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4A" w:rsidRDefault="0073299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44A" w:rsidRDefault="0073299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F044A" w:rsidRDefault="007329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044A" w:rsidRDefault="004F04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044A" w:rsidRDefault="004F04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044A" w:rsidRDefault="0073299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044A" w:rsidRDefault="004F044A">
      <w:pPr>
        <w:tabs>
          <w:tab w:val="left" w:pos="709"/>
        </w:tabs>
        <w:jc w:val="center"/>
        <w:rPr>
          <w:sz w:val="28"/>
        </w:rPr>
      </w:pPr>
    </w:p>
    <w:p w:rsidR="004F044A" w:rsidRDefault="004F044A">
      <w:pPr>
        <w:tabs>
          <w:tab w:val="left" w:pos="709"/>
        </w:tabs>
        <w:jc w:val="center"/>
        <w:rPr>
          <w:sz w:val="28"/>
        </w:rPr>
      </w:pPr>
    </w:p>
    <w:p w:rsidR="004F044A" w:rsidRDefault="0073299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92B09">
        <w:rPr>
          <w:sz w:val="28"/>
        </w:rPr>
        <w:t>31</w:t>
      </w:r>
      <w:r>
        <w:rPr>
          <w:sz w:val="28"/>
        </w:rPr>
        <w:t>»</w:t>
      </w:r>
      <w:r w:rsidR="00492B0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492B09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492B09">
        <w:rPr>
          <w:sz w:val="28"/>
        </w:rPr>
        <w:t>85-п</w:t>
      </w:r>
    </w:p>
    <w:p w:rsidR="004F044A" w:rsidRDefault="004F044A">
      <w:pPr>
        <w:tabs>
          <w:tab w:val="left" w:pos="709"/>
        </w:tabs>
        <w:jc w:val="both"/>
        <w:rPr>
          <w:sz w:val="28"/>
        </w:rPr>
      </w:pPr>
    </w:p>
    <w:p w:rsidR="004F044A" w:rsidRDefault="004F044A">
      <w:pPr>
        <w:tabs>
          <w:tab w:val="left" w:pos="709"/>
        </w:tabs>
        <w:jc w:val="both"/>
        <w:rPr>
          <w:sz w:val="28"/>
        </w:rPr>
      </w:pPr>
    </w:p>
    <w:p w:rsidR="004F044A" w:rsidRDefault="0073299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Спасск-Рязанское городское поселение</w:t>
      </w:r>
    </w:p>
    <w:p w:rsidR="004F044A" w:rsidRDefault="00732993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4F044A" w:rsidRDefault="004F044A">
      <w:pPr>
        <w:tabs>
          <w:tab w:val="left" w:pos="709"/>
        </w:tabs>
        <w:jc w:val="both"/>
        <w:rPr>
          <w:color w:val="auto"/>
          <w:sz w:val="28"/>
        </w:rPr>
      </w:pPr>
    </w:p>
    <w:p w:rsidR="004F044A" w:rsidRDefault="0073299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</w:t>
      </w:r>
      <w:r>
        <w:rPr>
          <w:sz w:val="28"/>
        </w:rPr>
        <w:t xml:space="preserve">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13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01-14/87/25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Спасск-Рязанское городское</w:t>
      </w:r>
      <w:r>
        <w:rPr>
          <w:color w:val="auto"/>
          <w:sz w:val="28"/>
        </w:rPr>
        <w:t xml:space="preserve">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</w:t>
      </w:r>
      <w:r>
        <w:rPr>
          <w:color w:val="auto"/>
          <w:sz w:val="28"/>
          <w:szCs w:val="28"/>
        </w:rPr>
        <w:t xml:space="preserve">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15.05.2023 № 199-п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пасск-Рязанское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Спасского </w:t>
      </w:r>
      <w:r>
        <w:rPr>
          <w:color w:val="000000" w:themeColor="text1"/>
          <w:sz w:val="28"/>
          <w:highlight w:val="white"/>
        </w:rPr>
        <w:t>муниципал</w:t>
      </w:r>
      <w:r>
        <w:rPr>
          <w:color w:val="000000" w:themeColor="text1"/>
          <w:sz w:val="28"/>
          <w:highlight w:val="white"/>
        </w:rPr>
        <w:t>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постановления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11.06.2024 № 268-п)</w:t>
      </w:r>
      <w:r>
        <w:rPr>
          <w:color w:val="auto"/>
          <w:sz w:val="28"/>
        </w:rPr>
        <w:t>:</w:t>
      </w:r>
    </w:p>
    <w:p w:rsidR="004F044A" w:rsidRDefault="00732993" w:rsidP="0073299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 xml:space="preserve">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«6.1 Зона кладбищ»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</w:t>
      </w:r>
      <w:r>
        <w:rPr>
          <w:color w:val="000000" w:themeColor="text1"/>
          <w:sz w:val="28"/>
          <w:szCs w:val="28"/>
        </w:rPr>
        <w:t xml:space="preserve">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«3.1 Производственная зона»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>правила землепользования и застройки муниципального образования – Спасск-Рязанское городское</w:t>
      </w:r>
      <w:r>
        <w:rPr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</w:t>
      </w:r>
      <w:r>
        <w:rPr>
          <w:color w:val="auto"/>
          <w:sz w:val="28"/>
          <w:szCs w:val="28"/>
        </w:rPr>
        <w:t xml:space="preserve">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F044A" w:rsidRDefault="007329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F044A" w:rsidRDefault="007329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>ве муниципального образования – Спасский муниципальный район Рязанской области, главе муниципального образования – Спасск-Рязанское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</w:t>
      </w:r>
      <w:r>
        <w:rPr>
          <w:color w:val="auto"/>
          <w:sz w:val="28"/>
          <w:szCs w:val="28"/>
        </w:rPr>
        <w:t>циальном сайте муниципального образования в сети «Интернет», публикацию в средствах массовой информации.</w:t>
      </w:r>
    </w:p>
    <w:p w:rsidR="004F044A" w:rsidRDefault="00732993" w:rsidP="007329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</w:t>
      </w:r>
      <w:r>
        <w:rPr>
          <w:color w:val="auto"/>
          <w:sz w:val="28"/>
          <w:szCs w:val="28"/>
        </w:rPr>
        <w:t>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F044A" w:rsidRDefault="004F044A">
      <w:pPr>
        <w:widowControl w:val="0"/>
        <w:ind w:firstLine="850"/>
        <w:jc w:val="both"/>
        <w:rPr>
          <w:color w:val="auto"/>
          <w:sz w:val="28"/>
        </w:rPr>
      </w:pPr>
    </w:p>
    <w:p w:rsidR="004F044A" w:rsidRDefault="004F044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F044A" w:rsidRDefault="0073299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F044A" w:rsidRDefault="004F044A">
      <w:pPr>
        <w:tabs>
          <w:tab w:val="left" w:pos="709"/>
        </w:tabs>
        <w:jc w:val="both"/>
        <w:rPr>
          <w:color w:val="auto"/>
          <w:sz w:val="28"/>
        </w:rPr>
      </w:pPr>
    </w:p>
    <w:sectPr w:rsidR="004F044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93" w:rsidRDefault="00732993">
      <w:r>
        <w:separator/>
      </w:r>
    </w:p>
  </w:endnote>
  <w:endnote w:type="continuationSeparator" w:id="0">
    <w:p w:rsidR="00732993" w:rsidRDefault="0073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93" w:rsidRDefault="00732993">
      <w:r>
        <w:separator/>
      </w:r>
    </w:p>
  </w:footnote>
  <w:footnote w:type="continuationSeparator" w:id="0">
    <w:p w:rsidR="00732993" w:rsidRDefault="0073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4A" w:rsidRDefault="0073299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F044A" w:rsidRDefault="004F044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48B"/>
    <w:multiLevelType w:val="hybridMultilevel"/>
    <w:tmpl w:val="BF9E93A8"/>
    <w:lvl w:ilvl="0" w:tplc="20607B9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0053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7E1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7C0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C85B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1A7E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FC9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388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023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CC2547"/>
    <w:multiLevelType w:val="hybridMultilevel"/>
    <w:tmpl w:val="9642E456"/>
    <w:lvl w:ilvl="0" w:tplc="5C348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9EC0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8461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5C8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8ACE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466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081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72AB9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9AC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B56AF0"/>
    <w:multiLevelType w:val="multilevel"/>
    <w:tmpl w:val="3538EE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4A"/>
    <w:rsid w:val="00492B09"/>
    <w:rsid w:val="004F044A"/>
    <w:rsid w:val="007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C94E"/>
  <w15:docId w15:val="{2F3749CC-7B09-4642-AD13-7294DB3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203</cp:revision>
  <dcterms:created xsi:type="dcterms:W3CDTF">2025-01-31T06:50:00Z</dcterms:created>
  <dcterms:modified xsi:type="dcterms:W3CDTF">2025-01-31T06:56:00Z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