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140-п</w:t>
      </w:r>
      <w:r/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4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(населённый пункт с. </w:t>
      </w:r>
      <w:r>
        <w:rPr>
          <w:b/>
          <w:i/>
          <w:spacing w:val="-2"/>
          <w:sz w:val="20"/>
        </w:rPr>
        <w:t xml:space="preserve">Бурминка)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Бурминка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44 669 м² ± 112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632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859632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50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(населённый пункт п. </w:t>
      </w:r>
      <w:r>
        <w:rPr>
          <w:b/>
          <w:i/>
          <w:spacing w:val="-2"/>
          <w:sz w:val="20"/>
        </w:rPr>
        <w:t xml:space="preserve">Каширин)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Каширин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82 715 м² ± 185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642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59642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80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(населённый пункт с. Ново-</w:t>
      </w:r>
      <w:r>
        <w:rPr>
          <w:b/>
          <w:i/>
          <w:spacing w:val="-2"/>
          <w:sz w:val="20"/>
        </w:rPr>
        <w:t xml:space="preserve">Сергиевка)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 w:right="3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Ново-Сергиевка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3 944 м² ± 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65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4859653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22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(населённый пункт с. </w:t>
      </w:r>
      <w:r>
        <w:rPr>
          <w:b/>
          <w:i/>
          <w:spacing w:val="-2"/>
          <w:sz w:val="20"/>
        </w:rPr>
        <w:t xml:space="preserve">Рождественское)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Рождественское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4 588 м² ± 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66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0000" style="position:absolute;z-index:-4859663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" o:spid="_x0000_s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646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(населённый пункт с. Сергиевский </w:t>
      </w:r>
      <w:r>
        <w:rPr>
          <w:b/>
          <w:i/>
          <w:spacing w:val="-2"/>
          <w:sz w:val="20"/>
        </w:rPr>
        <w:t xml:space="preserve">Боровок)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Сергиевский Боровок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18 951 м² ± 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673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0000" style="position:absolute;z-index:-4859673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" o:spid="_x0000_s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62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62752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632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596326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637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177800" cy="194310"/>
              <wp:effectExtent l="0" t="0" r="0" b="0"/>
              <wp:wrapNone/>
              <wp:docPr id="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5963776;o:allowoverlap:true;o:allowincell:true;mso-position-horizontal-relative:page;margin-left:290.50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basedOn w:val="945"/>
    <w:link w:val="950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48"/>
    <w:next w:val="948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basedOn w:val="945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8"/>
    <w:next w:val="948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basedOn w:val="945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8"/>
    <w:next w:val="948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basedOn w:val="945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8"/>
    <w:next w:val="948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basedOn w:val="945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8"/>
    <w:next w:val="948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basedOn w:val="945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8"/>
    <w:next w:val="948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basedOn w:val="945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8"/>
    <w:next w:val="948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basedOn w:val="945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8"/>
    <w:next w:val="948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basedOn w:val="945"/>
    <w:link w:val="783"/>
    <w:uiPriority w:val="9"/>
    <w:rPr>
      <w:rFonts w:ascii="Arial" w:hAnsi="Arial" w:eastAsia="Arial" w:cs="Arial"/>
      <w:i/>
      <w:iCs/>
      <w:sz w:val="21"/>
      <w:szCs w:val="21"/>
    </w:rPr>
  </w:style>
  <w:style w:type="table" w:styleId="7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6">
    <w:name w:val="No Spacing"/>
    <w:uiPriority w:val="1"/>
    <w:qFormat/>
    <w:pPr>
      <w:spacing w:before="0" w:after="0" w:line="240" w:lineRule="auto"/>
    </w:pPr>
  </w:style>
  <w:style w:type="paragraph" w:styleId="787">
    <w:name w:val="Title"/>
    <w:basedOn w:val="948"/>
    <w:next w:val="948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5"/>
    <w:link w:val="787"/>
    <w:uiPriority w:val="10"/>
    <w:rPr>
      <w:sz w:val="48"/>
      <w:szCs w:val="48"/>
    </w:rPr>
  </w:style>
  <w:style w:type="paragraph" w:styleId="789">
    <w:name w:val="Subtitle"/>
    <w:basedOn w:val="948"/>
    <w:next w:val="948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5"/>
    <w:link w:val="789"/>
    <w:uiPriority w:val="11"/>
    <w:rPr>
      <w:sz w:val="24"/>
      <w:szCs w:val="24"/>
    </w:rPr>
  </w:style>
  <w:style w:type="paragraph" w:styleId="791">
    <w:name w:val="Quote"/>
    <w:basedOn w:val="948"/>
    <w:next w:val="948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8"/>
    <w:next w:val="948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paragraph" w:styleId="795">
    <w:name w:val="Header"/>
    <w:basedOn w:val="948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Header Char"/>
    <w:basedOn w:val="945"/>
    <w:link w:val="795"/>
    <w:uiPriority w:val="99"/>
  </w:style>
  <w:style w:type="paragraph" w:styleId="797">
    <w:name w:val="Footer"/>
    <w:basedOn w:val="948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basedOn w:val="945"/>
    <w:link w:val="797"/>
    <w:uiPriority w:val="99"/>
  </w:style>
  <w:style w:type="paragraph" w:styleId="799">
    <w:name w:val="Caption"/>
    <w:basedOn w:val="948"/>
    <w:next w:val="9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basedOn w:val="7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48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basedOn w:val="945"/>
    <w:uiPriority w:val="99"/>
    <w:unhideWhenUsed/>
    <w:rPr>
      <w:vertAlign w:val="superscript"/>
    </w:rPr>
  </w:style>
  <w:style w:type="paragraph" w:styleId="931">
    <w:name w:val="endnote text"/>
    <w:basedOn w:val="948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basedOn w:val="945"/>
    <w:uiPriority w:val="99"/>
    <w:semiHidden/>
    <w:unhideWhenUsed/>
    <w:rPr>
      <w:vertAlign w:val="superscript"/>
    </w:rPr>
  </w:style>
  <w:style w:type="paragraph" w:styleId="934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8"/>
    <w:next w:val="948"/>
    <w:uiPriority w:val="99"/>
    <w:unhideWhenUsed/>
    <w:pPr>
      <w:spacing w:after="0" w:afterAutospacing="0"/>
    </w:pPr>
  </w:style>
  <w:style w:type="character" w:styleId="945" w:default="1">
    <w:name w:val="Default Paragraph Font"/>
    <w:uiPriority w:val="1"/>
    <w:semiHidden/>
    <w:unhideWhenUsed/>
  </w:style>
  <w:style w:type="table" w:styleId="94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47" w:default="1">
    <w:name w:val="No List"/>
    <w:uiPriority w:val="99"/>
    <w:semiHidden/>
    <w:unhideWhenUsed/>
  </w:style>
  <w:style w:type="paragraph" w:styleId="94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9">
    <w:name w:val="Body Text"/>
    <w:basedOn w:val="94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50">
    <w:name w:val="Heading 1"/>
    <w:basedOn w:val="948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51">
    <w:name w:val="List Paragraph"/>
    <w:basedOn w:val="948"/>
    <w:uiPriority w:val="1"/>
    <w:qFormat/>
    <w:rPr>
      <w:lang w:val="ru-RU" w:eastAsia="en-US" w:bidi="ar-SA"/>
    </w:rPr>
  </w:style>
  <w:style w:type="paragraph" w:styleId="952">
    <w:name w:val="Table Paragraph"/>
    <w:basedOn w:val="94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2025-02-17T14:01:13Z</dcterms:created>
  <dcterms:modified xsi:type="dcterms:W3CDTF">2025-02-28T10:46:24Z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4-Heights™ PDF Library 3.4.0.6904 (http://www.pdf-tools.com)</vt:lpwstr>
  </property>
</Properties>
</file>