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17" w:rsidRPr="00532717" w:rsidRDefault="00532717" w:rsidP="00BE6E3D">
      <w:pPr>
        <w:pStyle w:val="a3"/>
        <w:spacing w:before="0"/>
        <w:ind w:left="6237" w:right="95"/>
        <w:rPr>
          <w:sz w:val="24"/>
          <w:szCs w:val="24"/>
        </w:rPr>
      </w:pPr>
      <w:bookmarkStart w:id="0" w:name="Характеристики"/>
      <w:bookmarkEnd w:id="0"/>
      <w:r w:rsidRPr="00532717">
        <w:rPr>
          <w:sz w:val="24"/>
          <w:szCs w:val="24"/>
        </w:rPr>
        <w:t>Приложение</w:t>
      </w:r>
      <w:r>
        <w:rPr>
          <w:sz w:val="24"/>
          <w:szCs w:val="24"/>
        </w:rPr>
        <w:t xml:space="preserve"> № 3</w:t>
      </w:r>
    </w:p>
    <w:p w:rsidR="00532717" w:rsidRPr="00532717" w:rsidRDefault="00532717" w:rsidP="00BE6E3D">
      <w:pPr>
        <w:pStyle w:val="a3"/>
        <w:spacing w:before="0"/>
        <w:ind w:left="6237" w:right="95"/>
        <w:rPr>
          <w:sz w:val="24"/>
          <w:szCs w:val="24"/>
        </w:rPr>
      </w:pPr>
      <w:r w:rsidRPr="00532717">
        <w:rPr>
          <w:sz w:val="24"/>
          <w:szCs w:val="24"/>
        </w:rPr>
        <w:t>к постановлению главного управления</w:t>
      </w:r>
    </w:p>
    <w:p w:rsidR="00532717" w:rsidRPr="00532717" w:rsidRDefault="00532717" w:rsidP="00BE6E3D">
      <w:pPr>
        <w:pStyle w:val="a3"/>
        <w:spacing w:before="0"/>
        <w:ind w:left="6237" w:right="95"/>
        <w:rPr>
          <w:sz w:val="24"/>
          <w:szCs w:val="24"/>
        </w:rPr>
      </w:pPr>
      <w:r w:rsidRPr="00532717">
        <w:rPr>
          <w:sz w:val="24"/>
          <w:szCs w:val="24"/>
        </w:rPr>
        <w:t>архитектуры и градостроительства</w:t>
      </w:r>
    </w:p>
    <w:p w:rsidR="00532717" w:rsidRPr="00532717" w:rsidRDefault="00532717" w:rsidP="00BE6E3D">
      <w:pPr>
        <w:pStyle w:val="a3"/>
        <w:spacing w:before="0"/>
        <w:ind w:left="6237" w:right="95"/>
        <w:rPr>
          <w:sz w:val="24"/>
          <w:szCs w:val="24"/>
        </w:rPr>
      </w:pPr>
      <w:r w:rsidRPr="00532717">
        <w:rPr>
          <w:sz w:val="24"/>
          <w:szCs w:val="24"/>
        </w:rPr>
        <w:t>Рязанской области</w:t>
      </w:r>
    </w:p>
    <w:p w:rsidR="00532717" w:rsidRPr="00532717" w:rsidRDefault="00042AD1" w:rsidP="00BE6E3D">
      <w:pPr>
        <w:pStyle w:val="a3"/>
        <w:spacing w:before="0"/>
        <w:ind w:left="6237" w:right="75"/>
        <w:rPr>
          <w:sz w:val="24"/>
          <w:szCs w:val="24"/>
        </w:rPr>
      </w:pPr>
      <w:r>
        <w:rPr>
          <w:sz w:val="24"/>
          <w:szCs w:val="24"/>
        </w:rPr>
        <w:t>от 10 февраля 2025 г.</w:t>
      </w:r>
      <w:r w:rsidR="00532717" w:rsidRPr="0053271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103-п</w:t>
      </w:r>
    </w:p>
    <w:p w:rsidR="00532717" w:rsidRPr="00532717" w:rsidRDefault="00532717" w:rsidP="00532717">
      <w:pPr>
        <w:pStyle w:val="a3"/>
        <w:spacing w:before="0" w:line="316" w:lineRule="exact"/>
        <w:ind w:left="1728" w:right="1590"/>
        <w:jc w:val="center"/>
        <w:rPr>
          <w:sz w:val="24"/>
          <w:szCs w:val="24"/>
        </w:rPr>
      </w:pPr>
      <w:bookmarkStart w:id="1" w:name="_GoBack"/>
      <w:bookmarkEnd w:id="1"/>
    </w:p>
    <w:p w:rsidR="00532717" w:rsidRPr="00532717" w:rsidRDefault="00532717" w:rsidP="00532717">
      <w:pPr>
        <w:pStyle w:val="a3"/>
        <w:spacing w:before="0" w:line="316" w:lineRule="exact"/>
        <w:ind w:left="1728" w:right="1590"/>
        <w:jc w:val="center"/>
        <w:rPr>
          <w:sz w:val="24"/>
          <w:szCs w:val="24"/>
        </w:rPr>
      </w:pPr>
    </w:p>
    <w:p w:rsidR="0036714D" w:rsidRDefault="00D861A8">
      <w:pPr>
        <w:pStyle w:val="a3"/>
        <w:spacing w:before="62" w:line="316" w:lineRule="exact"/>
        <w:ind w:left="1728" w:right="1590"/>
        <w:jc w:val="center"/>
      </w:pPr>
      <w:r>
        <w:t>ГРАФИЧЕСКОЕ</w:t>
      </w:r>
      <w:r>
        <w:rPr>
          <w:spacing w:val="-15"/>
        </w:rPr>
        <w:t xml:space="preserve"> </w:t>
      </w:r>
      <w:r>
        <w:t>ОПИСАНИЕ</w:t>
      </w:r>
    </w:p>
    <w:p w:rsidR="0036714D" w:rsidRDefault="00D861A8">
      <w:pPr>
        <w:pStyle w:val="a3"/>
        <w:spacing w:before="5" w:line="230" w:lineRule="auto"/>
        <w:ind w:left="1732" w:right="1590"/>
        <w:jc w:val="center"/>
      </w:pPr>
      <w:r>
        <w:t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территории</w:t>
      </w:r>
    </w:p>
    <w:p w:rsidR="0036714D" w:rsidRDefault="0036714D">
      <w:pPr>
        <w:spacing w:before="3"/>
        <w:rPr>
          <w:sz w:val="23"/>
        </w:rPr>
      </w:pPr>
    </w:p>
    <w:p w:rsidR="0036714D" w:rsidRDefault="00D861A8">
      <w:pPr>
        <w:spacing w:before="90"/>
        <w:ind w:left="1728" w:right="1590"/>
        <w:jc w:val="center"/>
        <w:rPr>
          <w:i/>
        </w:rPr>
      </w:pPr>
      <w:r>
        <w:rPr>
          <w:i/>
          <w:u w:val="single"/>
        </w:rPr>
        <w:t>4.4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Производственная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зона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сельскохозяйственных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предприятий</w:t>
      </w:r>
    </w:p>
    <w:p w:rsidR="0036714D" w:rsidRDefault="0036714D">
      <w:pPr>
        <w:spacing w:before="4"/>
        <w:rPr>
          <w:i/>
          <w:sz w:val="23"/>
        </w:rPr>
      </w:pPr>
    </w:p>
    <w:p w:rsidR="0036714D" w:rsidRDefault="00D861A8">
      <w:pPr>
        <w:spacing w:before="92"/>
        <w:ind w:left="1732" w:right="1588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объект)</w:t>
      </w:r>
      <w:proofErr w:type="gramEnd"/>
    </w:p>
    <w:p w:rsidR="0036714D" w:rsidRDefault="0036714D">
      <w:pPr>
        <w:spacing w:before="3"/>
        <w:rPr>
          <w:sz w:val="25"/>
        </w:rPr>
      </w:pPr>
    </w:p>
    <w:p w:rsidR="0036714D" w:rsidRDefault="00D861A8">
      <w:pPr>
        <w:pStyle w:val="a3"/>
        <w:spacing w:before="1"/>
        <w:ind w:left="1732" w:right="1589"/>
        <w:jc w:val="center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36714D" w:rsidRDefault="0036714D">
      <w:pPr>
        <w:spacing w:before="8"/>
        <w:rPr>
          <w:sz w:val="6"/>
        </w:rPr>
      </w:pPr>
    </w:p>
    <w:tbl>
      <w:tblPr>
        <w:tblStyle w:val="TableNormal"/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 w:rsidR="0036714D">
        <w:trPr>
          <w:trHeight w:val="399"/>
        </w:trPr>
        <w:tc>
          <w:tcPr>
            <w:tcW w:w="10430" w:type="dxa"/>
            <w:gridSpan w:val="3"/>
          </w:tcPr>
          <w:p w:rsidR="0036714D" w:rsidRDefault="00D861A8">
            <w:pPr>
              <w:pStyle w:val="TableParagraph"/>
              <w:spacing w:before="56"/>
              <w:ind w:left="4124" w:right="411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</w:tr>
      <w:tr w:rsidR="0036714D">
        <w:trPr>
          <w:trHeight w:val="399"/>
        </w:trPr>
        <w:tc>
          <w:tcPr>
            <w:tcW w:w="10430" w:type="dxa"/>
            <w:gridSpan w:val="3"/>
          </w:tcPr>
          <w:p w:rsidR="0036714D" w:rsidRDefault="0036714D">
            <w:pPr>
              <w:pStyle w:val="TableParagraph"/>
              <w:spacing w:before="0"/>
              <w:ind w:left="0"/>
              <w:jc w:val="left"/>
            </w:pPr>
          </w:p>
        </w:tc>
      </w:tr>
      <w:tr w:rsidR="0036714D">
        <w:trPr>
          <w:trHeight w:val="399"/>
        </w:trPr>
        <w:tc>
          <w:tcPr>
            <w:tcW w:w="677" w:type="dxa"/>
          </w:tcPr>
          <w:p w:rsidR="0036714D" w:rsidRDefault="00D861A8">
            <w:pPr>
              <w:pStyle w:val="TableParagraph"/>
              <w:spacing w:before="68"/>
              <w:ind w:left="35" w:right="21"/>
            </w:pPr>
            <w:r>
              <w:t>№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49" w:type="dxa"/>
          </w:tcPr>
          <w:p w:rsidR="0036714D" w:rsidRDefault="00D861A8">
            <w:pPr>
              <w:pStyle w:val="TableParagraph"/>
              <w:spacing w:before="68"/>
              <w:ind w:left="662"/>
              <w:jc w:val="left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6714D" w:rsidRDefault="00D861A8">
            <w:pPr>
              <w:pStyle w:val="TableParagraph"/>
              <w:spacing w:before="68"/>
              <w:ind w:left="1878"/>
              <w:jc w:val="left"/>
            </w:pPr>
            <w:r>
              <w:t>Описание</w:t>
            </w:r>
            <w:r>
              <w:rPr>
                <w:spacing w:val="-4"/>
              </w:rPr>
              <w:t xml:space="preserve"> </w:t>
            </w:r>
            <w:r>
              <w:t>характеристик</w:t>
            </w:r>
          </w:p>
        </w:tc>
      </w:tr>
      <w:tr w:rsidR="0036714D">
        <w:trPr>
          <w:trHeight w:val="399"/>
        </w:trPr>
        <w:tc>
          <w:tcPr>
            <w:tcW w:w="677" w:type="dxa"/>
          </w:tcPr>
          <w:p w:rsidR="0036714D" w:rsidRDefault="00D861A8">
            <w:pPr>
              <w:pStyle w:val="TableParagraph"/>
              <w:spacing w:before="68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6714D" w:rsidRDefault="00D861A8">
            <w:pPr>
              <w:pStyle w:val="TableParagraph"/>
              <w:spacing w:before="68"/>
              <w:ind w:left="15"/>
            </w:pPr>
            <w:r>
              <w:t>2</w:t>
            </w:r>
          </w:p>
        </w:tc>
        <w:tc>
          <w:tcPr>
            <w:tcW w:w="6104" w:type="dxa"/>
          </w:tcPr>
          <w:p w:rsidR="0036714D" w:rsidRDefault="00D861A8">
            <w:pPr>
              <w:pStyle w:val="TableParagraph"/>
              <w:spacing w:before="68"/>
              <w:ind w:left="15"/>
            </w:pPr>
            <w:r>
              <w:t>3</w:t>
            </w:r>
          </w:p>
        </w:tc>
      </w:tr>
      <w:tr w:rsidR="0036714D">
        <w:trPr>
          <w:trHeight w:val="516"/>
        </w:trPr>
        <w:tc>
          <w:tcPr>
            <w:tcW w:w="677" w:type="dxa"/>
          </w:tcPr>
          <w:p w:rsidR="0036714D" w:rsidRDefault="00D861A8">
            <w:pPr>
              <w:pStyle w:val="TableParagraph"/>
              <w:spacing w:before="127"/>
              <w:ind w:left="13"/>
            </w:pPr>
            <w:r>
              <w:t>1</w:t>
            </w:r>
          </w:p>
        </w:tc>
        <w:tc>
          <w:tcPr>
            <w:tcW w:w="3649" w:type="dxa"/>
          </w:tcPr>
          <w:p w:rsidR="0036714D" w:rsidRDefault="00D861A8">
            <w:pPr>
              <w:pStyle w:val="TableParagraph"/>
              <w:spacing w:before="127"/>
              <w:ind w:left="37"/>
              <w:jc w:val="left"/>
            </w:pPr>
            <w:r>
              <w:t>Местоположение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6714D" w:rsidRDefault="00D861A8">
            <w:pPr>
              <w:pStyle w:val="TableParagraph"/>
              <w:spacing w:before="9" w:line="244" w:lineRule="exact"/>
              <w:ind w:left="37" w:right="249"/>
              <w:jc w:val="left"/>
              <w:rPr>
                <w:i/>
              </w:rPr>
            </w:pPr>
            <w:r>
              <w:rPr>
                <w:i/>
              </w:rPr>
              <w:t>Российская Федерация, Рязанская область, р-н Спасский, 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Кирицкое</w:t>
            </w:r>
            <w:proofErr w:type="spellEnd"/>
          </w:p>
        </w:tc>
      </w:tr>
      <w:tr w:rsidR="0036714D">
        <w:trPr>
          <w:trHeight w:val="879"/>
        </w:trPr>
        <w:tc>
          <w:tcPr>
            <w:tcW w:w="677" w:type="dxa"/>
          </w:tcPr>
          <w:p w:rsidR="0036714D" w:rsidRDefault="0036714D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6714D" w:rsidRDefault="00D861A8">
            <w:pPr>
              <w:pStyle w:val="TableParagraph"/>
              <w:spacing w:before="0"/>
              <w:ind w:left="13"/>
            </w:pPr>
            <w:r>
              <w:t>2</w:t>
            </w:r>
          </w:p>
        </w:tc>
        <w:tc>
          <w:tcPr>
            <w:tcW w:w="3649" w:type="dxa"/>
          </w:tcPr>
          <w:p w:rsidR="0036714D" w:rsidRDefault="00D861A8">
            <w:pPr>
              <w:pStyle w:val="TableParagraph"/>
              <w:spacing w:before="70" w:line="232" w:lineRule="auto"/>
              <w:ind w:left="37" w:right="204"/>
              <w:jc w:val="left"/>
            </w:pPr>
            <w:r>
              <w:t>Площадь объекта ± величина</w:t>
            </w:r>
            <w:r>
              <w:rPr>
                <w:spacing w:val="1"/>
              </w:rPr>
              <w:t xml:space="preserve"> </w:t>
            </w:r>
            <w:r>
              <w:t>погрешности определения площади</w:t>
            </w:r>
            <w:r>
              <w:rPr>
                <w:spacing w:val="-52"/>
              </w:rPr>
              <w:t xml:space="preserve"> </w:t>
            </w:r>
            <w:r>
              <w:t>(P</w:t>
            </w:r>
            <w:r>
              <w:rPr>
                <w:spacing w:val="-1"/>
              </w:rPr>
              <w:t xml:space="preserve"> </w:t>
            </w:r>
            <w:r>
              <w:t>± Дельта P)</w:t>
            </w:r>
          </w:p>
        </w:tc>
        <w:tc>
          <w:tcPr>
            <w:tcW w:w="6104" w:type="dxa"/>
          </w:tcPr>
          <w:p w:rsidR="0036714D" w:rsidRDefault="0036714D">
            <w:pPr>
              <w:pStyle w:val="TableParagraph"/>
              <w:spacing w:before="9"/>
              <w:ind w:left="0"/>
              <w:jc w:val="left"/>
              <w:rPr>
                <w:sz w:val="26"/>
              </w:rPr>
            </w:pPr>
          </w:p>
          <w:p w:rsidR="0036714D" w:rsidRDefault="00D861A8">
            <w:pPr>
              <w:pStyle w:val="TableParagraph"/>
              <w:spacing w:before="0"/>
              <w:ind w:left="37"/>
              <w:jc w:val="left"/>
              <w:rPr>
                <w:i/>
              </w:rPr>
            </w:pPr>
            <w:r>
              <w:rPr>
                <w:i/>
              </w:rPr>
              <w:t>514079кв.м.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573кв.м.</w:t>
            </w:r>
          </w:p>
        </w:tc>
      </w:tr>
      <w:tr w:rsidR="0036714D">
        <w:trPr>
          <w:trHeight w:val="295"/>
        </w:trPr>
        <w:tc>
          <w:tcPr>
            <w:tcW w:w="677" w:type="dxa"/>
          </w:tcPr>
          <w:p w:rsidR="0036714D" w:rsidRDefault="00D861A8">
            <w:pPr>
              <w:pStyle w:val="TableParagraph"/>
              <w:spacing w:before="16"/>
              <w:ind w:left="13"/>
            </w:pPr>
            <w:r>
              <w:t>3</w:t>
            </w:r>
          </w:p>
        </w:tc>
        <w:tc>
          <w:tcPr>
            <w:tcW w:w="3649" w:type="dxa"/>
          </w:tcPr>
          <w:p w:rsidR="0036714D" w:rsidRDefault="00D861A8">
            <w:pPr>
              <w:pStyle w:val="TableParagraph"/>
              <w:spacing w:before="16"/>
              <w:ind w:left="37"/>
              <w:jc w:val="left"/>
            </w:pPr>
            <w:r>
              <w:t>Иные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3"/>
              </w:rPr>
              <w:t xml:space="preserve"> </w:t>
            </w:r>
            <w:r>
              <w:t>объекта</w:t>
            </w:r>
          </w:p>
        </w:tc>
        <w:tc>
          <w:tcPr>
            <w:tcW w:w="6104" w:type="dxa"/>
          </w:tcPr>
          <w:p w:rsidR="0036714D" w:rsidRDefault="00D861A8">
            <w:pPr>
              <w:pStyle w:val="TableParagraph"/>
              <w:spacing w:before="16"/>
              <w:ind w:left="37"/>
              <w:jc w:val="left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номер: 62:20-7.209</w:t>
            </w:r>
          </w:p>
        </w:tc>
      </w:tr>
    </w:tbl>
    <w:p w:rsidR="0036714D" w:rsidRDefault="0036714D">
      <w:pPr>
        <w:sectPr w:rsidR="0036714D">
          <w:type w:val="continuous"/>
          <w:pgSz w:w="11910" w:h="16840"/>
          <w:pgMar w:top="660" w:right="420" w:bottom="280" w:left="500" w:header="720" w:footer="720" w:gutter="0"/>
          <w:cols w:space="720"/>
        </w:sectPr>
      </w:pPr>
    </w:p>
    <w:p w:rsidR="0036714D" w:rsidRDefault="0036714D">
      <w:pPr>
        <w:spacing w:before="3"/>
        <w:rPr>
          <w:sz w:val="14"/>
        </w:rPr>
      </w:pPr>
    </w:p>
    <w:p w:rsidR="0036714D" w:rsidRDefault="00D861A8">
      <w:pPr>
        <w:pStyle w:val="a3"/>
        <w:spacing w:before="89"/>
        <w:ind w:left="1587" w:right="1590"/>
        <w:jc w:val="center"/>
      </w:pPr>
      <w:bookmarkStart w:id="2" w:name="МестоположениеУточнение"/>
      <w:bookmarkEnd w:id="2"/>
      <w:r>
        <w:t>Раздел</w:t>
      </w:r>
      <w:r>
        <w:rPr>
          <w:spacing w:val="-6"/>
        </w:rPr>
        <w:t xml:space="preserve"> </w:t>
      </w:r>
      <w:r>
        <w:t>3</w:t>
      </w:r>
    </w:p>
    <w:p w:rsidR="0036714D" w:rsidRDefault="0036714D">
      <w:pPr>
        <w:spacing w:before="7"/>
        <w:rPr>
          <w:sz w:val="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36714D">
        <w:trPr>
          <w:trHeight w:val="57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147"/>
              <w:ind w:left="1680" w:right="1676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714D">
        <w:trPr>
          <w:trHeight w:val="39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tabs>
                <w:tab w:val="left" w:pos="3536"/>
              </w:tabs>
              <w:spacing w:before="68"/>
              <w:ind w:left="38"/>
              <w:jc w:val="left"/>
              <w:rPr>
                <w:i/>
              </w:rPr>
            </w:pPr>
            <w:r>
              <w:t>1. Система</w:t>
            </w:r>
            <w:r>
              <w:rPr>
                <w:spacing w:val="-1"/>
              </w:rPr>
              <w:t xml:space="preserve"> </w:t>
            </w:r>
            <w:r>
              <w:t>координат</w:t>
            </w:r>
            <w:r>
              <w:tab/>
            </w:r>
            <w:r>
              <w:rPr>
                <w:i/>
                <w:u w:val="single"/>
              </w:rPr>
              <w:t>МСК-62</w:t>
            </w:r>
          </w:p>
        </w:tc>
      </w:tr>
      <w:tr w:rsidR="0036714D">
        <w:trPr>
          <w:trHeight w:val="39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68"/>
              <w:ind w:left="38"/>
              <w:jc w:val="left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6714D">
        <w:trPr>
          <w:trHeight w:val="1011"/>
        </w:trPr>
        <w:tc>
          <w:tcPr>
            <w:tcW w:w="838" w:type="dxa"/>
            <w:vMerge w:val="restart"/>
          </w:tcPr>
          <w:p w:rsidR="0036714D" w:rsidRDefault="0036714D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6714D" w:rsidRDefault="0036714D">
            <w:pPr>
              <w:pStyle w:val="TableParagraph"/>
              <w:spacing w:before="1"/>
              <w:ind w:left="0"/>
              <w:jc w:val="left"/>
              <w:rPr>
                <w:sz w:val="17"/>
              </w:rPr>
            </w:pPr>
          </w:p>
          <w:p w:rsidR="0036714D" w:rsidRDefault="00D861A8">
            <w:pPr>
              <w:pStyle w:val="TableParagraph"/>
              <w:spacing w:before="1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6714D" w:rsidRDefault="0036714D">
            <w:pPr>
              <w:pStyle w:val="TableParagraph"/>
              <w:spacing w:before="8"/>
              <w:ind w:left="0"/>
              <w:jc w:val="left"/>
            </w:pPr>
          </w:p>
          <w:p w:rsidR="0036714D" w:rsidRDefault="00D861A8">
            <w:pPr>
              <w:pStyle w:val="TableParagraph"/>
              <w:spacing w:before="0" w:line="230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6714D" w:rsidRDefault="0036714D">
            <w:pPr>
              <w:pStyle w:val="TableParagraph"/>
              <w:spacing w:before="8"/>
              <w:ind w:left="0"/>
              <w:jc w:val="left"/>
            </w:pPr>
          </w:p>
          <w:p w:rsidR="0036714D" w:rsidRDefault="00D861A8">
            <w:pPr>
              <w:pStyle w:val="TableParagraph"/>
              <w:spacing w:before="0" w:line="230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6714D" w:rsidRDefault="0036714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6714D" w:rsidRDefault="0036714D">
            <w:pPr>
              <w:pStyle w:val="TableParagraph"/>
              <w:spacing w:before="11"/>
              <w:ind w:left="0"/>
              <w:jc w:val="left"/>
              <w:rPr>
                <w:sz w:val="32"/>
              </w:rPr>
            </w:pPr>
          </w:p>
          <w:p w:rsidR="0036714D" w:rsidRDefault="00D861A8">
            <w:pPr>
              <w:pStyle w:val="TableParagraph"/>
              <w:spacing w:before="0" w:line="230" w:lineRule="auto"/>
              <w:ind w:left="38" w:right="27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6714D" w:rsidRDefault="0036714D">
            <w:pPr>
              <w:pStyle w:val="TableParagraph"/>
              <w:spacing w:before="11"/>
              <w:ind w:left="0"/>
              <w:jc w:val="left"/>
              <w:rPr>
                <w:sz w:val="19"/>
              </w:rPr>
            </w:pPr>
          </w:p>
          <w:p w:rsidR="0036714D" w:rsidRDefault="00D861A8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43" w:type="dxa"/>
            <w:vMerge w:val="restart"/>
          </w:tcPr>
          <w:p w:rsidR="0036714D" w:rsidRDefault="0036714D">
            <w:pPr>
              <w:pStyle w:val="TableParagraph"/>
              <w:spacing w:before="5"/>
              <w:ind w:left="0"/>
              <w:jc w:val="left"/>
              <w:rPr>
                <w:sz w:val="35"/>
              </w:rPr>
            </w:pPr>
          </w:p>
          <w:p w:rsidR="0036714D" w:rsidRDefault="00D861A8">
            <w:pPr>
              <w:pStyle w:val="TableParagraph"/>
              <w:spacing w:before="0" w:line="232" w:lineRule="auto"/>
              <w:ind w:left="42" w:right="34" w:firstLine="2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36714D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6714D" w:rsidRDefault="0036714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6714D" w:rsidRDefault="0036714D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6714D" w:rsidRDefault="00D861A8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6714D" w:rsidRDefault="0036714D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6714D" w:rsidRDefault="00D861A8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6714D" w:rsidRDefault="0036714D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6714D" w:rsidRDefault="00D861A8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6714D" w:rsidRDefault="0036714D">
            <w:pPr>
              <w:pStyle w:val="TableParagraph"/>
              <w:spacing w:before="7"/>
              <w:ind w:left="0"/>
              <w:jc w:val="left"/>
              <w:rPr>
                <w:sz w:val="32"/>
              </w:rPr>
            </w:pPr>
          </w:p>
          <w:p w:rsidR="0036714D" w:rsidRDefault="00D861A8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6714D" w:rsidRDefault="0036714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6714D" w:rsidRDefault="0036714D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36714D" w:rsidRDefault="0036714D">
            <w:pPr>
              <w:rPr>
                <w:sz w:val="2"/>
                <w:szCs w:val="2"/>
              </w:rPr>
            </w:pPr>
          </w:p>
        </w:tc>
      </w:tr>
      <w:tr w:rsidR="0036714D">
        <w:trPr>
          <w:trHeight w:val="234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36714D">
        <w:trPr>
          <w:trHeight w:val="234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0" w:line="215" w:lineRule="exact"/>
              <w:ind w:left="1680" w:right="1665"/>
              <w:rPr>
                <w:i/>
                <w:sz w:val="20"/>
              </w:rPr>
            </w:pPr>
            <w:r>
              <w:rPr>
                <w:i/>
                <w:sz w:val="20"/>
              </w:rPr>
              <w:t>62:20-7.209(1)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412131,44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2182648,4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3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1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412210,16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2182790,69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412210,16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2182790,69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1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1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412211,99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2182793,98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412211,99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2182793,98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2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2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412180,04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2182791,25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412180,04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2182791,25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2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2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412096,33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2182785,65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412096,33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2182785,65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3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412055,26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2182787,01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412055,26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2182787,01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3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412029,07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2182811,66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412029,07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2182811,66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2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2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2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412015,98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2182835,54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412015,98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2182835,54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2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2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3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412018,29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2182852,49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412018,29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2182852,49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3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412000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2182901,08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left="166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412000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2182901,08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3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411982,71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2182932,56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411982,71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2182932,56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2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2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411976,04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2182934,78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411976,04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2182934,78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2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2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411893,79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2182962,16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411893,79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2182962,16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3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411865,49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2182933,81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411865,49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2182933,81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3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411815,39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2182892,24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411815,39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2182892,24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2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2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411768,24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2182864,51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411768,24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2182864,51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2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2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2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411728,39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2182837,63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411728,39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2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2182837,63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2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2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2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3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411726,76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2182795,42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411726,76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3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2182795,42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3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3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3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51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19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1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411726,35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2182784,72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1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411726,35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51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2182784,72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51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51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51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714D" w:rsidRDefault="0036714D">
      <w:pPr>
        <w:rPr>
          <w:sz w:val="20"/>
        </w:rPr>
        <w:sectPr w:rsidR="0036714D">
          <w:headerReference w:type="default" r:id="rId7"/>
          <w:pgSz w:w="11910" w:h="16840"/>
          <w:pgMar w:top="560" w:right="420" w:bottom="280" w:left="500" w:header="30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36714D">
        <w:trPr>
          <w:trHeight w:val="57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140"/>
              <w:ind w:left="1680" w:right="167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411673,33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2182713,1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411673,33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2182713,1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411631,99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2182658,02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411631,99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2182658,02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4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411677,06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2182633,75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411677,06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2182633,75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411754,64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2182591,99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411754,64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2182591,99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411754,87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2182589,98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411754,87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2182589,98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411758,88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2182590,93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411758,88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2182590,93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411769,07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2182593,33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411769,07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2182593,33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411831,08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2182607,96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411831,08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2182607,96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411975,75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2182633,08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411975,75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2182633,08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29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412131,11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2182648,38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412131,11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2182648,38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412131,44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2182648,4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32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39"/>
              <w:ind w:left="1680" w:right="1665"/>
              <w:rPr>
                <w:i/>
                <w:sz w:val="20"/>
              </w:rPr>
            </w:pPr>
            <w:r>
              <w:rPr>
                <w:i/>
                <w:sz w:val="20"/>
              </w:rPr>
              <w:t>62:20-7.209(2)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411894,37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2182321,64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411894,37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2182321,64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411882,67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2182374,12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411882,67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2182374,12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411873,43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2182415,58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411873,43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2182415,58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411859,75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2182476,96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411859,75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2182476,96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411854,32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2182501,54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411854,32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2182501,54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411813,63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2182537,96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411813,63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2182537,96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411800,81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2182538,2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411800,81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2182538,2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411766,52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2182530,88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411766,52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2182530,88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411715,73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2182520,04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411715,73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2182520,04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411591,4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2182493,49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411591,4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2182493,49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411470,9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2182465,11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411470,9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2182465,11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411497,89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2182376,82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411497,89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2182376,82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411509,18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2182333,91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411509,18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2182333,91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411525,41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2182268,12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411525,41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2182268,12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411530,1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2182249,09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411530,1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2182249,09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714D" w:rsidRDefault="0036714D">
      <w:pPr>
        <w:rPr>
          <w:sz w:val="20"/>
        </w:rPr>
        <w:sectPr w:rsidR="0036714D">
          <w:pgSz w:w="11910" w:h="16840"/>
          <w:pgMar w:top="560" w:right="42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36714D">
        <w:trPr>
          <w:trHeight w:val="57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140"/>
              <w:ind w:left="1680" w:right="167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411535,03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2182229,05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411535,03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2182229,05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411548,02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2182176,32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411548,02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2182176,32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4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411624,8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2182199,35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411624,8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2182199,35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411685,52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2182217,57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411685,52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2182217,57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49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411714,75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2182231,06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411714,75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2182231,06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411741,84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2182243,57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411741,84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2182243,57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411785,87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2182263,9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411785,87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2182263,9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411820,63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2182282,4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411820,63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2182282,4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30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411894,37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2182321,64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411894,37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2182321,64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32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38"/>
              <w:ind w:left="1680" w:right="1665"/>
              <w:rPr>
                <w:i/>
                <w:sz w:val="20"/>
              </w:rPr>
            </w:pPr>
            <w:r>
              <w:rPr>
                <w:i/>
                <w:sz w:val="20"/>
              </w:rPr>
              <w:t>62:20-7.209(3)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409173,38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2177981,24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409173,38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2177981,24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4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409158,81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2178017,08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409158,81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2178017,08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409152,16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2178012,97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409152,16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2178012,97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409114,08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2177996,03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409114,08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2177996,03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409096,62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2178064,14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409096,62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2178064,14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409087,15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2178060,81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409087,15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2178060,81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409104,29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2177992,82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409104,29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2177992,82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409077,67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2177980,62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409077,67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2177980,62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409093,94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2177941,39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409093,94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2177941,39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409128,72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2177958,2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409128,72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2177958,2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53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409173,38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2177981,24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409173,38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2177981,24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32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38"/>
              <w:ind w:left="1680" w:right="1665"/>
              <w:rPr>
                <w:i/>
                <w:sz w:val="20"/>
              </w:rPr>
            </w:pPr>
            <w:r>
              <w:rPr>
                <w:i/>
                <w:sz w:val="20"/>
              </w:rPr>
              <w:t>62:20-7.209(4)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408218,49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2180937,45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408218,49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2180937,45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408219,54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23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2181028,1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408219,54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2181028,1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408215,86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2181025,09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408215,86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2181025,09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408200,69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2181007,58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408200,69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2181007,58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408189,87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2180994,99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408189,87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2180994,99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714D" w:rsidRDefault="0036714D">
      <w:pPr>
        <w:rPr>
          <w:sz w:val="20"/>
        </w:rPr>
        <w:sectPr w:rsidR="0036714D">
          <w:pgSz w:w="11910" w:h="16840"/>
          <w:pgMar w:top="560" w:right="42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36714D">
        <w:trPr>
          <w:trHeight w:val="57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140"/>
              <w:ind w:left="1680" w:right="167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408172,14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2181008,09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408172,14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2181008,09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408173,29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2181011,83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408173,29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2181011,83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4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408175,88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2181016,83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408175,88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2181016,83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408180,51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2181034,98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408180,51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2181034,98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408182,86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2181034,78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408182,86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2181034,78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408183,53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2181038,89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408183,53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2181038,89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408194,21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2181039,08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408194,21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2181039,08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408202,14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2181046,43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408202,14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2181046,43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408203,35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2181050,58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408203,35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2181050,58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408202,43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2181056,03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408202,43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2181056,03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408194,44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2181067,41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408194,44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2181067,41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79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408194,91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2181068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408194,91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2181068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408190,24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2181071,75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408190,24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2181071,75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408193,99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2181076,44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408193,99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2181076,44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407958,17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2181136,66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407958,17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2181136,66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407889,4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2181156,29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407889,4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2181156,29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407844,25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2180947,56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407844,25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2180947,56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407992,1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2180911,28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407992,1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2180911,28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4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63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408218,49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2180937,45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408218,49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2180937,45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4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32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39"/>
              <w:ind w:left="1680" w:right="1665"/>
              <w:rPr>
                <w:i/>
                <w:sz w:val="20"/>
              </w:rPr>
            </w:pPr>
            <w:r>
              <w:rPr>
                <w:i/>
                <w:sz w:val="20"/>
              </w:rPr>
              <w:t>62:20-7.209(5)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408043,6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2177632,43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408043,6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2177632,43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407958,43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2177691,31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407958,43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2177691,31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407781,62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2177782,99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407781,62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2177782,99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89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407715,1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2177779,4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407715,1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2177779,4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90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407636,67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2177777,17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407636,67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2177777,17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91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407625,41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2177775,9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407625,41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2177775,9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1"/>
              <w:rPr>
                <w:i/>
                <w:sz w:val="20"/>
              </w:rPr>
            </w:pPr>
            <w:r>
              <w:rPr>
                <w:i/>
                <w:sz w:val="20"/>
              </w:rPr>
              <w:t>92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407530,65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2177765,22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407530,65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2177765,22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714D" w:rsidRDefault="0036714D">
      <w:pPr>
        <w:rPr>
          <w:sz w:val="20"/>
        </w:rPr>
        <w:sectPr w:rsidR="0036714D">
          <w:pgSz w:w="11910" w:h="16840"/>
          <w:pgMar w:top="560" w:right="42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36714D">
        <w:trPr>
          <w:trHeight w:val="57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140"/>
              <w:ind w:left="1680" w:right="167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407537,38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2177725,41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407537,38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2177725,41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4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407570,3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2177652,52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407570,3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2177652,52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4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407607,13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2177656,16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407607,13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2177656,16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407598,23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2177732,14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407598,23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2177732,14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407655,16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2177737,23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407655,16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2177737,23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407656,06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2177729,85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407656,06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2177729,85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99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407716,57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2177735,22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407716,57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2177735,22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407725,6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2177672,63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407725,6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2177672,63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407664,71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2177664,31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407664,71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2177664,31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407664,93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2177661,61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407664,93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2177661,61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407669,71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2177603,29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407669,71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2177603,29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407703,32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2177603,29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407703,32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2177603,29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407736,47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2177590,53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407736,47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2177590,53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407746,68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2177586,59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407746,68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2177586,59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407752,58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2177584,32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407752,58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2177584,32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407754,22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2177583,69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407754,22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2177583,69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109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407853,51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2177541,83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407853,51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2177541,83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407887,55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2177541,49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407887,55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2177541,49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4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407955,14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2177571,33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407955,14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2177571,33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4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407963,33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2177575,87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407963,33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2177575,87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31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86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408043,6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2177632,43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408043,6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2177632,43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32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38"/>
              <w:ind w:left="1680" w:right="1665"/>
              <w:rPr>
                <w:i/>
                <w:sz w:val="20"/>
              </w:rPr>
            </w:pPr>
            <w:r>
              <w:rPr>
                <w:i/>
                <w:sz w:val="20"/>
              </w:rPr>
              <w:t>62:20-7.209(6)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406480,77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2174274,16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406480,77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2174274,16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406481,79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2174383,57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406481,79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2174383,57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406459,7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2174383,93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406459,7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2174383,93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23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406523,33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2174757,15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406523,33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2174757,15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66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117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288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406365,6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87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2174798,43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406365,6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2174798,43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0" w:right="4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714D" w:rsidRDefault="0036714D">
      <w:pPr>
        <w:rPr>
          <w:sz w:val="20"/>
        </w:rPr>
        <w:sectPr w:rsidR="0036714D">
          <w:pgSz w:w="11910" w:h="16840"/>
          <w:pgMar w:top="560" w:right="420" w:bottom="280" w:left="500" w:header="300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543"/>
      </w:tblGrid>
      <w:tr w:rsidR="0036714D">
        <w:trPr>
          <w:trHeight w:val="57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140"/>
              <w:ind w:left="1680" w:right="1676"/>
              <w:rPr>
                <w:sz w:val="24"/>
              </w:rPr>
            </w:pPr>
            <w:r>
              <w:rPr>
                <w:sz w:val="24"/>
              </w:rPr>
              <w:lastRenderedPageBreak/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(уточненных)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406305,6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2174676,36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406305,6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2174676,36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4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406209,62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2174665,41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406209,62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4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2174665,41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4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4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4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120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406185,1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2174648,19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406185,1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2174648,19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406160,06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2174600,2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406160,06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2174600,2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406089,63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2174397,28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406089,63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2174397,28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406056,25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2174409,54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406056,25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2174409,54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406030,17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2174348,51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406030,17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2174348,51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406098,33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2174323,27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406098,33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2174323,27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6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406288,61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2174275,21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406288,61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6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2174275,21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6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6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6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147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406358,09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2174264,17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406358,09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147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2174264,17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147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147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147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128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2"/>
              <w:rPr>
                <w:i/>
                <w:sz w:val="20"/>
              </w:rPr>
            </w:pPr>
            <w:r>
              <w:rPr>
                <w:i/>
                <w:sz w:val="20"/>
              </w:rPr>
              <w:t>406400,3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2174278,45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406400,3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2174278,45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543"/>
        </w:trPr>
        <w:tc>
          <w:tcPr>
            <w:tcW w:w="838" w:type="dxa"/>
          </w:tcPr>
          <w:p w:rsidR="0036714D" w:rsidRDefault="00D861A8">
            <w:pPr>
              <w:pStyle w:val="TableParagraph"/>
              <w:ind w:left="246" w:right="232"/>
              <w:rPr>
                <w:i/>
                <w:sz w:val="20"/>
              </w:rPr>
            </w:pPr>
            <w:r>
              <w:rPr>
                <w:i/>
                <w:sz w:val="20"/>
              </w:rPr>
              <w:t>113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1"/>
              <w:rPr>
                <w:i/>
                <w:sz w:val="20"/>
              </w:rPr>
            </w:pPr>
            <w:r>
              <w:rPr>
                <w:i/>
                <w:sz w:val="20"/>
              </w:rPr>
              <w:t>406480,77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2174274,16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left="165"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406480,77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ind w:right="153"/>
              <w:rPr>
                <w:i/>
                <w:sz w:val="20"/>
              </w:rPr>
            </w:pPr>
            <w:r>
              <w:rPr>
                <w:i/>
                <w:sz w:val="20"/>
              </w:rPr>
              <w:t>2174274,16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ind w:left="39" w:right="27"/>
              <w:rPr>
                <w:i/>
                <w:sz w:val="20"/>
              </w:rPr>
            </w:pPr>
            <w:r>
              <w:rPr>
                <w:i/>
                <w:sz w:val="20"/>
              </w:rPr>
              <w:t>Геодезический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метод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ind w:left="330" w:right="319"/>
              <w:rPr>
                <w:i/>
                <w:sz w:val="20"/>
              </w:rPr>
            </w:pPr>
            <w:r>
              <w:rPr>
                <w:i/>
                <w:sz w:val="20"/>
              </w:rPr>
              <w:t>0,10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  <w:tr w:rsidR="0036714D">
        <w:trPr>
          <w:trHeight w:val="39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61"/>
              <w:ind w:left="38"/>
              <w:jc w:val="left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части</w:t>
            </w:r>
            <w:r>
              <w:rPr>
                <w:spacing w:val="-2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</w:t>
            </w:r>
            <w:r>
              <w:t>объекта</w:t>
            </w:r>
          </w:p>
        </w:tc>
      </w:tr>
      <w:tr w:rsidR="0036714D">
        <w:trPr>
          <w:trHeight w:val="399"/>
        </w:trPr>
        <w:tc>
          <w:tcPr>
            <w:tcW w:w="10737" w:type="dxa"/>
            <w:gridSpan w:val="8"/>
          </w:tcPr>
          <w:p w:rsidR="0036714D" w:rsidRDefault="00D861A8">
            <w:pPr>
              <w:pStyle w:val="TableParagraph"/>
              <w:spacing w:before="61"/>
              <w:ind w:left="1326"/>
              <w:jc w:val="left"/>
              <w:rPr>
                <w:i/>
              </w:rPr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24"/>
              </w:rPr>
              <w:t xml:space="preserve"> </w:t>
            </w:r>
            <w:r>
              <w:rPr>
                <w:i/>
              </w:rPr>
              <w:t>-</w:t>
            </w:r>
          </w:p>
        </w:tc>
      </w:tr>
      <w:tr w:rsidR="0036714D">
        <w:trPr>
          <w:trHeight w:val="1011"/>
        </w:trPr>
        <w:tc>
          <w:tcPr>
            <w:tcW w:w="838" w:type="dxa"/>
            <w:vMerge w:val="restart"/>
          </w:tcPr>
          <w:p w:rsidR="0036714D" w:rsidRDefault="0036714D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  <w:p w:rsidR="0036714D" w:rsidRDefault="0036714D">
            <w:pPr>
              <w:pStyle w:val="TableParagraph"/>
              <w:spacing w:before="6"/>
              <w:ind w:left="0"/>
              <w:jc w:val="left"/>
              <w:rPr>
                <w:sz w:val="16"/>
              </w:rPr>
            </w:pPr>
          </w:p>
          <w:p w:rsidR="0036714D" w:rsidRDefault="00D861A8">
            <w:pPr>
              <w:pStyle w:val="TableParagraph"/>
              <w:spacing w:before="0" w:line="230" w:lineRule="auto"/>
              <w:ind w:left="50" w:right="33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Обозначе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ние</w:t>
            </w:r>
            <w:proofErr w:type="spellEnd"/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характер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ных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границ</w:t>
            </w:r>
          </w:p>
        </w:tc>
        <w:tc>
          <w:tcPr>
            <w:tcW w:w="2662" w:type="dxa"/>
            <w:gridSpan w:val="2"/>
          </w:tcPr>
          <w:p w:rsidR="0036714D" w:rsidRDefault="0036714D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36714D" w:rsidRDefault="00D861A8">
            <w:pPr>
              <w:pStyle w:val="TableParagraph"/>
              <w:spacing w:before="0" w:line="232" w:lineRule="auto"/>
              <w:ind w:left="638" w:right="568" w:hanging="53"/>
              <w:jc w:val="left"/>
            </w:pPr>
            <w:r>
              <w:rPr>
                <w:spacing w:val="-1"/>
              </w:rPr>
              <w:t>Существующие</w:t>
            </w:r>
            <w:r>
              <w:rPr>
                <w:spacing w:val="-52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662" w:type="dxa"/>
            <w:gridSpan w:val="2"/>
          </w:tcPr>
          <w:p w:rsidR="0036714D" w:rsidRDefault="0036714D">
            <w:pPr>
              <w:pStyle w:val="TableParagraph"/>
              <w:spacing w:before="10"/>
              <w:ind w:left="0"/>
              <w:jc w:val="left"/>
              <w:rPr>
                <w:sz w:val="21"/>
              </w:rPr>
            </w:pPr>
          </w:p>
          <w:p w:rsidR="0036714D" w:rsidRDefault="00D861A8">
            <w:pPr>
              <w:pStyle w:val="TableParagraph"/>
              <w:spacing w:before="0" w:line="232" w:lineRule="auto"/>
              <w:ind w:left="638" w:right="46" w:hanging="566"/>
              <w:jc w:val="left"/>
            </w:pPr>
            <w:r>
              <w:t>Измененные (уточненные)</w:t>
            </w:r>
            <w:r>
              <w:rPr>
                <w:spacing w:val="-53"/>
              </w:rPr>
              <w:t xml:space="preserve">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1972" w:type="dxa"/>
            <w:vMerge w:val="restart"/>
          </w:tcPr>
          <w:p w:rsidR="0036714D" w:rsidRDefault="0036714D">
            <w:pPr>
              <w:pStyle w:val="TableParagraph"/>
              <w:spacing w:before="0"/>
              <w:ind w:left="0"/>
              <w:jc w:val="left"/>
              <w:rPr>
                <w:sz w:val="24"/>
              </w:rPr>
            </w:pPr>
          </w:p>
          <w:p w:rsidR="0036714D" w:rsidRDefault="0036714D">
            <w:pPr>
              <w:pStyle w:val="TableParagraph"/>
              <w:spacing w:before="4"/>
              <w:ind w:left="0"/>
              <w:jc w:val="left"/>
              <w:rPr>
                <w:sz w:val="32"/>
              </w:rPr>
            </w:pPr>
          </w:p>
          <w:p w:rsidR="0036714D" w:rsidRDefault="00D861A8">
            <w:pPr>
              <w:pStyle w:val="TableParagraph"/>
              <w:spacing w:before="0" w:line="230" w:lineRule="auto"/>
              <w:ind w:left="38" w:right="27"/>
            </w:pPr>
            <w:r>
              <w:t>Метод определения</w:t>
            </w:r>
            <w:r>
              <w:rPr>
                <w:spacing w:val="-52"/>
              </w:rPr>
              <w:t xml:space="preserve"> </w:t>
            </w:r>
            <w:r>
              <w:t>координат</w:t>
            </w:r>
            <w:r>
              <w:rPr>
                <w:spacing w:val="1"/>
              </w:rPr>
              <w:t xml:space="preserve"> </w:t>
            </w:r>
            <w:r>
              <w:t>характерной</w:t>
            </w:r>
            <w:r>
              <w:rPr>
                <w:spacing w:val="-2"/>
              </w:rPr>
              <w:t xml:space="preserve"> </w:t>
            </w:r>
            <w:r>
              <w:t>точки</w:t>
            </w:r>
          </w:p>
        </w:tc>
        <w:tc>
          <w:tcPr>
            <w:tcW w:w="1060" w:type="dxa"/>
            <w:vMerge w:val="restart"/>
          </w:tcPr>
          <w:p w:rsidR="0036714D" w:rsidRDefault="0036714D">
            <w:pPr>
              <w:pStyle w:val="TableParagraph"/>
              <w:spacing w:before="3"/>
              <w:ind w:left="0"/>
              <w:jc w:val="left"/>
              <w:rPr>
                <w:sz w:val="19"/>
              </w:rPr>
            </w:pPr>
          </w:p>
          <w:p w:rsidR="0036714D" w:rsidRDefault="00D861A8">
            <w:pPr>
              <w:pStyle w:val="TableParagraph"/>
              <w:spacing w:before="0" w:line="230" w:lineRule="auto"/>
              <w:ind w:left="38" w:right="25" w:firstLine="1"/>
              <w:rPr>
                <w:sz w:val="18"/>
              </w:rPr>
            </w:pPr>
            <w:r>
              <w:rPr>
                <w:sz w:val="18"/>
              </w:rPr>
              <w:t>Средняя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квадратичес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кая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погрешност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точки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</w:t>
            </w:r>
          </w:p>
        </w:tc>
        <w:tc>
          <w:tcPr>
            <w:tcW w:w="1543" w:type="dxa"/>
            <w:vMerge w:val="restart"/>
          </w:tcPr>
          <w:p w:rsidR="0036714D" w:rsidRDefault="0036714D">
            <w:pPr>
              <w:pStyle w:val="TableParagraph"/>
              <w:spacing w:before="9"/>
              <w:ind w:left="0"/>
              <w:jc w:val="left"/>
              <w:rPr>
                <w:sz w:val="34"/>
              </w:rPr>
            </w:pPr>
          </w:p>
          <w:p w:rsidR="0036714D" w:rsidRDefault="00D861A8">
            <w:pPr>
              <w:pStyle w:val="TableParagraph"/>
              <w:spacing w:before="0" w:line="232" w:lineRule="auto"/>
              <w:ind w:left="42" w:right="34" w:firstLine="2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обозначения</w:t>
            </w:r>
            <w:r>
              <w:rPr>
                <w:spacing w:val="1"/>
              </w:rPr>
              <w:t xml:space="preserve"> </w:t>
            </w:r>
            <w:r>
              <w:t>точки на</w:t>
            </w:r>
            <w:r>
              <w:rPr>
                <w:spacing w:val="1"/>
              </w:rPr>
              <w:t xml:space="preserve"> </w:t>
            </w:r>
            <w:r>
              <w:t>местности (при</w:t>
            </w:r>
            <w:r>
              <w:rPr>
                <w:spacing w:val="-52"/>
              </w:rPr>
              <w:t xml:space="preserve"> </w:t>
            </w:r>
            <w:r>
              <w:t>наличии)</w:t>
            </w:r>
          </w:p>
        </w:tc>
      </w:tr>
      <w:tr w:rsidR="0036714D">
        <w:trPr>
          <w:trHeight w:val="1011"/>
        </w:trPr>
        <w:tc>
          <w:tcPr>
            <w:tcW w:w="838" w:type="dxa"/>
            <w:vMerge/>
            <w:tcBorders>
              <w:top w:val="nil"/>
            </w:tcBorders>
          </w:tcPr>
          <w:p w:rsidR="0036714D" w:rsidRDefault="0036714D">
            <w:pPr>
              <w:rPr>
                <w:sz w:val="2"/>
                <w:szCs w:val="2"/>
              </w:rPr>
            </w:pPr>
          </w:p>
        </w:tc>
        <w:tc>
          <w:tcPr>
            <w:tcW w:w="1331" w:type="dxa"/>
          </w:tcPr>
          <w:p w:rsidR="0036714D" w:rsidRDefault="0036714D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6714D" w:rsidRDefault="00D861A8">
            <w:pPr>
              <w:pStyle w:val="TableParagraph"/>
              <w:spacing w:before="0"/>
              <w:ind w:left="16"/>
            </w:pPr>
            <w:r>
              <w:t>X</w:t>
            </w:r>
          </w:p>
        </w:tc>
        <w:tc>
          <w:tcPr>
            <w:tcW w:w="1331" w:type="dxa"/>
          </w:tcPr>
          <w:p w:rsidR="0036714D" w:rsidRDefault="0036714D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6714D" w:rsidRDefault="00D861A8">
            <w:pPr>
              <w:pStyle w:val="TableParagraph"/>
              <w:spacing w:before="0"/>
              <w:ind w:left="14"/>
            </w:pPr>
            <w:r>
              <w:t>Y</w:t>
            </w:r>
          </w:p>
        </w:tc>
        <w:tc>
          <w:tcPr>
            <w:tcW w:w="1331" w:type="dxa"/>
          </w:tcPr>
          <w:p w:rsidR="0036714D" w:rsidRDefault="0036714D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6714D" w:rsidRDefault="00D861A8">
            <w:pPr>
              <w:pStyle w:val="TableParagraph"/>
              <w:spacing w:before="0"/>
              <w:ind w:left="12"/>
            </w:pPr>
            <w:r>
              <w:t>X</w:t>
            </w:r>
          </w:p>
        </w:tc>
        <w:tc>
          <w:tcPr>
            <w:tcW w:w="1331" w:type="dxa"/>
          </w:tcPr>
          <w:p w:rsidR="0036714D" w:rsidRDefault="0036714D">
            <w:pPr>
              <w:pStyle w:val="TableParagraph"/>
              <w:spacing w:before="0"/>
              <w:ind w:left="0"/>
              <w:jc w:val="left"/>
              <w:rPr>
                <w:sz w:val="32"/>
              </w:rPr>
            </w:pPr>
          </w:p>
          <w:p w:rsidR="0036714D" w:rsidRDefault="00D861A8">
            <w:pPr>
              <w:pStyle w:val="TableParagraph"/>
              <w:spacing w:before="0"/>
              <w:ind w:left="10"/>
            </w:pPr>
            <w:r>
              <w:t>Y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:rsidR="0036714D" w:rsidRDefault="0036714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36714D" w:rsidRDefault="0036714D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</w:tcBorders>
          </w:tcPr>
          <w:p w:rsidR="0036714D" w:rsidRDefault="0036714D">
            <w:pPr>
              <w:rPr>
                <w:sz w:val="2"/>
                <w:szCs w:val="2"/>
              </w:rPr>
            </w:pPr>
          </w:p>
        </w:tc>
      </w:tr>
      <w:tr w:rsidR="0036714D">
        <w:trPr>
          <w:trHeight w:val="234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0" w:line="215" w:lineRule="exact"/>
              <w:ind w:left="17"/>
            </w:pPr>
            <w:r>
              <w:t>1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6"/>
            </w:pPr>
            <w:r>
              <w:t>2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4"/>
            </w:pPr>
            <w:r>
              <w:t>3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2"/>
            </w:pPr>
            <w:r>
              <w:t>4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3"/>
            </w:pPr>
            <w:r>
              <w:t>5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0" w:line="215" w:lineRule="exact"/>
              <w:ind w:left="11"/>
            </w:pPr>
            <w:r>
              <w:t>6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0" w:line="215" w:lineRule="exact"/>
              <w:ind w:left="11"/>
            </w:pPr>
            <w:r>
              <w:t>7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0" w:line="215" w:lineRule="exact"/>
              <w:ind w:left="11"/>
            </w:pPr>
            <w:r>
              <w:t>8</w:t>
            </w:r>
          </w:p>
        </w:tc>
      </w:tr>
      <w:tr w:rsidR="0036714D">
        <w:trPr>
          <w:trHeight w:val="234"/>
        </w:trPr>
        <w:tc>
          <w:tcPr>
            <w:tcW w:w="838" w:type="dxa"/>
          </w:tcPr>
          <w:p w:rsidR="0036714D" w:rsidRDefault="00D861A8">
            <w:pPr>
              <w:pStyle w:val="TableParagraph"/>
              <w:spacing w:before="0" w:line="215" w:lineRule="exact"/>
              <w:ind w:left="18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7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3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331" w:type="dxa"/>
          </w:tcPr>
          <w:p w:rsidR="0036714D" w:rsidRDefault="00D861A8">
            <w:pPr>
              <w:pStyle w:val="TableParagraph"/>
              <w:spacing w:before="0" w:line="215" w:lineRule="exact"/>
              <w:ind w:left="14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972" w:type="dxa"/>
          </w:tcPr>
          <w:p w:rsidR="0036714D" w:rsidRDefault="00D861A8">
            <w:pPr>
              <w:pStyle w:val="TableParagraph"/>
              <w:spacing w:before="0" w:line="215" w:lineRule="exact"/>
              <w:ind w:left="11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060" w:type="dxa"/>
          </w:tcPr>
          <w:p w:rsidR="0036714D" w:rsidRDefault="00D861A8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  <w:tc>
          <w:tcPr>
            <w:tcW w:w="1543" w:type="dxa"/>
          </w:tcPr>
          <w:p w:rsidR="0036714D" w:rsidRDefault="00D861A8">
            <w:pPr>
              <w:pStyle w:val="TableParagraph"/>
              <w:spacing w:before="0" w:line="215" w:lineRule="exact"/>
              <w:ind w:left="12"/>
              <w:rPr>
                <w:i/>
                <w:sz w:val="20"/>
              </w:rPr>
            </w:pPr>
            <w:r>
              <w:rPr>
                <w:i/>
                <w:sz w:val="20"/>
              </w:rPr>
              <w:t>-</w:t>
            </w:r>
          </w:p>
        </w:tc>
      </w:tr>
    </w:tbl>
    <w:p w:rsidR="0036714D" w:rsidRDefault="007B7412">
      <w:pPr>
        <w:rPr>
          <w:sz w:val="2"/>
          <w:szCs w:val="2"/>
        </w:rPr>
      </w:pPr>
      <w:r>
        <w:pict>
          <v:line id="_x0000_s1026" style="position:absolute;z-index:-251658752;mso-position-horizontal-relative:page;mso-position-vertical-relative:page" from="141.6pt,432.6pt" to="145.3pt,432.6pt" strokeweight=".20989mm">
            <w10:wrap anchorx="page" anchory="page"/>
          </v:line>
        </w:pict>
      </w:r>
    </w:p>
    <w:sectPr w:rsidR="0036714D">
      <w:pgSz w:w="11910" w:h="16840"/>
      <w:pgMar w:top="560" w:right="420" w:bottom="280" w:left="500" w:header="30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412" w:rsidRDefault="007B7412">
      <w:r>
        <w:separator/>
      </w:r>
    </w:p>
  </w:endnote>
  <w:endnote w:type="continuationSeparator" w:id="0">
    <w:p w:rsidR="007B7412" w:rsidRDefault="007B7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412" w:rsidRDefault="007B7412">
      <w:r>
        <w:separator/>
      </w:r>
    </w:p>
  </w:footnote>
  <w:footnote w:type="continuationSeparator" w:id="0">
    <w:p w:rsidR="007B7412" w:rsidRDefault="007B74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4D" w:rsidRDefault="007B7412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14pt;width:12pt;height:15.3pt;z-index:-251658752;mso-position-horizontal-relative:page;mso-position-vertical-relative:page" filled="f" stroked="f">
          <v:textbox inset="0,0,0,0">
            <w:txbxContent>
              <w:p w:rsidR="0036714D" w:rsidRDefault="00D861A8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42AD1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6714D"/>
    <w:rsid w:val="00042AD1"/>
    <w:rsid w:val="0036714D"/>
    <w:rsid w:val="00532717"/>
    <w:rsid w:val="007B7412"/>
    <w:rsid w:val="00BE6E3D"/>
    <w:rsid w:val="00D8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53271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3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5"/>
      <w:ind w:left="167"/>
      <w:jc w:val="center"/>
    </w:pPr>
  </w:style>
  <w:style w:type="character" w:customStyle="1" w:styleId="a4">
    <w:name w:val="Основной текст Знак"/>
    <w:basedOn w:val="a0"/>
    <w:link w:val="a3"/>
    <w:uiPriority w:val="1"/>
    <w:rsid w:val="0053271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1764</Words>
  <Characters>10059</Characters>
  <Application>Microsoft Office Word</Application>
  <DocSecurity>0</DocSecurity>
  <Lines>83</Lines>
  <Paragraphs>23</Paragraphs>
  <ScaleCrop>false</ScaleCrop>
  <Company/>
  <LinksUpToDate>false</LinksUpToDate>
  <CharactersWithSpaces>11800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4</cp:revision>
  <dcterms:created xsi:type="dcterms:W3CDTF">2025-01-30T07:04:00Z</dcterms:created>
  <dcterms:modified xsi:type="dcterms:W3CDTF">2025-02-11T12:59:00Z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2025-01-30T00:00:00Z</vt:filetime>
  </property>
</Properties>
</file>