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E2" w:rsidRDefault="00D905E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E2" w:rsidRDefault="00D905E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521BE2" w:rsidRDefault="00D905E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521BE2" w:rsidRDefault="00521B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21BE2" w:rsidRDefault="00521B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521BE2" w:rsidRDefault="00D905E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21BE2" w:rsidRDefault="00521BE2">
      <w:pPr>
        <w:tabs>
          <w:tab w:val="left" w:pos="709"/>
        </w:tabs>
        <w:jc w:val="center"/>
        <w:rPr>
          <w:sz w:val="28"/>
        </w:rPr>
      </w:pPr>
    </w:p>
    <w:p w:rsidR="00521BE2" w:rsidRDefault="00521BE2">
      <w:pPr>
        <w:tabs>
          <w:tab w:val="left" w:pos="709"/>
        </w:tabs>
        <w:jc w:val="center"/>
        <w:rPr>
          <w:sz w:val="28"/>
        </w:rPr>
      </w:pPr>
    </w:p>
    <w:p w:rsidR="00521BE2" w:rsidRDefault="00D905E7" w:rsidP="008F5A3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F5A31">
        <w:rPr>
          <w:sz w:val="28"/>
        </w:rPr>
        <w:t xml:space="preserve"> 18</w:t>
      </w:r>
      <w:proofErr w:type="gramEnd"/>
      <w:r w:rsidR="008F5A31">
        <w:rPr>
          <w:sz w:val="28"/>
        </w:rPr>
        <w:t xml:space="preserve"> </w:t>
      </w:r>
      <w:r>
        <w:rPr>
          <w:sz w:val="28"/>
        </w:rPr>
        <w:t>»</w:t>
      </w:r>
      <w:r w:rsidR="008F5A31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</w:t>
      </w:r>
      <w:r w:rsidR="008F5A31">
        <w:rPr>
          <w:sz w:val="28"/>
        </w:rPr>
        <w:t xml:space="preserve">                     </w:t>
      </w:r>
      <w:r>
        <w:rPr>
          <w:sz w:val="28"/>
        </w:rPr>
        <w:t xml:space="preserve">  № </w:t>
      </w:r>
      <w:r w:rsidR="008F5A31">
        <w:rPr>
          <w:sz w:val="28"/>
        </w:rPr>
        <w:t>194-п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521BE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2" w:rsidRDefault="00521BE2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521BE2" w:rsidRDefault="00D905E7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предложений о вне</w:t>
            </w:r>
            <w:r>
              <w:rPr>
                <w:color w:val="auto"/>
                <w:sz w:val="28"/>
                <w:szCs w:val="28"/>
              </w:rPr>
              <w:t xml:space="preserve">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Побединское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br/>
              <w:t xml:space="preserve"> муниципального района Рязанской области </w:t>
            </w:r>
          </w:p>
        </w:tc>
      </w:tr>
      <w:tr w:rsidR="00521BE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2" w:rsidRDefault="00D905E7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</w:t>
            </w:r>
            <w:r>
              <w:rPr>
                <w:sz w:val="28"/>
                <w:szCs w:val="28"/>
              </w:rPr>
              <w:t xml:space="preserve">населенных пунктов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Побединское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Скопинского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области, на основании Федерального зак</w:t>
            </w:r>
            <w:r>
              <w:rPr>
                <w:sz w:val="28"/>
              </w:rPr>
              <w:t>она от 31.12.2017 № 507-ФЗ «О внесении изменений в Градостроительный кодекс Российской Федерации и отдельные законодательные акты Российской Ф</w:t>
            </w:r>
            <w:r>
              <w:rPr>
                <w:sz w:val="28"/>
              </w:rPr>
              <w:t xml:space="preserve">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</w:t>
            </w:r>
            <w:r>
              <w:rPr>
                <w:sz w:val="28"/>
                <w:szCs w:val="28"/>
              </w:rPr>
              <w:t>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 застройке Рязанск</w:t>
            </w:r>
            <w:r>
              <w:rPr>
                <w:color w:val="000000" w:themeColor="text1"/>
                <w:sz w:val="28"/>
              </w:rPr>
              <w:t xml:space="preserve">ой области от </w:t>
            </w:r>
            <w:r>
              <w:rPr>
                <w:rFonts w:eastAsia="Tahoma" w:cs="Noto Sans Devanagari"/>
                <w:color w:val="000000" w:themeColor="text1"/>
                <w:sz w:val="28"/>
                <w:lang w:eastAsia="zh-CN" w:bidi="hi-IN"/>
              </w:rPr>
              <w:t>06.03.202</w:t>
            </w:r>
            <w:r>
              <w:rPr>
                <w:color w:val="000000" w:themeColor="text1"/>
                <w:sz w:val="28"/>
              </w:rPr>
              <w:t xml:space="preserve">5, </w:t>
            </w:r>
            <w:r>
              <w:rPr>
                <w:color w:val="000000" w:themeColor="text1"/>
                <w:sz w:val="28"/>
                <w:szCs w:val="28"/>
              </w:rPr>
              <w:t>руково</w:t>
            </w:r>
            <w:r>
              <w:rPr>
                <w:sz w:val="28"/>
                <w:szCs w:val="28"/>
              </w:rPr>
              <w:t>дствуясь постановлением Правитель</w:t>
            </w:r>
            <w:r>
              <w:rPr>
                <w:sz w:val="28"/>
                <w:szCs w:val="28"/>
              </w:rPr>
              <w:t xml:space="preserve">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>Приступить к подготовке пр</w:t>
            </w:r>
            <w:r>
              <w:rPr>
                <w:color w:val="auto"/>
                <w:sz w:val="28"/>
                <w:szCs w:val="28"/>
              </w:rPr>
              <w:t xml:space="preserve">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Побединское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(далее – проект внесения изменений в генеральный план), утвержденный решением Совета депутатов мун</w:t>
            </w:r>
            <w:r>
              <w:rPr>
                <w:color w:val="auto"/>
                <w:sz w:val="28"/>
                <w:szCs w:val="28"/>
              </w:rPr>
              <w:t xml:space="preserve">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Побединское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r>
              <w:rPr>
                <w:color w:val="auto"/>
                <w:sz w:val="28"/>
                <w:szCs w:val="28"/>
              </w:rPr>
              <w:br/>
              <w:t xml:space="preserve">от 02.10.2018 № 230 «Об утверждении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Побединское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</w:t>
            </w:r>
            <w:r>
              <w:rPr>
                <w:color w:val="auto"/>
                <w:sz w:val="28"/>
                <w:szCs w:val="28"/>
              </w:rPr>
              <w:t>йона Рязанской области в новой редакции»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521BE2" w:rsidRDefault="00D905E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521BE2" w:rsidRDefault="00D905E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</w:t>
            </w:r>
            <w:r>
              <w:rPr>
                <w:sz w:val="28"/>
              </w:rPr>
              <w:t>анские ведомости» (www.rv-ryazan.ru) и на официальном интернет-портале правовой информации (www.pravo.gov.ru).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</w:t>
            </w:r>
            <w:r>
              <w:rPr>
                <w:color w:val="auto"/>
                <w:sz w:val="28"/>
                <w:szCs w:val="28"/>
              </w:rPr>
              <w:t>итектуры и градостроительства Рязанской области         в сети «Интернет».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Побединское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</w:t>
            </w:r>
            <w:r>
              <w:rPr>
                <w:color w:val="auto"/>
                <w:sz w:val="28"/>
                <w:szCs w:val="28"/>
              </w:rPr>
              <w:t xml:space="preserve">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521BE2" w:rsidRDefault="00D905E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</w:t>
            </w:r>
            <w:r>
              <w:rPr>
                <w:color w:val="auto"/>
                <w:sz w:val="28"/>
                <w:szCs w:val="28"/>
              </w:rPr>
              <w:t>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521BE2" w:rsidRDefault="00521BE2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521BE2" w:rsidRDefault="00521BE2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21BE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2" w:rsidRDefault="00D905E7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21BE2" w:rsidRDefault="00521BE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521BE2" w:rsidRDefault="00521BE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521BE2" w:rsidRDefault="00521BE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521BE2" w:rsidRDefault="00521BE2" w:rsidP="008F5A31">
      <w:pPr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521BE2" w:rsidSect="008F5A31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E7" w:rsidRDefault="00D905E7">
      <w:r>
        <w:separator/>
      </w:r>
    </w:p>
  </w:endnote>
  <w:endnote w:type="continuationSeparator" w:id="0">
    <w:p w:rsidR="00D905E7" w:rsidRDefault="00D9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E7" w:rsidRDefault="00D905E7">
      <w:r>
        <w:separator/>
      </w:r>
    </w:p>
  </w:footnote>
  <w:footnote w:type="continuationSeparator" w:id="0">
    <w:p w:rsidR="00D905E7" w:rsidRDefault="00D9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E2" w:rsidRDefault="00D905E7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21BE2" w:rsidRDefault="00521BE2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7A3"/>
    <w:multiLevelType w:val="multilevel"/>
    <w:tmpl w:val="0A50F3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7893541"/>
    <w:multiLevelType w:val="multilevel"/>
    <w:tmpl w:val="774C19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A1D298C"/>
    <w:multiLevelType w:val="multilevel"/>
    <w:tmpl w:val="9D4E40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D87178C"/>
    <w:multiLevelType w:val="multilevel"/>
    <w:tmpl w:val="5CCC98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0D9015A"/>
    <w:multiLevelType w:val="multilevel"/>
    <w:tmpl w:val="48F2CE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0EF47A1"/>
    <w:multiLevelType w:val="multilevel"/>
    <w:tmpl w:val="E9A86E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710750F"/>
    <w:multiLevelType w:val="multilevel"/>
    <w:tmpl w:val="C8B8E4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F7506AF"/>
    <w:multiLevelType w:val="multilevel"/>
    <w:tmpl w:val="3166A5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FDA3748"/>
    <w:multiLevelType w:val="multilevel"/>
    <w:tmpl w:val="F13E5E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00C2E76"/>
    <w:multiLevelType w:val="multilevel"/>
    <w:tmpl w:val="8DCAF9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13C2D5E"/>
    <w:multiLevelType w:val="multilevel"/>
    <w:tmpl w:val="C346D4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3C45078"/>
    <w:multiLevelType w:val="multilevel"/>
    <w:tmpl w:val="E78C8A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80501E9"/>
    <w:multiLevelType w:val="multilevel"/>
    <w:tmpl w:val="69EA93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80D2B72"/>
    <w:multiLevelType w:val="multilevel"/>
    <w:tmpl w:val="C79413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8806938"/>
    <w:multiLevelType w:val="multilevel"/>
    <w:tmpl w:val="5C686C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552598C"/>
    <w:multiLevelType w:val="multilevel"/>
    <w:tmpl w:val="0E60F3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6EB15B9"/>
    <w:multiLevelType w:val="multilevel"/>
    <w:tmpl w:val="8C46FC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8292AF1"/>
    <w:multiLevelType w:val="multilevel"/>
    <w:tmpl w:val="13BC81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83B7F5A"/>
    <w:multiLevelType w:val="multilevel"/>
    <w:tmpl w:val="E9BC57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8820181"/>
    <w:multiLevelType w:val="multilevel"/>
    <w:tmpl w:val="057232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A3A0682"/>
    <w:multiLevelType w:val="multilevel"/>
    <w:tmpl w:val="92844A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3AA936F8"/>
    <w:multiLevelType w:val="multilevel"/>
    <w:tmpl w:val="7ED2CC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AB443DF"/>
    <w:multiLevelType w:val="multilevel"/>
    <w:tmpl w:val="901036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E516F5C"/>
    <w:multiLevelType w:val="multilevel"/>
    <w:tmpl w:val="018CA5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39026B1"/>
    <w:multiLevelType w:val="multilevel"/>
    <w:tmpl w:val="AA96E3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4C3B3B94"/>
    <w:multiLevelType w:val="multilevel"/>
    <w:tmpl w:val="44A267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3A94678"/>
    <w:multiLevelType w:val="multilevel"/>
    <w:tmpl w:val="637C1E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5613B67"/>
    <w:multiLevelType w:val="multilevel"/>
    <w:tmpl w:val="09A087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6CC2B0D"/>
    <w:multiLevelType w:val="multilevel"/>
    <w:tmpl w:val="805CEC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6F36E94"/>
    <w:multiLevelType w:val="multilevel"/>
    <w:tmpl w:val="10D29A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8B8489D"/>
    <w:multiLevelType w:val="multilevel"/>
    <w:tmpl w:val="D416E9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BC02B68"/>
    <w:multiLevelType w:val="multilevel"/>
    <w:tmpl w:val="4BB49C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BC4282B"/>
    <w:multiLevelType w:val="multilevel"/>
    <w:tmpl w:val="68AE78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0875B45"/>
    <w:multiLevelType w:val="multilevel"/>
    <w:tmpl w:val="FC7CC4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19130E5"/>
    <w:multiLevelType w:val="multilevel"/>
    <w:tmpl w:val="BDDE7E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2080853"/>
    <w:multiLevelType w:val="multilevel"/>
    <w:tmpl w:val="655CE2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65F07A3"/>
    <w:multiLevelType w:val="multilevel"/>
    <w:tmpl w:val="81B8EA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70456F3"/>
    <w:multiLevelType w:val="multilevel"/>
    <w:tmpl w:val="3E0A7C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73C2437"/>
    <w:multiLevelType w:val="multilevel"/>
    <w:tmpl w:val="2F342A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9FA7139"/>
    <w:multiLevelType w:val="multilevel"/>
    <w:tmpl w:val="0186E8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CB47E0C"/>
    <w:multiLevelType w:val="multilevel"/>
    <w:tmpl w:val="44AA84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1483862"/>
    <w:multiLevelType w:val="multilevel"/>
    <w:tmpl w:val="583C4F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2573CA3"/>
    <w:multiLevelType w:val="multilevel"/>
    <w:tmpl w:val="C02AC1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69A3301"/>
    <w:multiLevelType w:val="multilevel"/>
    <w:tmpl w:val="409ABDE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7043127"/>
    <w:multiLevelType w:val="multilevel"/>
    <w:tmpl w:val="B3A2D6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E8E58A0"/>
    <w:multiLevelType w:val="multilevel"/>
    <w:tmpl w:val="82AC7F0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4"/>
  </w:num>
  <w:num w:numId="5">
    <w:abstractNumId w:val="3"/>
  </w:num>
  <w:num w:numId="6">
    <w:abstractNumId w:val="20"/>
  </w:num>
  <w:num w:numId="7">
    <w:abstractNumId w:val="18"/>
  </w:num>
  <w:num w:numId="8">
    <w:abstractNumId w:val="33"/>
  </w:num>
  <w:num w:numId="9">
    <w:abstractNumId w:val="37"/>
  </w:num>
  <w:num w:numId="10">
    <w:abstractNumId w:val="19"/>
  </w:num>
  <w:num w:numId="11">
    <w:abstractNumId w:val="2"/>
  </w:num>
  <w:num w:numId="12">
    <w:abstractNumId w:val="15"/>
  </w:num>
  <w:num w:numId="13">
    <w:abstractNumId w:val="14"/>
  </w:num>
  <w:num w:numId="14">
    <w:abstractNumId w:val="40"/>
  </w:num>
  <w:num w:numId="15">
    <w:abstractNumId w:val="9"/>
  </w:num>
  <w:num w:numId="16">
    <w:abstractNumId w:val="10"/>
  </w:num>
  <w:num w:numId="17">
    <w:abstractNumId w:val="28"/>
  </w:num>
  <w:num w:numId="18">
    <w:abstractNumId w:val="45"/>
  </w:num>
  <w:num w:numId="19">
    <w:abstractNumId w:val="7"/>
  </w:num>
  <w:num w:numId="20">
    <w:abstractNumId w:val="34"/>
  </w:num>
  <w:num w:numId="21">
    <w:abstractNumId w:val="41"/>
  </w:num>
  <w:num w:numId="22">
    <w:abstractNumId w:val="1"/>
  </w:num>
  <w:num w:numId="23">
    <w:abstractNumId w:val="17"/>
  </w:num>
  <w:num w:numId="24">
    <w:abstractNumId w:val="26"/>
  </w:num>
  <w:num w:numId="25">
    <w:abstractNumId w:val="30"/>
  </w:num>
  <w:num w:numId="26">
    <w:abstractNumId w:val="42"/>
  </w:num>
  <w:num w:numId="27">
    <w:abstractNumId w:val="8"/>
  </w:num>
  <w:num w:numId="28">
    <w:abstractNumId w:val="11"/>
  </w:num>
  <w:num w:numId="29">
    <w:abstractNumId w:val="36"/>
  </w:num>
  <w:num w:numId="30">
    <w:abstractNumId w:val="23"/>
  </w:num>
  <w:num w:numId="31">
    <w:abstractNumId w:val="16"/>
  </w:num>
  <w:num w:numId="32">
    <w:abstractNumId w:val="43"/>
  </w:num>
  <w:num w:numId="33">
    <w:abstractNumId w:val="25"/>
  </w:num>
  <w:num w:numId="34">
    <w:abstractNumId w:val="27"/>
  </w:num>
  <w:num w:numId="35">
    <w:abstractNumId w:val="32"/>
  </w:num>
  <w:num w:numId="36">
    <w:abstractNumId w:val="21"/>
  </w:num>
  <w:num w:numId="37">
    <w:abstractNumId w:val="44"/>
  </w:num>
  <w:num w:numId="38">
    <w:abstractNumId w:val="24"/>
  </w:num>
  <w:num w:numId="39">
    <w:abstractNumId w:val="5"/>
  </w:num>
  <w:num w:numId="40">
    <w:abstractNumId w:val="39"/>
  </w:num>
  <w:num w:numId="41">
    <w:abstractNumId w:val="35"/>
  </w:num>
  <w:num w:numId="42">
    <w:abstractNumId w:val="22"/>
  </w:num>
  <w:num w:numId="43">
    <w:abstractNumId w:val="31"/>
  </w:num>
  <w:num w:numId="44">
    <w:abstractNumId w:val="12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2"/>
    <w:rsid w:val="00521BE2"/>
    <w:rsid w:val="008F5A31"/>
    <w:rsid w:val="00D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6AFD"/>
  <w15:docId w15:val="{C5044AE0-3110-41E6-B810-3C74DD5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10</cp:revision>
  <dcterms:created xsi:type="dcterms:W3CDTF">2025-03-04T07:46:00Z</dcterms:created>
  <dcterms:modified xsi:type="dcterms:W3CDTF">2025-03-18T11:15:00Z</dcterms:modified>
</cp:coreProperties>
</file>