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17">
        <w:rPr>
          <w:rFonts w:ascii="Times New Roman" w:hAnsi="Times New Roman"/>
          <w:bCs/>
          <w:sz w:val="28"/>
          <w:szCs w:val="28"/>
        </w:rPr>
        <w:t>от 14 марта 2025 г. № 160-р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A5417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03F26" w:rsidRPr="00AC387D">
        <w:tc>
          <w:tcPr>
            <w:tcW w:w="5000" w:type="pct"/>
            <w:tcMar>
              <w:top w:w="0" w:type="dxa"/>
              <w:bottom w:w="0" w:type="dxa"/>
            </w:tcMar>
          </w:tcPr>
          <w:p w:rsidR="002D21F2" w:rsidRPr="00AC387D" w:rsidRDefault="002D21F2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C38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br/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>№ 112-р, от 16.04.2024 № 230-р, от 17.04.2024 № 234-р, от 21.05.2024 № 295-р,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 xml:space="preserve"> от 03.06.2024 № 320-р, от 10.07.2024 № 406-р, от 13.08.2024 № 492-р,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br/>
              <w:t xml:space="preserve">от 28.08.2024 № 517-р, от 01.10.2024 № 617-р, от 22.10.2024 № 675-р,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br/>
              <w:t>от 04.12.2024 № 805-р, от 26.12.2024 № 931-р</w:t>
            </w:r>
            <w:r w:rsidR="006C304A" w:rsidRPr="00AC387D">
              <w:rPr>
                <w:rFonts w:ascii="Times New Roman" w:hAnsi="Times New Roman"/>
                <w:sz w:val="28"/>
                <w:szCs w:val="28"/>
              </w:rPr>
              <w:t>, от</w:t>
            </w:r>
            <w:proofErr w:type="gramEnd"/>
            <w:r w:rsidR="006C304A" w:rsidRPr="00AC3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C304A" w:rsidRPr="00AC387D">
              <w:rPr>
                <w:rFonts w:ascii="Times New Roman" w:hAnsi="Times New Roman"/>
                <w:sz w:val="28"/>
                <w:szCs w:val="28"/>
              </w:rPr>
              <w:t>23.01.2025 № 23-р</w:t>
            </w:r>
            <w:r w:rsidR="005A4D17" w:rsidRPr="00AC387D">
              <w:rPr>
                <w:rFonts w:ascii="Times New Roman" w:hAnsi="Times New Roman"/>
                <w:sz w:val="28"/>
                <w:szCs w:val="28"/>
              </w:rPr>
              <w:t>,</w:t>
            </w:r>
            <w:r w:rsidR="00AC387D">
              <w:rPr>
                <w:rFonts w:ascii="Times New Roman" w:hAnsi="Times New Roman"/>
                <w:sz w:val="28"/>
                <w:szCs w:val="28"/>
              </w:rPr>
              <w:br/>
            </w:r>
            <w:r w:rsidR="005A4D17" w:rsidRPr="00AC387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3C5A" w:rsidRPr="00AC387D">
              <w:rPr>
                <w:rFonts w:ascii="Times New Roman" w:hAnsi="Times New Roman"/>
                <w:sz w:val="28"/>
                <w:szCs w:val="28"/>
              </w:rPr>
              <w:t>17.02.2025 № 90-р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D21F2" w:rsidRPr="00AC387D" w:rsidRDefault="002D21F2" w:rsidP="00AC387D">
            <w:pPr>
              <w:pStyle w:val="ac"/>
              <w:numPr>
                <w:ilvl w:val="0"/>
                <w:numId w:val="7"/>
              </w:numPr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C746D5" w:rsidRPr="00AC387D" w:rsidRDefault="00C746D5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 в таблице подраздела 1.5 «Финансовое обеспечение государственной программы Рязанской области»:</w:t>
            </w:r>
          </w:p>
          <w:p w:rsidR="00C746D5" w:rsidRPr="00AC387D" w:rsidRDefault="00C746D5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2" w:history="1">
              <w:r w:rsidRPr="00AC387D">
                <w:rPr>
                  <w:rFonts w:ascii="Times New Roman" w:hAnsi="Times New Roman"/>
                  <w:sz w:val="28"/>
                  <w:szCs w:val="28"/>
                </w:rPr>
                <w:t xml:space="preserve">графах </w:t>
              </w:r>
            </w:hyperlink>
            <w:r w:rsidRPr="00AC387D">
              <w:rPr>
                <w:rFonts w:ascii="Times New Roman" w:hAnsi="Times New Roman"/>
                <w:sz w:val="28"/>
                <w:szCs w:val="28"/>
              </w:rPr>
              <w:t>4, 10 пункта 1.1 цифры «4888603,56587», «23581410,97572», «1120234,76587», «5861056,87222» заменить соответственно цифрами «4889103,56587», «23581910,97572», «1120734,76587», «5861556,87222»;</w:t>
            </w:r>
          </w:p>
          <w:p w:rsidR="00C746D5" w:rsidRPr="00AC387D" w:rsidRDefault="00C746D5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3" w:history="1">
              <w:r w:rsidRPr="00AC387D">
                <w:rPr>
                  <w:rFonts w:ascii="Times New Roman" w:hAnsi="Times New Roman"/>
                  <w:sz w:val="28"/>
                  <w:szCs w:val="28"/>
                </w:rPr>
                <w:t xml:space="preserve">граф </w:t>
              </w:r>
            </w:hyperlink>
            <w:r w:rsidRPr="00AC387D">
              <w:rPr>
                <w:rFonts w:ascii="Times New Roman" w:hAnsi="Times New Roman"/>
                <w:sz w:val="28"/>
                <w:szCs w:val="28"/>
              </w:rPr>
              <w:t>4, 10 подпункта 1.1.12 цифры «384481,94623», «2637145,75141» заменить соответственно цифрами «385277,69623», «2637941,50141»;</w:t>
            </w:r>
          </w:p>
          <w:p w:rsidR="00C746D5" w:rsidRPr="00AC387D" w:rsidRDefault="00C746D5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4" w:history="1">
              <w:r w:rsidRPr="00AC387D">
                <w:rPr>
                  <w:rFonts w:ascii="Times New Roman" w:hAnsi="Times New Roman"/>
                  <w:sz w:val="28"/>
                  <w:szCs w:val="28"/>
                </w:rPr>
                <w:t xml:space="preserve">граф </w:t>
              </w:r>
            </w:hyperlink>
            <w:r w:rsidRPr="00AC387D">
              <w:rPr>
                <w:rFonts w:ascii="Times New Roman" w:hAnsi="Times New Roman"/>
                <w:sz w:val="28"/>
                <w:szCs w:val="28"/>
              </w:rPr>
              <w:t>4, 10 подпункта 1.1.13 цифры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5051,644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25231,2298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4755,894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24935,4798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746D5" w:rsidRPr="00AC387D" w:rsidRDefault="004714CB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5" w:history="1">
              <w:r w:rsidR="00C746D5" w:rsidRPr="00AC387D">
                <w:rPr>
                  <w:rFonts w:ascii="Times New Roman" w:hAnsi="Times New Roman"/>
                  <w:sz w:val="28"/>
                  <w:szCs w:val="28"/>
                </w:rPr>
                <w:t>граф</w:t>
              </w:r>
              <w:r w:rsidRPr="00AC387D">
                <w:rPr>
                  <w:rFonts w:ascii="Times New Roman" w:hAnsi="Times New Roman"/>
                  <w:sz w:val="28"/>
                  <w:szCs w:val="28"/>
                </w:rPr>
                <w:t>ах</w:t>
              </w:r>
              <w:r w:rsidR="00C746D5" w:rsidRPr="00AC387D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="00C746D5" w:rsidRPr="00AC387D">
              <w:rPr>
                <w:rFonts w:ascii="Times New Roman" w:hAnsi="Times New Roman"/>
                <w:sz w:val="28"/>
                <w:szCs w:val="28"/>
              </w:rPr>
              <w:t>4, 10 пункта 1.2 цифры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24005587,58701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140196834,27322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»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 xml:space="preserve">, «23458320,48701», «137334931,17322» 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24005087,58701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140196334,27322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»</w:t>
            </w:r>
            <w:r w:rsidR="005E770A" w:rsidRPr="00AC387D">
              <w:rPr>
                <w:rFonts w:ascii="Times New Roman" w:hAnsi="Times New Roman"/>
                <w:sz w:val="28"/>
                <w:szCs w:val="28"/>
              </w:rPr>
              <w:t>, «23457820,48701», «137334431,17322»</w:t>
            </w:r>
            <w:r w:rsidR="00C746D5" w:rsidRPr="00AC38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2090" w:rsidRPr="00AC387D" w:rsidRDefault="00192090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2) в разделе «Направление (подпрограмма) 3 «Развитие дополнительного образования»:</w:t>
            </w:r>
          </w:p>
          <w:p w:rsidR="00192090" w:rsidRPr="00AC387D" w:rsidRDefault="00192090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 в таблице подраздела 2 «Финансовое обеспечение направления (подпрограммы)»:</w:t>
            </w:r>
          </w:p>
          <w:p w:rsidR="00192090" w:rsidRPr="00AC387D" w:rsidRDefault="00192090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графах 4, 10 пункта 1 цифры «460262,70998», «2509933,71427», «460262,70998», «2488410,31427» заменить соответственно цифрами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460558,45998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2510229,46427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460558,45998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2488706,06427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2090" w:rsidRPr="00AC387D" w:rsidRDefault="00192090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в графах 4, 10 пункта 1.1 цифры «5068,08406», «85025,73417», «5068,08406», «63502,33417» заменить соответственно цифрами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lastRenderedPageBreak/>
              <w:t>«5863,83406», «85821,48417», «5863,83406», «64298,08417»;</w:t>
            </w:r>
          </w:p>
          <w:p w:rsidR="00192090" w:rsidRPr="00AC387D" w:rsidRDefault="00192090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4, 10 пункта 1.2 цифры «455194,62592», «2424907,9801» заменить соответственно цифрами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454694,62592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2424407,9801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2090" w:rsidRPr="00AC387D" w:rsidRDefault="00192090" w:rsidP="00AC387D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192090" w:rsidRPr="00AC387D" w:rsidRDefault="00192090" w:rsidP="00AC387D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 xml:space="preserve">в графе 7 пункта 4.1 таблицы пункта 3.1 «Перечень мероприятий (результатов) проектной части» знак </w:t>
            </w:r>
            <w:proofErr w:type="gramStart"/>
            <w:r w:rsidRPr="00AC387D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AC387D">
              <w:rPr>
                <w:rFonts w:ascii="Times New Roman" w:hAnsi="Times New Roman"/>
                <w:sz w:val="28"/>
                <w:szCs w:val="28"/>
              </w:rPr>
              <w:t>» заменить цифрой «1»;</w:t>
            </w:r>
          </w:p>
          <w:p w:rsidR="00192090" w:rsidRPr="00AC387D" w:rsidRDefault="00192090" w:rsidP="00AC38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192090" w:rsidRPr="00AC387D" w:rsidRDefault="00192090" w:rsidP="00AC387D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графах 6, 12 пункта 1 цифры «5068,08406», «85025,73417», «5068,08406»,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«63502,33417» заменить соответственно цифрами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«5863,83406», «85821,48417», «5863,83406», «64298,08417»;</w:t>
            </w:r>
          </w:p>
          <w:p w:rsidR="00192090" w:rsidRPr="00AC387D" w:rsidRDefault="00192090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4714CB" w:rsidRPr="00AC3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12 пункта 1.4</w:t>
            </w:r>
            <w:r w:rsidR="004714CB" w:rsidRPr="00AC3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подпункта 1.4.1 цифры «0», «29257,79792» заменить соответственно цифрами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«795,75», «30053,54792»;</w:t>
            </w:r>
          </w:p>
          <w:p w:rsidR="002D21F2" w:rsidRDefault="00192090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 в подразделе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      </w:r>
          </w:p>
          <w:p w:rsidR="00AC387D" w:rsidRPr="00AC387D" w:rsidRDefault="00AC387D" w:rsidP="00AC387D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таблице пункта 4.3 «Перечень мероприятий (результатов) комплекса процессных мероприятий»:</w:t>
            </w:r>
          </w:p>
          <w:p w:rsidR="00AC387D" w:rsidRPr="00AC387D" w:rsidRDefault="00AC387D" w:rsidP="00AC387D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графе 7 пункта 1.2 цифры «100» заменить цифрой «0»;</w:t>
            </w:r>
          </w:p>
          <w:p w:rsidR="00AC387D" w:rsidRPr="00AC387D" w:rsidRDefault="00AC387D" w:rsidP="00AC387D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8-10 пункта 1.5 цифры «1500» заменить цифрой «0»;</w:t>
            </w:r>
          </w:p>
          <w:p w:rsidR="00AC387D" w:rsidRPr="00AC387D" w:rsidRDefault="00AC387D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дополнить новым пунктом 1.8 следующего содержания:</w:t>
            </w:r>
          </w:p>
        </w:tc>
      </w:tr>
    </w:tbl>
    <w:p w:rsidR="00232932" w:rsidRPr="00AC387D" w:rsidRDefault="00232932">
      <w:pPr>
        <w:rPr>
          <w:rFonts w:ascii="Times New Roman" w:hAnsi="Times New Roman"/>
          <w:sz w:val="8"/>
          <w:szCs w:val="8"/>
        </w:rPr>
      </w:pPr>
    </w:p>
    <w:tbl>
      <w:tblPr>
        <w:tblW w:w="94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439"/>
        <w:gridCol w:w="851"/>
        <w:gridCol w:w="563"/>
        <w:gridCol w:w="564"/>
        <w:gridCol w:w="563"/>
        <w:gridCol w:w="564"/>
        <w:gridCol w:w="563"/>
        <w:gridCol w:w="564"/>
        <w:gridCol w:w="563"/>
        <w:gridCol w:w="564"/>
        <w:gridCol w:w="563"/>
        <w:gridCol w:w="564"/>
      </w:tblGrid>
      <w:tr w:rsidR="00303F26" w:rsidRPr="00AC387D" w:rsidTr="00AC38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7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38246C" w:rsidRPr="00AC387D" w:rsidTr="00AC387D">
        <w:trPr>
          <w:cantSplit/>
          <w:trHeight w:val="25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2A5D54" w:rsidP="002A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pacing w:val="-6"/>
                <w:sz w:val="24"/>
                <w:szCs w:val="24"/>
              </w:rPr>
              <w:t>«1</w:t>
            </w:r>
            <w:r w:rsidR="0038246C" w:rsidRPr="00AC387D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AC387D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8246C" w:rsidRPr="00AC387D" w:rsidRDefault="0038246C" w:rsidP="00026E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«</w:t>
            </w:r>
            <w:r w:rsidR="00CF76FA" w:rsidRPr="00AC387D">
              <w:rPr>
                <w:rFonts w:ascii="Times New Roman" w:hAnsi="Times New Roman"/>
                <w:sz w:val="24"/>
                <w:szCs w:val="24"/>
              </w:rPr>
              <w:t>Обеспечена реализация проектов, инициатив и мероприятий</w:t>
            </w:r>
            <w:r w:rsidR="00615CB6" w:rsidRPr="00AC387D">
              <w:rPr>
                <w:rFonts w:ascii="Times New Roman" w:hAnsi="Times New Roman"/>
                <w:sz w:val="24"/>
                <w:szCs w:val="24"/>
              </w:rPr>
              <w:t>, содействующих развитию системы образования и созданию возможностей для личностной и профессиональной самореализации детей и молодежи</w:t>
            </w:r>
            <w:r w:rsidR="00CF76FA" w:rsidRPr="00AC38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CF76F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CF76F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282FB5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282FB5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232932" w:rsidRPr="00AC387D" w:rsidRDefault="00232932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03F26" w:rsidRPr="00AC387D" w:rsidTr="0038246C">
        <w:tc>
          <w:tcPr>
            <w:tcW w:w="5000" w:type="pct"/>
            <w:tcMar>
              <w:top w:w="0" w:type="dxa"/>
              <w:bottom w:w="0" w:type="dxa"/>
            </w:tcMar>
          </w:tcPr>
          <w:p w:rsidR="00232932" w:rsidRPr="00AC387D" w:rsidRDefault="00232932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232932" w:rsidRPr="00AC387D" w:rsidRDefault="00232932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6, 12 пункта 1 цифры «455194,62592», «2424907,9801» заменить соответственно цифрами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454694,62592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2424407,9801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32932" w:rsidRPr="00AC387D" w:rsidRDefault="00232932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6, 12 пункта 1.1 цифры «449634,62592», «2395137,9801» заменить соответственно цифрами «</w:t>
            </w:r>
            <w:r w:rsidR="002A5D54" w:rsidRPr="00AC387D">
              <w:rPr>
                <w:rFonts w:ascii="Times New Roman" w:hAnsi="Times New Roman"/>
                <w:sz w:val="28"/>
                <w:szCs w:val="28"/>
              </w:rPr>
              <w:t>449134,62592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A5D54" w:rsidRPr="00AC387D">
              <w:rPr>
                <w:rFonts w:ascii="Times New Roman" w:hAnsi="Times New Roman"/>
                <w:sz w:val="28"/>
                <w:szCs w:val="28"/>
              </w:rPr>
              <w:t>2394637,9801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32932" w:rsidRPr="00AC387D" w:rsidRDefault="00232932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B30D8C" w:rsidRPr="00AC387D">
              <w:rPr>
                <w:rFonts w:ascii="Times New Roman" w:hAnsi="Times New Roman"/>
                <w:sz w:val="28"/>
                <w:szCs w:val="28"/>
              </w:rPr>
              <w:t>-8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, 12 подпункта 1.1.1 цифры «416518,58756»,</w:t>
            </w:r>
            <w:r w:rsidR="00282FB5" w:rsidRPr="00AC387D">
              <w:rPr>
                <w:rFonts w:ascii="Times New Roman" w:hAnsi="Times New Roman"/>
                <w:sz w:val="28"/>
                <w:szCs w:val="28"/>
              </w:rPr>
              <w:t xml:space="preserve"> «402922,33443», «409454,77576»,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 xml:space="preserve">«2269389,83106» заменить соответственно цифрами «389381,08828», </w:t>
            </w:r>
            <w:r w:rsidR="00282FB5" w:rsidRPr="00AC387D">
              <w:rPr>
                <w:rFonts w:ascii="Times New Roman" w:hAnsi="Times New Roman"/>
                <w:sz w:val="28"/>
                <w:szCs w:val="28"/>
              </w:rPr>
              <w:t xml:space="preserve">«375784,83515», «382317,27648»,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</w:t>
            </w:r>
            <w:r w:rsidR="005F522B" w:rsidRPr="00AC387D">
              <w:rPr>
                <w:rFonts w:ascii="Times New Roman" w:hAnsi="Times New Roman"/>
                <w:sz w:val="28"/>
                <w:szCs w:val="28"/>
              </w:rPr>
              <w:t>2187977,33322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32932" w:rsidRPr="00AC387D" w:rsidRDefault="00232932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6, 12 подпункта 1.1.2 цифры «500», «3000» заменить соответственно цифрами «0», «2500»;</w:t>
            </w:r>
          </w:p>
          <w:p w:rsidR="00232932" w:rsidRPr="00AC387D" w:rsidRDefault="00232932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6</w:t>
            </w:r>
            <w:r w:rsidR="00804F8A" w:rsidRPr="00AC387D">
              <w:rPr>
                <w:rFonts w:ascii="Times New Roman" w:hAnsi="Times New Roman"/>
                <w:sz w:val="28"/>
                <w:szCs w:val="28"/>
              </w:rPr>
              <w:t>-8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, 12 подпункта 1.1.5 цифры «2729,9», «16379,4» заменить соответственно цифрами «0», «</w:t>
            </w:r>
            <w:r w:rsidR="00804F8A" w:rsidRPr="00AC387D">
              <w:rPr>
                <w:rFonts w:ascii="Times New Roman" w:hAnsi="Times New Roman"/>
                <w:sz w:val="28"/>
                <w:szCs w:val="28"/>
              </w:rPr>
              <w:t>8189,7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32932" w:rsidRPr="00AC387D" w:rsidRDefault="0038246C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новым </w:t>
            </w:r>
            <w:r w:rsidR="002A5D54" w:rsidRPr="00AC387D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>пунктом 1.</w:t>
            </w:r>
            <w:r w:rsidR="002A5D54" w:rsidRPr="00AC387D">
              <w:rPr>
                <w:rFonts w:ascii="Times New Roman" w:hAnsi="Times New Roman"/>
                <w:spacing w:val="-4"/>
                <w:sz w:val="28"/>
                <w:szCs w:val="28"/>
              </w:rPr>
              <w:t>1.8</w:t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AC387D" w:rsidRPr="00AC387D" w:rsidRDefault="00AC387D">
      <w:pPr>
        <w:rPr>
          <w:rFonts w:ascii="Times New Roman" w:hAnsi="Times New Roman"/>
          <w:sz w:val="4"/>
          <w:szCs w:val="4"/>
        </w:rPr>
      </w:pPr>
    </w:p>
    <w:tbl>
      <w:tblPr>
        <w:tblW w:w="5009" w:type="pct"/>
        <w:tblInd w:w="-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4115"/>
        <w:gridCol w:w="467"/>
        <w:gridCol w:w="446"/>
        <w:gridCol w:w="448"/>
        <w:gridCol w:w="448"/>
        <w:gridCol w:w="448"/>
        <w:gridCol w:w="462"/>
        <w:gridCol w:w="462"/>
        <w:gridCol w:w="462"/>
        <w:gridCol w:w="462"/>
        <w:gridCol w:w="458"/>
      </w:tblGrid>
      <w:tr w:rsidR="00303F26" w:rsidRPr="00AC387D" w:rsidTr="00AC387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F9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3F26" w:rsidRPr="00AC387D" w:rsidTr="00AC387D">
        <w:trPr>
          <w:cantSplit/>
          <w:trHeight w:val="262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2A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«1.</w:t>
            </w:r>
            <w:r w:rsidR="002A5D54" w:rsidRPr="00AC387D">
              <w:rPr>
                <w:rFonts w:ascii="Times New Roman" w:hAnsi="Times New Roman"/>
                <w:sz w:val="24"/>
                <w:szCs w:val="24"/>
              </w:rPr>
              <w:t>1</w:t>
            </w:r>
            <w:r w:rsidRPr="00AC387D">
              <w:rPr>
                <w:rFonts w:ascii="Times New Roman" w:hAnsi="Times New Roman"/>
                <w:sz w:val="24"/>
                <w:szCs w:val="24"/>
              </w:rPr>
              <w:t>.</w:t>
            </w:r>
            <w:r w:rsidR="002A5D54" w:rsidRPr="00AC3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5CB6" w:rsidRPr="00AC387D" w:rsidRDefault="00615CB6" w:rsidP="00615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8246C" w:rsidRPr="00AC387D" w:rsidRDefault="00615CB6" w:rsidP="000F02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«Обеспечена реализация проектов, инициатив и мероприятий, содействующих развитию системы образования и созданию возможностей для личностной и профессиональной самореализации детей и молодежи»,</w:t>
            </w:r>
            <w:r w:rsidR="000F0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6C" w:rsidRPr="00AC387D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87D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AC387D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CF76F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804F8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89602,19784</w:t>
            </w:r>
          </w:p>
        </w:tc>
      </w:tr>
      <w:tr w:rsidR="00303F26" w:rsidRPr="00AC387D" w:rsidTr="00AC387D">
        <w:trPr>
          <w:cantSplit/>
          <w:trHeight w:val="2054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CF76F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29867,39928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38246C" w:rsidP="00382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8246C" w:rsidRPr="00AC387D" w:rsidRDefault="00804F8A" w:rsidP="0038246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7D">
              <w:rPr>
                <w:rFonts w:ascii="Times New Roman" w:hAnsi="Times New Roman"/>
                <w:bCs/>
                <w:sz w:val="22"/>
                <w:szCs w:val="22"/>
              </w:rPr>
              <w:t>89602,19784</w:t>
            </w:r>
            <w:r w:rsidR="0038246C" w:rsidRPr="00AC387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38246C" w:rsidRPr="00AC387D" w:rsidRDefault="0038246C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8246C" w:rsidRPr="00AC387D">
        <w:tc>
          <w:tcPr>
            <w:tcW w:w="5000" w:type="pct"/>
            <w:tcMar>
              <w:top w:w="0" w:type="dxa"/>
              <w:bottom w:w="0" w:type="dxa"/>
            </w:tcMar>
          </w:tcPr>
          <w:p w:rsidR="0038246C" w:rsidRPr="00AC387D" w:rsidRDefault="0038246C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>3)</w:t>
            </w:r>
            <w:r w:rsidR="00AC387D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6 «Обеспечение функционирования и развития образования»:</w:t>
            </w:r>
          </w:p>
          <w:p w:rsidR="0038246C" w:rsidRPr="00AC387D" w:rsidRDefault="0038246C" w:rsidP="00AC387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</w:t>
            </w:r>
            <w:r w:rsidR="00AC387D">
              <w:rPr>
                <w:rFonts w:ascii="Times New Roman" w:hAnsi="Times New Roman"/>
                <w:sz w:val="28"/>
                <w:szCs w:val="28"/>
              </w:rPr>
              <w:t> 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38246C" w:rsidRPr="00AC387D" w:rsidRDefault="0038246C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графах 4, 10 пункта 1 цифры «1475066,50429», «5617608,936», «502234,90429», «1885759,036» заменить соответственно цифрами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1474770,75429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5617313,186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501939,15429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B05F8" w:rsidRPr="00AC387D">
              <w:rPr>
                <w:rFonts w:ascii="Times New Roman" w:hAnsi="Times New Roman"/>
                <w:sz w:val="28"/>
                <w:szCs w:val="28"/>
              </w:rPr>
              <w:t>1885463,286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8246C" w:rsidRPr="00AC387D" w:rsidRDefault="0038246C" w:rsidP="00AC387D">
            <w:pPr>
              <w:pStyle w:val="ac"/>
              <w:tabs>
                <w:tab w:val="left" w:pos="106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графах 4, 10 пункта 1.1 цифры «970083,94709», «2951077,03392», «7304,34709», «35599,63392» заменить соответственно цифрами «969788,19709», «2950781,28392», «7008,59709», «35303,88392»;</w:t>
            </w:r>
          </w:p>
          <w:p w:rsidR="0038246C" w:rsidRPr="00AC387D" w:rsidRDefault="0038246C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38246C" w:rsidRPr="00AC387D" w:rsidRDefault="0038246C" w:rsidP="00AC387D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в графах 6, 12 пункта 1 цифры «970083,94709», «2951077,03392», «7304,34709»,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«35599,63392» заменить соответственно цифрами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«969788,19709», «2950781,28392», «7008,59709», «35303,88392»;</w:t>
            </w:r>
          </w:p>
          <w:p w:rsidR="0038246C" w:rsidRPr="00AC387D" w:rsidRDefault="0038246C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6, 12 пункта 1.5 цифры «5051,644», «25231,2298» заменить соответственно цифрами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«4755,894», «24935,4798»;</w:t>
            </w:r>
          </w:p>
          <w:p w:rsidR="0038246C" w:rsidRPr="00AC387D" w:rsidRDefault="0038246C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по тексту граф 6, 12 пункта 1.5.1 цифры «3543», «15570,9818» заменить соответственно цифрами</w:t>
            </w:r>
            <w:r w:rsidRPr="00AC387D">
              <w:rPr>
                <w:rFonts w:ascii="Times New Roman" w:hAnsi="Times New Roman"/>
              </w:rPr>
              <w:t xml:space="preserve"> </w:t>
            </w:r>
            <w:r w:rsidRPr="00AC387D">
              <w:rPr>
                <w:rFonts w:ascii="Times New Roman" w:hAnsi="Times New Roman"/>
                <w:sz w:val="28"/>
                <w:szCs w:val="28"/>
              </w:rPr>
              <w:t>«3247,25», «15275,2318»;</w:t>
            </w:r>
          </w:p>
          <w:p w:rsidR="0038246C" w:rsidRDefault="0038246C" w:rsidP="00AC387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FE0BB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 w:rsidR="00AC387D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5.2 «</w:t>
            </w:r>
            <w:r w:rsidR="00AC387D">
              <w:rPr>
                <w:rFonts w:ascii="Times New Roman" w:hAnsi="Times New Roman"/>
                <w:spacing w:val="-4"/>
                <w:sz w:val="28"/>
                <w:szCs w:val="28"/>
              </w:rPr>
              <w:t>Перечень</w:t>
            </w:r>
            <w:r w:rsidRPr="00AC3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мероприятий (результатов) комплекса процессных мероприятий» раздела 5 «Паспорт комплекса процессных мероприятий «Совершенствование управления системой образования» изложить в следующей редакции:</w:t>
            </w:r>
          </w:p>
          <w:p w:rsidR="00AC387D" w:rsidRDefault="00AC387D" w:rsidP="00AC387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AC387D" w:rsidRDefault="00AC387D" w:rsidP="00AC387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AC387D" w:rsidRPr="00AC387D" w:rsidRDefault="00AC387D" w:rsidP="00AC38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9B1" w:rsidRPr="00AC387D" w:rsidRDefault="00A519B1">
      <w:pPr>
        <w:rPr>
          <w:rFonts w:ascii="Times New Roman" w:hAnsi="Times New Roman"/>
          <w:sz w:val="4"/>
          <w:szCs w:val="4"/>
        </w:rPr>
      </w:pPr>
    </w:p>
    <w:p w:rsidR="00232932" w:rsidRPr="00AC387D" w:rsidRDefault="00232932">
      <w:pPr>
        <w:rPr>
          <w:rFonts w:ascii="Times New Roman" w:hAnsi="Times New Roman"/>
          <w:sz w:val="4"/>
          <w:szCs w:val="4"/>
        </w:rPr>
      </w:pPr>
    </w:p>
    <w:p w:rsidR="001E4E95" w:rsidRPr="00AC387D" w:rsidRDefault="001E4E95">
      <w:pPr>
        <w:rPr>
          <w:rFonts w:ascii="Times New Roman" w:hAnsi="Times New Roman"/>
          <w:sz w:val="4"/>
          <w:szCs w:val="4"/>
        </w:rPr>
      </w:pPr>
    </w:p>
    <w:p w:rsidR="001E4E95" w:rsidRPr="00AC387D" w:rsidRDefault="001E4E95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582" w:type="dxa"/>
        <w:tblLayout w:type="fixed"/>
        <w:tblLook w:val="04A0" w:firstRow="1" w:lastRow="0" w:firstColumn="1" w:lastColumn="0" w:noHBand="0" w:noVBand="1"/>
      </w:tblPr>
      <w:tblGrid>
        <w:gridCol w:w="517"/>
        <w:gridCol w:w="1896"/>
        <w:gridCol w:w="1507"/>
        <w:gridCol w:w="962"/>
        <w:gridCol w:w="779"/>
        <w:gridCol w:w="533"/>
        <w:gridCol w:w="484"/>
        <w:gridCol w:w="484"/>
        <w:gridCol w:w="484"/>
        <w:gridCol w:w="484"/>
        <w:gridCol w:w="484"/>
        <w:gridCol w:w="484"/>
        <w:gridCol w:w="484"/>
      </w:tblGrid>
      <w:tr w:rsidR="00E561BE" w:rsidRPr="00E561BE" w:rsidTr="00E561BE">
        <w:tc>
          <w:tcPr>
            <w:tcW w:w="517" w:type="dxa"/>
            <w:vMerge w:val="restart"/>
          </w:tcPr>
          <w:p w:rsidR="00E561BE" w:rsidRPr="00E561BE" w:rsidRDefault="00FE0BBA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«</w:t>
            </w:r>
            <w:r w:rsidR="00E561BE" w:rsidRPr="00E561B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</w:t>
            </w:r>
            <w:proofErr w:type="gramStart"/>
            <w:r w:rsidR="00E561BE"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="00E561BE" w:rsidRPr="00E561BE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1896" w:type="dxa"/>
            <w:vMerge w:val="restart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1507" w:type="dxa"/>
            <w:vMerge w:val="restart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Тип мероприятий</w:t>
            </w:r>
          </w:p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(результата)</w:t>
            </w:r>
          </w:p>
        </w:tc>
        <w:tc>
          <w:tcPr>
            <w:tcW w:w="962" w:type="dxa"/>
            <w:vMerge w:val="restart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изме</w:t>
            </w:r>
            <w:proofErr w:type="spellEnd"/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1312" w:type="dxa"/>
            <w:gridSpan w:val="2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Базовое значение</w:t>
            </w:r>
          </w:p>
        </w:tc>
        <w:tc>
          <w:tcPr>
            <w:tcW w:w="3388" w:type="dxa"/>
            <w:gridSpan w:val="7"/>
          </w:tcPr>
          <w:p w:rsidR="00FE0BBA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Значение мероприятия</w:t>
            </w:r>
          </w:p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(результата) по годам</w:t>
            </w:r>
          </w:p>
        </w:tc>
      </w:tr>
      <w:tr w:rsidR="00E561BE" w:rsidRPr="00E561BE" w:rsidTr="00E561BE">
        <w:tc>
          <w:tcPr>
            <w:tcW w:w="517" w:type="dxa"/>
            <w:vMerge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96" w:type="dxa"/>
            <w:vMerge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79" w:type="dxa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533" w:type="dxa"/>
          </w:tcPr>
          <w:p w:rsidR="00E561BE" w:rsidRPr="00E561BE" w:rsidRDefault="00E561BE" w:rsidP="00E561B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484" w:type="dxa"/>
          </w:tcPr>
          <w:p w:rsidR="00E561BE" w:rsidRPr="00E561BE" w:rsidRDefault="00E561BE" w:rsidP="00E561BE">
            <w:pPr>
              <w:pStyle w:val="ac"/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</w:tr>
      <w:tr w:rsidR="00303F26" w:rsidRPr="00E561BE" w:rsidTr="00E561BE">
        <w:tc>
          <w:tcPr>
            <w:tcW w:w="517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96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07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2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3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4" w:type="dxa"/>
          </w:tcPr>
          <w:p w:rsidR="00192090" w:rsidRPr="00E561BE" w:rsidRDefault="00192090" w:rsidP="007342B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303F26" w:rsidRPr="00E561BE" w:rsidTr="00E561BE">
        <w:trPr>
          <w:cantSplit/>
          <w:trHeight w:val="617"/>
        </w:trPr>
        <w:tc>
          <w:tcPr>
            <w:tcW w:w="517" w:type="dxa"/>
          </w:tcPr>
          <w:p w:rsidR="00BA671E" w:rsidRPr="00E561BE" w:rsidRDefault="00BA671E" w:rsidP="00FE0BBA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65" w:type="dxa"/>
            <w:gridSpan w:val="12"/>
          </w:tcPr>
          <w:p w:rsidR="00BA671E" w:rsidRPr="00E561BE" w:rsidRDefault="00BA671E" w:rsidP="00BA671E">
            <w:pPr>
              <w:pStyle w:val="ac"/>
              <w:ind w:left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Задача «Обеспечение эффективного исполнения государственных функций в сфере образования Рязанской области»</w:t>
            </w:r>
          </w:p>
        </w:tc>
      </w:tr>
      <w:tr w:rsidR="00303F26" w:rsidRPr="00E561BE" w:rsidTr="00E561BE">
        <w:trPr>
          <w:cantSplit/>
          <w:trHeight w:val="1134"/>
        </w:trPr>
        <w:tc>
          <w:tcPr>
            <w:tcW w:w="517" w:type="dxa"/>
          </w:tcPr>
          <w:p w:rsidR="00BA671E" w:rsidRPr="00E561BE" w:rsidRDefault="00BA671E" w:rsidP="00E561BE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1.</w:t>
            </w:r>
            <w:r w:rsidR="00E561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96" w:type="dxa"/>
          </w:tcPr>
          <w:p w:rsidR="00BA671E" w:rsidRPr="00E561BE" w:rsidRDefault="00BA671E" w:rsidP="008A6B85">
            <w:pPr>
              <w:pStyle w:val="ac"/>
              <w:ind w:left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 «Обеспечена деятельность Минобразования РО»</w:t>
            </w:r>
          </w:p>
        </w:tc>
        <w:tc>
          <w:tcPr>
            <w:tcW w:w="1507" w:type="dxa"/>
          </w:tcPr>
          <w:p w:rsidR="00BA671E" w:rsidRPr="00E561BE" w:rsidRDefault="00BA671E" w:rsidP="007342BF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2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62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779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33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03F26" w:rsidRPr="00E561BE" w:rsidTr="00E561BE">
        <w:trPr>
          <w:cantSplit/>
          <w:trHeight w:val="1134"/>
        </w:trPr>
        <w:tc>
          <w:tcPr>
            <w:tcW w:w="517" w:type="dxa"/>
          </w:tcPr>
          <w:p w:rsidR="00BA671E" w:rsidRPr="00E561BE" w:rsidRDefault="00BA671E" w:rsidP="00E561BE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1.</w:t>
            </w:r>
            <w:r w:rsidR="00E561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BA671E" w:rsidRPr="00E561BE" w:rsidRDefault="00BA671E" w:rsidP="00BA67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Мероприятие (результат) «Обеспечено исполнение полномочий Российской Федерации в сфере образования, переданных для осуществления органам государственной власти субъектов Российской Федерации»</w:t>
            </w:r>
          </w:p>
        </w:tc>
        <w:tc>
          <w:tcPr>
            <w:tcW w:w="1507" w:type="dxa"/>
          </w:tcPr>
          <w:p w:rsidR="00BA671E" w:rsidRPr="00E561BE" w:rsidRDefault="00BA671E" w:rsidP="00BA671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2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62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779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33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A671E" w:rsidRPr="00E561BE" w:rsidTr="00E561BE">
        <w:trPr>
          <w:cantSplit/>
          <w:trHeight w:val="1134"/>
        </w:trPr>
        <w:tc>
          <w:tcPr>
            <w:tcW w:w="517" w:type="dxa"/>
          </w:tcPr>
          <w:p w:rsidR="00BA671E" w:rsidRPr="00E561BE" w:rsidRDefault="00BA671E" w:rsidP="00E561BE">
            <w:pPr>
              <w:pStyle w:val="ac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1.</w:t>
            </w:r>
            <w:r w:rsidR="00E561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96" w:type="dxa"/>
          </w:tcPr>
          <w:p w:rsidR="00BA671E" w:rsidRPr="00E561BE" w:rsidRDefault="00BA671E" w:rsidP="00BA67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A671E" w:rsidRPr="00E561BE" w:rsidRDefault="00BA671E" w:rsidP="00BA67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«Обеспечена деятельность государственного казенного учреждения Рязанской области «Дирекция образования»</w:t>
            </w:r>
          </w:p>
        </w:tc>
        <w:tc>
          <w:tcPr>
            <w:tcW w:w="1507" w:type="dxa"/>
          </w:tcPr>
          <w:p w:rsidR="00BA671E" w:rsidRPr="00E561BE" w:rsidRDefault="00BA671E" w:rsidP="00BA671E">
            <w:pPr>
              <w:pStyle w:val="ac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pacing w:val="-2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62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779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3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A671E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4" w:type="dxa"/>
            <w:textDirection w:val="btLr"/>
            <w:vAlign w:val="center"/>
          </w:tcPr>
          <w:p w:rsidR="00BA671E" w:rsidRPr="00E561BE" w:rsidRDefault="00B30D8C" w:rsidP="00E561BE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1BE">
              <w:rPr>
                <w:rFonts w:ascii="Times New Roman" w:hAnsi="Times New Roman"/>
                <w:sz w:val="22"/>
                <w:szCs w:val="22"/>
              </w:rPr>
              <w:t>-</w:t>
            </w:r>
            <w:r w:rsidR="009576EF" w:rsidRPr="00E561B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192090" w:rsidRPr="00AC387D" w:rsidRDefault="00192090">
      <w:pPr>
        <w:rPr>
          <w:rFonts w:ascii="Times New Roman" w:hAnsi="Times New Roman"/>
          <w:sz w:val="4"/>
          <w:szCs w:val="4"/>
        </w:rPr>
      </w:pPr>
    </w:p>
    <w:p w:rsidR="00C627F6" w:rsidRPr="00AC387D" w:rsidRDefault="005A4D17" w:rsidP="00FE0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387D">
        <w:rPr>
          <w:rFonts w:ascii="Times New Roman" w:hAnsi="Times New Roman"/>
          <w:spacing w:val="-4"/>
          <w:sz w:val="28"/>
          <w:szCs w:val="28"/>
        </w:rPr>
        <w:t>4) в графах 7-9 пункта 1.1 таблицы раздела 2 «</w:t>
      </w:r>
      <w:r w:rsidRPr="00AC387D">
        <w:rPr>
          <w:rFonts w:ascii="Times New Roman" w:hAnsi="Times New Roman"/>
          <w:sz w:val="28"/>
          <w:szCs w:val="28"/>
        </w:rPr>
        <w:t>Финансовое обеспечение направления (подпрограммы)» раздела «Направление (подпрограмма) 8 «Организация отдыха, оздоровления и занятости детей» цифры «70</w:t>
      </w:r>
      <w:r w:rsidR="00A02F4E" w:rsidRPr="00AC387D">
        <w:rPr>
          <w:rFonts w:ascii="Times New Roman" w:hAnsi="Times New Roman"/>
          <w:sz w:val="28"/>
          <w:szCs w:val="28"/>
        </w:rPr>
        <w:t>0</w:t>
      </w:r>
      <w:r w:rsidRPr="00AC387D">
        <w:rPr>
          <w:rFonts w:ascii="Times New Roman" w:hAnsi="Times New Roman"/>
          <w:sz w:val="28"/>
          <w:szCs w:val="28"/>
        </w:rPr>
        <w:t>0» заменить цифрой «0».</w:t>
      </w:r>
    </w:p>
    <w:p w:rsidR="00C627F6" w:rsidRPr="00AC387D" w:rsidRDefault="00C627F6" w:rsidP="00CC0DCA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2EEB" w:rsidRPr="00AC387D" w:rsidRDefault="00182EEB" w:rsidP="002A72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EEB" w:rsidRPr="00AC387D" w:rsidRDefault="00182EEB" w:rsidP="002A72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182EEB" w:rsidRPr="00AC387D" w:rsidTr="002F6B38">
        <w:tc>
          <w:tcPr>
            <w:tcW w:w="5211" w:type="dxa"/>
          </w:tcPr>
          <w:p w:rsidR="00182EEB" w:rsidRPr="00AC387D" w:rsidRDefault="007B3B22" w:rsidP="00182EEB">
            <w:pPr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="00182EEB" w:rsidRPr="00AC387D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843" w:type="dxa"/>
          </w:tcPr>
          <w:p w:rsidR="00182EEB" w:rsidRPr="00AC387D" w:rsidRDefault="00182EEB" w:rsidP="0018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182EEB" w:rsidRPr="00AC387D" w:rsidRDefault="007B3B22" w:rsidP="007B3B22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387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182EEB" w:rsidRPr="00AC387D" w:rsidRDefault="00182EE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182EEB" w:rsidRPr="00AC387D" w:rsidSect="00AC387D">
      <w:headerReference w:type="default" r:id="rId16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04" w:rsidRDefault="00AD5704">
      <w:r>
        <w:separator/>
      </w:r>
    </w:p>
  </w:endnote>
  <w:endnote w:type="continuationSeparator" w:id="0">
    <w:p w:rsidR="00AD5704" w:rsidRDefault="00AD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04" w:rsidRDefault="00AD5704">
      <w:r>
        <w:separator/>
      </w:r>
    </w:p>
  </w:footnote>
  <w:footnote w:type="continuationSeparator" w:id="0">
    <w:p w:rsidR="00AD5704" w:rsidRDefault="00AD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90C67">
      <w:rPr>
        <w:rFonts w:ascii="Times New Roman" w:hAnsi="Times New Roman"/>
        <w:noProof/>
        <w:sz w:val="24"/>
        <w:szCs w:val="24"/>
      </w:rPr>
      <w:t>4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0.9pt" o:bullet="t">
        <v:imagedata r:id="rId1" o:title="Номер версии 555" gain="79922f" blacklevel="-1966f"/>
      </v:shape>
    </w:pict>
  </w:numPicBullet>
  <w:abstractNum w:abstractNumId="0">
    <w:nsid w:val="02AA675E"/>
    <w:multiLevelType w:val="hybridMultilevel"/>
    <w:tmpl w:val="419200F2"/>
    <w:lvl w:ilvl="0" w:tplc="1304F3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774C0"/>
    <w:multiLevelType w:val="hybridMultilevel"/>
    <w:tmpl w:val="C89C9ABA"/>
    <w:lvl w:ilvl="0" w:tplc="A240F2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5437B7"/>
    <w:multiLevelType w:val="hybridMultilevel"/>
    <w:tmpl w:val="5DA4D004"/>
    <w:lvl w:ilvl="0" w:tplc="BB02E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5402EC"/>
    <w:multiLevelType w:val="hybridMultilevel"/>
    <w:tmpl w:val="5AE8C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AE3C4D"/>
    <w:multiLevelType w:val="hybridMultilevel"/>
    <w:tmpl w:val="5E5A2F74"/>
    <w:lvl w:ilvl="0" w:tplc="5F4A3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72327"/>
    <w:multiLevelType w:val="hybridMultilevel"/>
    <w:tmpl w:val="F3941046"/>
    <w:lvl w:ilvl="0" w:tplc="BBB22F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0F5787"/>
    <w:multiLevelType w:val="hybridMultilevel"/>
    <w:tmpl w:val="076E63A0"/>
    <w:lvl w:ilvl="0" w:tplc="57C21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57172"/>
    <w:multiLevelType w:val="hybridMultilevel"/>
    <w:tmpl w:val="DCB8F99C"/>
    <w:lvl w:ilvl="0" w:tplc="A51A6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Yk8TGKhGkeqYm3EV+R8yko3t1s=" w:salt="K3tMhgoAUkjM9F3/ryAuR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6E7D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9484F"/>
    <w:rsid w:val="000B0736"/>
    <w:rsid w:val="000B2C15"/>
    <w:rsid w:val="000C1722"/>
    <w:rsid w:val="000C6C37"/>
    <w:rsid w:val="000F0274"/>
    <w:rsid w:val="001007A4"/>
    <w:rsid w:val="00122CFD"/>
    <w:rsid w:val="00151370"/>
    <w:rsid w:val="00162E72"/>
    <w:rsid w:val="00175BE5"/>
    <w:rsid w:val="00182EEB"/>
    <w:rsid w:val="001850F4"/>
    <w:rsid w:val="00192090"/>
    <w:rsid w:val="001947BE"/>
    <w:rsid w:val="001A560F"/>
    <w:rsid w:val="001B0982"/>
    <w:rsid w:val="001B32BA"/>
    <w:rsid w:val="001D2F4A"/>
    <w:rsid w:val="001E0317"/>
    <w:rsid w:val="001E20F1"/>
    <w:rsid w:val="001E4E95"/>
    <w:rsid w:val="001F12E8"/>
    <w:rsid w:val="001F228C"/>
    <w:rsid w:val="001F3C5A"/>
    <w:rsid w:val="001F64B8"/>
    <w:rsid w:val="001F7C83"/>
    <w:rsid w:val="00203046"/>
    <w:rsid w:val="00203FF3"/>
    <w:rsid w:val="00205AB5"/>
    <w:rsid w:val="00224DBA"/>
    <w:rsid w:val="00231F1C"/>
    <w:rsid w:val="00232932"/>
    <w:rsid w:val="00242DDB"/>
    <w:rsid w:val="002479A2"/>
    <w:rsid w:val="0025651B"/>
    <w:rsid w:val="0026087E"/>
    <w:rsid w:val="00261DE0"/>
    <w:rsid w:val="002635E8"/>
    <w:rsid w:val="00265420"/>
    <w:rsid w:val="00274E14"/>
    <w:rsid w:val="00280A6D"/>
    <w:rsid w:val="00282FB5"/>
    <w:rsid w:val="002953B6"/>
    <w:rsid w:val="002A5417"/>
    <w:rsid w:val="002A5D54"/>
    <w:rsid w:val="002A7251"/>
    <w:rsid w:val="002B2D8B"/>
    <w:rsid w:val="002B7A59"/>
    <w:rsid w:val="002B7DBD"/>
    <w:rsid w:val="002C6B4B"/>
    <w:rsid w:val="002D21F2"/>
    <w:rsid w:val="002E51A7"/>
    <w:rsid w:val="002F1E81"/>
    <w:rsid w:val="00303F26"/>
    <w:rsid w:val="00310D92"/>
    <w:rsid w:val="003160CB"/>
    <w:rsid w:val="003222A3"/>
    <w:rsid w:val="0035185A"/>
    <w:rsid w:val="00360A40"/>
    <w:rsid w:val="003700AE"/>
    <w:rsid w:val="0038246C"/>
    <w:rsid w:val="003870C2"/>
    <w:rsid w:val="003969F1"/>
    <w:rsid w:val="003D3B8A"/>
    <w:rsid w:val="003D54F8"/>
    <w:rsid w:val="003E0F61"/>
    <w:rsid w:val="003E5F3A"/>
    <w:rsid w:val="003F4F5E"/>
    <w:rsid w:val="00400906"/>
    <w:rsid w:val="0042590E"/>
    <w:rsid w:val="00433581"/>
    <w:rsid w:val="00437F65"/>
    <w:rsid w:val="00460FEA"/>
    <w:rsid w:val="004714CB"/>
    <w:rsid w:val="004734B7"/>
    <w:rsid w:val="00481B88"/>
    <w:rsid w:val="0048589B"/>
    <w:rsid w:val="00485B4F"/>
    <w:rsid w:val="004862D1"/>
    <w:rsid w:val="00486AEA"/>
    <w:rsid w:val="004B13B7"/>
    <w:rsid w:val="004B2D5A"/>
    <w:rsid w:val="004B51D3"/>
    <w:rsid w:val="004D293D"/>
    <w:rsid w:val="004F2AB9"/>
    <w:rsid w:val="004F44FE"/>
    <w:rsid w:val="00512A47"/>
    <w:rsid w:val="00514DCA"/>
    <w:rsid w:val="0051550A"/>
    <w:rsid w:val="00531C68"/>
    <w:rsid w:val="00532119"/>
    <w:rsid w:val="005335F3"/>
    <w:rsid w:val="00543C38"/>
    <w:rsid w:val="00543D2D"/>
    <w:rsid w:val="00545A3D"/>
    <w:rsid w:val="00546DBB"/>
    <w:rsid w:val="00561A5B"/>
    <w:rsid w:val="0056718B"/>
    <w:rsid w:val="0057074C"/>
    <w:rsid w:val="00573FBF"/>
    <w:rsid w:val="00574FF3"/>
    <w:rsid w:val="00581B13"/>
    <w:rsid w:val="00582538"/>
    <w:rsid w:val="00582B8D"/>
    <w:rsid w:val="005838EA"/>
    <w:rsid w:val="00585EE1"/>
    <w:rsid w:val="00590C0E"/>
    <w:rsid w:val="005939E6"/>
    <w:rsid w:val="005A4227"/>
    <w:rsid w:val="005A4D17"/>
    <w:rsid w:val="005A6865"/>
    <w:rsid w:val="005A7A40"/>
    <w:rsid w:val="005B229B"/>
    <w:rsid w:val="005B3463"/>
    <w:rsid w:val="005B3518"/>
    <w:rsid w:val="005C3F09"/>
    <w:rsid w:val="005C56AE"/>
    <w:rsid w:val="005C7449"/>
    <w:rsid w:val="005E6D99"/>
    <w:rsid w:val="005E770A"/>
    <w:rsid w:val="005F2ADD"/>
    <w:rsid w:val="005F2C49"/>
    <w:rsid w:val="005F5149"/>
    <w:rsid w:val="005F522B"/>
    <w:rsid w:val="006013EB"/>
    <w:rsid w:val="006018A2"/>
    <w:rsid w:val="0060479E"/>
    <w:rsid w:val="00604BE7"/>
    <w:rsid w:val="00615CB6"/>
    <w:rsid w:val="00616AED"/>
    <w:rsid w:val="00632A4F"/>
    <w:rsid w:val="00632B56"/>
    <w:rsid w:val="006336BB"/>
    <w:rsid w:val="006351E3"/>
    <w:rsid w:val="00644236"/>
    <w:rsid w:val="006471E5"/>
    <w:rsid w:val="00671D3B"/>
    <w:rsid w:val="00684A5B"/>
    <w:rsid w:val="006A1F71"/>
    <w:rsid w:val="006C304A"/>
    <w:rsid w:val="006D3D3E"/>
    <w:rsid w:val="006F328B"/>
    <w:rsid w:val="006F5886"/>
    <w:rsid w:val="00705D70"/>
    <w:rsid w:val="00707734"/>
    <w:rsid w:val="00707E19"/>
    <w:rsid w:val="00712F7C"/>
    <w:rsid w:val="0071340E"/>
    <w:rsid w:val="0072328A"/>
    <w:rsid w:val="007377B5"/>
    <w:rsid w:val="00746CC2"/>
    <w:rsid w:val="00760323"/>
    <w:rsid w:val="00764806"/>
    <w:rsid w:val="00765600"/>
    <w:rsid w:val="00774028"/>
    <w:rsid w:val="00780218"/>
    <w:rsid w:val="00791C9F"/>
    <w:rsid w:val="00792AAB"/>
    <w:rsid w:val="00793B47"/>
    <w:rsid w:val="007961E4"/>
    <w:rsid w:val="007A0BF3"/>
    <w:rsid w:val="007A1D0C"/>
    <w:rsid w:val="007A2A7B"/>
    <w:rsid w:val="007B3B22"/>
    <w:rsid w:val="007D0533"/>
    <w:rsid w:val="007D4925"/>
    <w:rsid w:val="007F0C8A"/>
    <w:rsid w:val="007F11AB"/>
    <w:rsid w:val="00804F8A"/>
    <w:rsid w:val="008143CB"/>
    <w:rsid w:val="00823CA1"/>
    <w:rsid w:val="0083655A"/>
    <w:rsid w:val="008513B9"/>
    <w:rsid w:val="0086451C"/>
    <w:rsid w:val="008702D3"/>
    <w:rsid w:val="00874BC3"/>
    <w:rsid w:val="00876034"/>
    <w:rsid w:val="008827E7"/>
    <w:rsid w:val="008A1696"/>
    <w:rsid w:val="008A21E3"/>
    <w:rsid w:val="008A3BEE"/>
    <w:rsid w:val="008A6B85"/>
    <w:rsid w:val="008B1FDC"/>
    <w:rsid w:val="008C58FE"/>
    <w:rsid w:val="008E6C41"/>
    <w:rsid w:val="008F0816"/>
    <w:rsid w:val="008F6BB7"/>
    <w:rsid w:val="00900F42"/>
    <w:rsid w:val="00901B07"/>
    <w:rsid w:val="00906200"/>
    <w:rsid w:val="00932E3C"/>
    <w:rsid w:val="009573D3"/>
    <w:rsid w:val="009576EF"/>
    <w:rsid w:val="009977FF"/>
    <w:rsid w:val="009A085B"/>
    <w:rsid w:val="009C0680"/>
    <w:rsid w:val="009C1DE6"/>
    <w:rsid w:val="009C1F0E"/>
    <w:rsid w:val="009D3E8C"/>
    <w:rsid w:val="009D464B"/>
    <w:rsid w:val="009E3A0E"/>
    <w:rsid w:val="00A02F4E"/>
    <w:rsid w:val="00A1314B"/>
    <w:rsid w:val="00A13160"/>
    <w:rsid w:val="00A137D3"/>
    <w:rsid w:val="00A44A8F"/>
    <w:rsid w:val="00A4625B"/>
    <w:rsid w:val="00A519B1"/>
    <w:rsid w:val="00A51D96"/>
    <w:rsid w:val="00A679B2"/>
    <w:rsid w:val="00A96F84"/>
    <w:rsid w:val="00AA48BF"/>
    <w:rsid w:val="00AB05F8"/>
    <w:rsid w:val="00AB0A3C"/>
    <w:rsid w:val="00AC387D"/>
    <w:rsid w:val="00AC3953"/>
    <w:rsid w:val="00AC7150"/>
    <w:rsid w:val="00AD5704"/>
    <w:rsid w:val="00AE1DCA"/>
    <w:rsid w:val="00AF5F7C"/>
    <w:rsid w:val="00AF6D6E"/>
    <w:rsid w:val="00B02207"/>
    <w:rsid w:val="00B03403"/>
    <w:rsid w:val="00B10324"/>
    <w:rsid w:val="00B30D8C"/>
    <w:rsid w:val="00B376B1"/>
    <w:rsid w:val="00B42A0B"/>
    <w:rsid w:val="00B620D9"/>
    <w:rsid w:val="00B633DB"/>
    <w:rsid w:val="00B639ED"/>
    <w:rsid w:val="00B66A8C"/>
    <w:rsid w:val="00B75D67"/>
    <w:rsid w:val="00B8061C"/>
    <w:rsid w:val="00B83BA2"/>
    <w:rsid w:val="00B853AA"/>
    <w:rsid w:val="00B875BF"/>
    <w:rsid w:val="00B91F62"/>
    <w:rsid w:val="00BA671E"/>
    <w:rsid w:val="00BB2C98"/>
    <w:rsid w:val="00BB75F0"/>
    <w:rsid w:val="00BC08D1"/>
    <w:rsid w:val="00BD0B82"/>
    <w:rsid w:val="00BF4F5F"/>
    <w:rsid w:val="00C04EEB"/>
    <w:rsid w:val="00C06C6D"/>
    <w:rsid w:val="00C075A4"/>
    <w:rsid w:val="00C10F12"/>
    <w:rsid w:val="00C11826"/>
    <w:rsid w:val="00C16C5C"/>
    <w:rsid w:val="00C46D42"/>
    <w:rsid w:val="00C50748"/>
    <w:rsid w:val="00C50C32"/>
    <w:rsid w:val="00C60178"/>
    <w:rsid w:val="00C60F80"/>
    <w:rsid w:val="00C61760"/>
    <w:rsid w:val="00C627F6"/>
    <w:rsid w:val="00C63CD6"/>
    <w:rsid w:val="00C746D5"/>
    <w:rsid w:val="00C77CB4"/>
    <w:rsid w:val="00C8421B"/>
    <w:rsid w:val="00C87D95"/>
    <w:rsid w:val="00C9077A"/>
    <w:rsid w:val="00C95AEE"/>
    <w:rsid w:val="00C95CD2"/>
    <w:rsid w:val="00CA051B"/>
    <w:rsid w:val="00CB3CBE"/>
    <w:rsid w:val="00CC0DCA"/>
    <w:rsid w:val="00CF03D8"/>
    <w:rsid w:val="00CF76FA"/>
    <w:rsid w:val="00D015D5"/>
    <w:rsid w:val="00D03D68"/>
    <w:rsid w:val="00D23EC4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13897"/>
    <w:rsid w:val="00E2726B"/>
    <w:rsid w:val="00E37801"/>
    <w:rsid w:val="00E46EAA"/>
    <w:rsid w:val="00E5038C"/>
    <w:rsid w:val="00E50B69"/>
    <w:rsid w:val="00E5298B"/>
    <w:rsid w:val="00E561BE"/>
    <w:rsid w:val="00E56EFB"/>
    <w:rsid w:val="00E6458F"/>
    <w:rsid w:val="00E6782C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2666"/>
    <w:rsid w:val="00F06EFB"/>
    <w:rsid w:val="00F1529E"/>
    <w:rsid w:val="00F16F07"/>
    <w:rsid w:val="00F307F6"/>
    <w:rsid w:val="00F37C90"/>
    <w:rsid w:val="00F45B7C"/>
    <w:rsid w:val="00F45FCE"/>
    <w:rsid w:val="00F6210E"/>
    <w:rsid w:val="00F64BA4"/>
    <w:rsid w:val="00F77F77"/>
    <w:rsid w:val="00F83BA7"/>
    <w:rsid w:val="00F84B1D"/>
    <w:rsid w:val="00F90C67"/>
    <w:rsid w:val="00F9334F"/>
    <w:rsid w:val="00F97D7F"/>
    <w:rsid w:val="00FA122C"/>
    <w:rsid w:val="00FA3B95"/>
    <w:rsid w:val="00FA7607"/>
    <w:rsid w:val="00FC1278"/>
    <w:rsid w:val="00FE0BB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D21F2"/>
    <w:pPr>
      <w:ind w:left="720"/>
      <w:contextualSpacing/>
    </w:pPr>
  </w:style>
  <w:style w:type="paragraph" w:customStyle="1" w:styleId="ConsPlusNormal">
    <w:name w:val="ConsPlusNormal"/>
    <w:rsid w:val="00E6782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rsid w:val="00E6782C"/>
    <w:rPr>
      <w:sz w:val="32"/>
    </w:rPr>
  </w:style>
  <w:style w:type="paragraph" w:customStyle="1" w:styleId="TableParagraph">
    <w:name w:val="Table Paragraph"/>
    <w:basedOn w:val="a"/>
    <w:uiPriority w:val="1"/>
    <w:qFormat/>
    <w:rsid w:val="00E6782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E6782C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D21F2"/>
    <w:pPr>
      <w:ind w:left="720"/>
      <w:contextualSpacing/>
    </w:pPr>
  </w:style>
  <w:style w:type="paragraph" w:customStyle="1" w:styleId="ConsPlusNormal">
    <w:name w:val="ConsPlusNormal"/>
    <w:rsid w:val="00E6782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rsid w:val="00E6782C"/>
    <w:rPr>
      <w:sz w:val="32"/>
    </w:rPr>
  </w:style>
  <w:style w:type="paragraph" w:customStyle="1" w:styleId="TableParagraph">
    <w:name w:val="Table Paragraph"/>
    <w:basedOn w:val="a"/>
    <w:uiPriority w:val="1"/>
    <w:qFormat/>
    <w:rsid w:val="00E6782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E6782C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9560&amp;dst=1099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29560&amp;dst=1099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29560&amp;dst=109997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29560&amp;dst=1099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288A-A397-4333-9BCE-642BAA6E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2025-03-13T13:59:00Z</cp:lastPrinted>
  <dcterms:created xsi:type="dcterms:W3CDTF">2025-03-13T13:31:00Z</dcterms:created>
  <dcterms:modified xsi:type="dcterms:W3CDTF">2025-03-14T12:03:00Z</dcterms:modified>
</cp:coreProperties>
</file>