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F1" w:rsidRDefault="00EA346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CF1" w:rsidRDefault="00EA346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76CF1" w:rsidRDefault="00EA346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76CF1" w:rsidRDefault="00576CF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76CF1" w:rsidRDefault="00576CF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76CF1" w:rsidRDefault="00EA346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76CF1" w:rsidRDefault="00576CF1">
      <w:pPr>
        <w:tabs>
          <w:tab w:val="left" w:pos="709"/>
        </w:tabs>
        <w:jc w:val="center"/>
        <w:rPr>
          <w:sz w:val="28"/>
        </w:rPr>
      </w:pPr>
    </w:p>
    <w:p w:rsidR="00576CF1" w:rsidRDefault="00576CF1">
      <w:pPr>
        <w:tabs>
          <w:tab w:val="left" w:pos="709"/>
        </w:tabs>
        <w:jc w:val="center"/>
        <w:rPr>
          <w:sz w:val="28"/>
        </w:rPr>
      </w:pPr>
    </w:p>
    <w:p w:rsidR="00576CF1" w:rsidRDefault="00EA346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452E6">
        <w:rPr>
          <w:sz w:val="28"/>
        </w:rPr>
        <w:t>11</w:t>
      </w:r>
      <w:r>
        <w:rPr>
          <w:sz w:val="28"/>
        </w:rPr>
        <w:t>»</w:t>
      </w:r>
      <w:r w:rsidR="008452E6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</w:t>
      </w:r>
      <w:r w:rsidR="008452E6">
        <w:rPr>
          <w:sz w:val="28"/>
        </w:rPr>
        <w:tab/>
      </w:r>
      <w:r w:rsidR="008452E6">
        <w:rPr>
          <w:sz w:val="28"/>
        </w:rPr>
        <w:tab/>
      </w:r>
      <w:r w:rsidR="008452E6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№</w:t>
      </w:r>
      <w:r w:rsidR="008452E6">
        <w:rPr>
          <w:sz w:val="28"/>
        </w:rPr>
        <w:t xml:space="preserve"> 155-п</w:t>
      </w:r>
    </w:p>
    <w:p w:rsidR="00576CF1" w:rsidRDefault="00576CF1">
      <w:pPr>
        <w:tabs>
          <w:tab w:val="left" w:pos="709"/>
        </w:tabs>
        <w:jc w:val="both"/>
        <w:rPr>
          <w:sz w:val="28"/>
        </w:rPr>
      </w:pPr>
    </w:p>
    <w:p w:rsidR="00576CF1" w:rsidRDefault="00576CF1">
      <w:pPr>
        <w:tabs>
          <w:tab w:val="left" w:pos="709"/>
        </w:tabs>
        <w:jc w:val="both"/>
        <w:rPr>
          <w:sz w:val="28"/>
        </w:rPr>
      </w:pPr>
    </w:p>
    <w:p w:rsidR="00576CF1" w:rsidRDefault="00EA3460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Алешинское с</w:t>
      </w:r>
      <w:r>
        <w:rPr>
          <w:rFonts w:ascii="Times New Roman" w:hAnsi="Times New Roman"/>
          <w:sz w:val="28"/>
        </w:rPr>
        <w:t>ельское поселение</w:t>
      </w:r>
      <w:r>
        <w:rPr>
          <w:rFonts w:ascii="Times New Roman" w:hAnsi="Times New Roman"/>
          <w:sz w:val="28"/>
        </w:rPr>
        <w:br/>
        <w:t>Рыбновского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576CF1" w:rsidRDefault="00576CF1">
      <w:pPr>
        <w:tabs>
          <w:tab w:val="left" w:pos="709"/>
        </w:tabs>
        <w:jc w:val="both"/>
        <w:rPr>
          <w:color w:val="auto"/>
          <w:sz w:val="28"/>
        </w:rPr>
      </w:pPr>
    </w:p>
    <w:p w:rsidR="00576CF1" w:rsidRDefault="00EA346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>нской области от 17.02.2025 № исх01-12/2671/2/24,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</w:t>
      </w:r>
      <w:r>
        <w:rPr>
          <w:color w:val="auto"/>
          <w:sz w:val="28"/>
          <w:szCs w:val="28"/>
        </w:rPr>
        <w:t>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</w:t>
      </w:r>
      <w:r>
        <w:rPr>
          <w:color w:val="auto"/>
          <w:sz w:val="28"/>
          <w:szCs w:val="28"/>
        </w:rPr>
        <w:t xml:space="preserve">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76CF1" w:rsidRDefault="00EA3460" w:rsidP="00EA346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Алешинское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06.12.2024 № 712-п </w:t>
      </w:r>
      <w:r>
        <w:rPr>
          <w:sz w:val="28"/>
          <w:szCs w:val="27"/>
        </w:rPr>
        <w:t xml:space="preserve">«Об утверждении </w:t>
      </w:r>
      <w:r>
        <w:rPr>
          <w:sz w:val="28"/>
          <w:szCs w:val="27"/>
        </w:rPr>
        <w:t xml:space="preserve">правил землепользования и застройки муниципального образования – </w:t>
      </w:r>
      <w:r>
        <w:rPr>
          <w:sz w:val="28"/>
        </w:rPr>
        <w:t>Алешинское</w:t>
      </w:r>
      <w:r>
        <w:rPr>
          <w:sz w:val="28"/>
          <w:szCs w:val="27"/>
        </w:rPr>
        <w:t xml:space="preserve"> сельское поселение Рыбновского муниципального района Рязанской области»</w:t>
      </w:r>
      <w:r>
        <w:rPr>
          <w:sz w:val="28"/>
          <w:highlight w:val="white"/>
        </w:rPr>
        <w:t xml:space="preserve"> </w:t>
      </w:r>
      <w:r>
        <w:rPr>
          <w:color w:val="auto"/>
          <w:sz w:val="28"/>
        </w:rPr>
        <w:t xml:space="preserve">(в редакции постановления Главархитектуры Рязанской области от 10.02.2025 </w:t>
      </w:r>
      <w:r>
        <w:rPr>
          <w:sz w:val="28"/>
          <w:highlight w:val="white"/>
        </w:rPr>
        <w:t>№</w:t>
      </w:r>
      <w:r>
        <w:rPr>
          <w:color w:val="auto"/>
          <w:sz w:val="28"/>
        </w:rPr>
        <w:t xml:space="preserve"> 101-п):</w:t>
      </w:r>
    </w:p>
    <w:p w:rsidR="00576CF1" w:rsidRDefault="00EA3460" w:rsidP="00EA3460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  <w:szCs w:val="27"/>
        </w:rPr>
        <w:t>в приложении № 2 графиче</w:t>
      </w:r>
      <w:r>
        <w:rPr>
          <w:rFonts w:eastAsia="Times New Roman" w:cs="Times New Roman"/>
          <w:color w:val="000000" w:themeColor="text1"/>
          <w:sz w:val="28"/>
          <w:szCs w:val="27"/>
        </w:rPr>
        <w:t>ское 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«4.1 Зона </w:t>
      </w:r>
      <w:r>
        <w:rPr>
          <w:color w:val="000000" w:themeColor="text1"/>
          <w:sz w:val="28"/>
          <w:szCs w:val="28"/>
        </w:rPr>
        <w:t>садоводства, огородничества» д</w:t>
      </w:r>
      <w:r>
        <w:rPr>
          <w:color w:val="000000" w:themeColor="text1"/>
          <w:sz w:val="28"/>
        </w:rPr>
        <w:t xml:space="preserve">ля объекта </w:t>
      </w:r>
      <w:r>
        <w:rPr>
          <w:color w:val="000000" w:themeColor="text1"/>
          <w:sz w:val="28"/>
        </w:rPr>
        <w:br/>
        <w:t>с местоположением: Рязанская область, м.р-н Рыбновский, с.п. Алешинское,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</w:t>
      </w:r>
      <w:r>
        <w:rPr>
          <w:color w:val="000000" w:themeColor="text1"/>
          <w:sz w:val="28"/>
          <w:szCs w:val="28"/>
        </w:rPr>
        <w:t>в редакции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sz w:val="28"/>
        </w:rPr>
        <w:t>.</w:t>
      </w:r>
    </w:p>
    <w:p w:rsidR="00576CF1" w:rsidRDefault="00EA3460" w:rsidP="00EA346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76CF1" w:rsidRDefault="00EA3460" w:rsidP="00EA346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Алешинское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</w:t>
      </w:r>
      <w:r>
        <w:rPr>
          <w:color w:val="auto"/>
          <w:sz w:val="28"/>
          <w:szCs w:val="28"/>
        </w:rPr>
        <w:t xml:space="preserve">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76CF1" w:rsidRDefault="00EA3460" w:rsidP="00EA346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76CF1" w:rsidRDefault="00EA346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</w:t>
      </w:r>
      <w:r>
        <w:rPr>
          <w:rFonts w:ascii="Times New Roman" w:hAnsi="Times New Roman"/>
          <w:color w:val="auto"/>
          <w:sz w:val="28"/>
          <w:szCs w:val="28"/>
        </w:rPr>
        <w:t>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76CF1" w:rsidRDefault="00EA346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</w:t>
      </w:r>
      <w:r>
        <w:rPr>
          <w:rFonts w:ascii="Times New Roman" w:hAnsi="Times New Roman"/>
          <w:color w:val="auto"/>
          <w:sz w:val="28"/>
          <w:szCs w:val="28"/>
        </w:rPr>
        <w:t>gov.ru).</w:t>
      </w:r>
    </w:p>
    <w:p w:rsidR="00576CF1" w:rsidRDefault="00EA3460" w:rsidP="00EA346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76CF1" w:rsidRDefault="00EA3460" w:rsidP="00EA346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Алешинское</w:t>
      </w:r>
      <w:r>
        <w:rPr>
          <w:sz w:val="28"/>
        </w:rPr>
        <w:t xml:space="preserve"> сельское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</w:t>
      </w:r>
      <w:r>
        <w:rPr>
          <w:color w:val="auto"/>
          <w:sz w:val="28"/>
          <w:szCs w:val="28"/>
        </w:rPr>
        <w:t>ния на официальном сайте муниципального образования в сети «Интернет», публикацию в средствах массовой информации.</w:t>
      </w:r>
    </w:p>
    <w:p w:rsidR="00576CF1" w:rsidRDefault="00EA3460" w:rsidP="00EA346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76CF1" w:rsidRDefault="00576CF1">
      <w:pPr>
        <w:widowControl w:val="0"/>
        <w:ind w:firstLine="850"/>
        <w:jc w:val="both"/>
        <w:rPr>
          <w:color w:val="auto"/>
          <w:sz w:val="28"/>
        </w:rPr>
      </w:pPr>
    </w:p>
    <w:p w:rsidR="00576CF1" w:rsidRDefault="00576CF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76CF1" w:rsidRDefault="00EA3460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76CF1" w:rsidRDefault="00576CF1"/>
    <w:sectPr w:rsidR="00576CF1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60" w:rsidRDefault="00EA3460">
      <w:r>
        <w:separator/>
      </w:r>
    </w:p>
  </w:endnote>
  <w:endnote w:type="continuationSeparator" w:id="0">
    <w:p w:rsidR="00EA3460" w:rsidRDefault="00EA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60" w:rsidRDefault="00EA3460">
      <w:r>
        <w:separator/>
      </w:r>
    </w:p>
  </w:footnote>
  <w:footnote w:type="continuationSeparator" w:id="0">
    <w:p w:rsidR="00EA3460" w:rsidRDefault="00EA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F1" w:rsidRDefault="00EA3460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</w:instrText>
    </w:r>
    <w:r>
      <w:instrText xml:space="preserve"> MERGEFORMAT</w:instrText>
    </w:r>
    <w:r>
      <w:fldChar w:fldCharType="separate"/>
    </w:r>
    <w:r w:rsidR="008452E6" w:rsidRPr="008452E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76CF1" w:rsidRDefault="00576CF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4A7F"/>
    <w:multiLevelType w:val="multilevel"/>
    <w:tmpl w:val="13A02E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124288A"/>
    <w:multiLevelType w:val="hybridMultilevel"/>
    <w:tmpl w:val="EECCC2FA"/>
    <w:lvl w:ilvl="0" w:tplc="8DA44E7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93C1E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44E7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4AC98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624B0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ED660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ECAC6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3DAA0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02E00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F1"/>
    <w:rsid w:val="00576CF1"/>
    <w:rsid w:val="008452E6"/>
    <w:rsid w:val="00E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8F72"/>
  <w15:docId w15:val="{7311396D-3095-41A6-8815-CB446564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197</cp:revision>
  <dcterms:created xsi:type="dcterms:W3CDTF">2025-03-11T06:55:00Z</dcterms:created>
  <dcterms:modified xsi:type="dcterms:W3CDTF">2025-03-11T06:57:00Z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