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5785" w:right="0" w:firstLine="0"/>
        <w:jc w:val="left"/>
        <w:rPr>
          <w:sz w:val="22"/>
        </w:rPr>
      </w:pPr>
      <w:r>
        <w:rPr>
          <w:sz w:val="22"/>
        </w:rPr>
        <w:t>Приложение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2</w:t>
      </w:r>
    </w:p>
    <w:p>
      <w:pPr>
        <w:spacing w:before="1"/>
        <w:ind w:left="5785" w:right="992" w:firstLine="0"/>
        <w:jc w:val="left"/>
        <w:rPr>
          <w:sz w:val="22"/>
        </w:rPr>
      </w:pPr>
      <w:r>
        <w:rPr>
          <w:sz w:val="22"/>
        </w:rPr>
        <w:t>к постановлению главного управления</w:t>
      </w:r>
      <w:r>
        <w:rPr>
          <w:spacing w:val="-52"/>
          <w:sz w:val="22"/>
        </w:rPr>
        <w:t> </w:t>
      </w:r>
      <w:r>
        <w:rPr>
          <w:sz w:val="22"/>
        </w:rPr>
        <w:t>архитектуры и градостроительства</w:t>
      </w:r>
      <w:r>
        <w:rPr>
          <w:spacing w:val="1"/>
          <w:sz w:val="22"/>
        </w:rPr>
        <w:t> </w:t>
      </w:r>
      <w:r>
        <w:rPr>
          <w:sz w:val="22"/>
        </w:rPr>
        <w:t>Рязанской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</w:p>
    <w:p>
      <w:pPr>
        <w:spacing w:before="0"/>
        <w:ind w:left="5785" w:right="0" w:firstLine="0"/>
        <w:jc w:val="left"/>
        <w:rPr>
          <w:sz w:val="22"/>
        </w:rPr>
      </w:pP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27 марта</w:t>
      </w:r>
      <w:r>
        <w:rPr>
          <w:spacing w:val="-2"/>
          <w:sz w:val="22"/>
        </w:rPr>
        <w:t> </w:t>
      </w:r>
      <w:r>
        <w:rPr>
          <w:sz w:val="22"/>
        </w:rPr>
        <w:t>2025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226-п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5"/>
        <w:rPr>
          <w:sz w:val="26"/>
        </w:rPr>
      </w:pPr>
    </w:p>
    <w:p>
      <w:pPr>
        <w:pStyle w:val="BodyText"/>
        <w:spacing w:line="252" w:lineRule="exact"/>
        <w:ind w:left="2011" w:right="2005"/>
        <w:jc w:val="center"/>
      </w:pPr>
      <w:r>
        <w:rPr>
          <w:spacing w:val="-3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2011" w:right="2007"/>
        <w:jc w:val="center"/>
      </w:pPr>
      <w:r>
        <w:rPr>
          <w:spacing w:val="-1"/>
        </w:rPr>
        <w:t>местоположения</w:t>
      </w:r>
      <w:r>
        <w:rPr>
          <w:spacing w:val="-12"/>
        </w:rPr>
        <w:t> </w:t>
      </w:r>
      <w:r>
        <w:rPr>
          <w:spacing w:val="-1"/>
        </w:rPr>
        <w:t>границ</w:t>
      </w:r>
      <w:r>
        <w:rPr>
          <w:spacing w:val="-16"/>
        </w:rPr>
        <w:t> </w:t>
      </w:r>
      <w:r>
        <w:rPr>
          <w:spacing w:val="-1"/>
        </w:rPr>
        <w:t>населенных</w:t>
      </w:r>
      <w:r>
        <w:rPr>
          <w:spacing w:val="-15"/>
        </w:rPr>
        <w:t> </w:t>
      </w:r>
      <w:r>
        <w:rPr/>
        <w:t>пунктов,</w:t>
      </w:r>
      <w:r>
        <w:rPr>
          <w:spacing w:val="-13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 территории</w:t>
      </w:r>
    </w:p>
    <w:p>
      <w:pPr>
        <w:spacing w:before="32"/>
        <w:ind w:left="1142" w:right="0" w:firstLine="0"/>
        <w:jc w:val="left"/>
        <w:rPr>
          <w:b/>
          <w:i/>
          <w:sz w:val="20"/>
        </w:rPr>
      </w:pPr>
      <w:r>
        <w:rPr/>
        <w:pict>
          <v:rect style="position:absolute;margin-left:62.849998pt;margin-top:14.575962pt;width:497.98pt;height:.74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2.1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Многофункциональная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общественно-деловая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Мушковатово)</w:t>
      </w:r>
    </w:p>
    <w:p>
      <w:pPr>
        <w:spacing w:before="0"/>
        <w:ind w:left="2008" w:right="2007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5"/>
          <w:sz w:val="14"/>
        </w:rPr>
        <w:t> </w:t>
      </w:r>
      <w:r>
        <w:rPr>
          <w:sz w:val="14"/>
        </w:rPr>
        <w:t>объект)</w:t>
      </w:r>
    </w:p>
    <w:p>
      <w:pPr>
        <w:spacing w:line="240" w:lineRule="auto" w:before="0"/>
        <w:rPr>
          <w:sz w:val="12"/>
        </w:rPr>
      </w:pPr>
    </w:p>
    <w:p>
      <w:pPr>
        <w:spacing w:before="0"/>
        <w:ind w:left="2011" w:right="1998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"/>
        <w:gridCol w:w="3210"/>
        <w:gridCol w:w="6156"/>
      </w:tblGrid>
      <w:tr>
        <w:trPr>
          <w:trHeight w:val="251" w:hRule="atLeast"/>
        </w:trPr>
        <w:tc>
          <w:tcPr>
            <w:tcW w:w="10190" w:type="dxa"/>
            <w:gridSpan w:val="3"/>
          </w:tcPr>
          <w:p>
            <w:pPr>
              <w:pStyle w:val="TableParagraph"/>
              <w:spacing w:line="221" w:lineRule="exact"/>
              <w:ind w:left="3062" w:right="303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4" w:type="dxa"/>
          </w:tcPr>
          <w:p>
            <w:pPr>
              <w:pStyle w:val="TableParagraph"/>
              <w:spacing w:line="240" w:lineRule="auto" w:before="5"/>
              <w:ind w:left="276" w:right="238" w:firstLine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10" w:type="dxa"/>
          </w:tcPr>
          <w:p>
            <w:pPr>
              <w:pStyle w:val="TableParagraph"/>
              <w:spacing w:line="240" w:lineRule="auto" w:before="122"/>
              <w:ind w:left="4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122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49" w:hRule="atLeast"/>
        </w:trPr>
        <w:tc>
          <w:tcPr>
            <w:tcW w:w="824" w:type="dxa"/>
          </w:tcPr>
          <w:p>
            <w:pPr>
              <w:pStyle w:val="TableParagraph"/>
              <w:spacing w:line="229" w:lineRule="exact"/>
              <w:ind w:left="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10" w:type="dxa"/>
          </w:tcPr>
          <w:p>
            <w:pPr>
              <w:pStyle w:val="TableParagraph"/>
              <w:spacing w:line="229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29" w:lineRule="exact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4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10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Рязанский,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Тюшевское,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Мушковатово</w:t>
            </w:r>
          </w:p>
        </w:tc>
      </w:tr>
      <w:tr>
        <w:trPr>
          <w:trHeight w:val="719" w:hRule="atLeast"/>
        </w:trPr>
        <w:tc>
          <w:tcPr>
            <w:tcW w:w="824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10" w:type="dxa"/>
          </w:tcPr>
          <w:p>
            <w:pPr>
              <w:pStyle w:val="TableParagraph"/>
              <w:spacing w:line="224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величина</w:t>
            </w:r>
          </w:p>
          <w:p>
            <w:pPr>
              <w:pStyle w:val="TableParagraph"/>
              <w:spacing w:line="240" w:lineRule="auto"/>
              <w:ind w:left="42" w:right="3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погрешности</w:t>
            </w:r>
            <w:r>
              <w:rPr>
                <w:spacing w:val="4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площади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(P 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300" w:right="227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064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1" w:hRule="atLeast"/>
        </w:trPr>
        <w:tc>
          <w:tcPr>
            <w:tcW w:w="824" w:type="dxa"/>
          </w:tcPr>
          <w:p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10" w:type="dxa"/>
          </w:tcPr>
          <w:p>
            <w:pPr>
              <w:pStyle w:val="TableParagraph"/>
              <w:spacing w:line="221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21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type w:val="continuous"/>
          <w:pgSz w:w="11900" w:h="16850"/>
          <w:pgMar w:top="420" w:bottom="280" w:left="1020" w:right="440"/>
        </w:sectPr>
      </w:pPr>
    </w:p>
    <w:p>
      <w:pPr>
        <w:spacing w:before="8" w:after="3"/>
        <w:ind w:left="2011" w:right="1998" w:firstLine="0"/>
        <w:jc w:val="center"/>
        <w:rPr>
          <w:b/>
          <w:sz w:val="20"/>
        </w:rPr>
      </w:pPr>
      <w:r>
        <w:rPr/>
        <w:pict>
          <v:rect style="position:absolute;margin-left:168.100006pt;margin-top:38.645947pt;width:393.02pt;height:.74999pt;mso-position-horizontal-relative:page;mso-position-vertical-relative:paragraph;z-index:-17717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9"/>
        <w:gridCol w:w="2682"/>
        <w:gridCol w:w="1569"/>
        <w:gridCol w:w="1811"/>
      </w:tblGrid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21" w:lineRule="exact"/>
              <w:ind w:left="3062" w:right="303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68" w:hRule="atLeast"/>
        </w:trPr>
        <w:tc>
          <w:tcPr>
            <w:tcW w:w="10190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1" w:lineRule="exact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1019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26" w:hRule="atLeast"/>
        </w:trPr>
        <w:tc>
          <w:tcPr>
            <w:tcW w:w="129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6" w:right="33" w:hanging="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291" w:right="259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71" w:right="4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(Mt), м</w:t>
            </w:r>
          </w:p>
        </w:tc>
        <w:tc>
          <w:tcPr>
            <w:tcW w:w="181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5" w:right="41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</w:t>
            </w:r>
            <w:r>
              <w:rPr>
                <w:b/>
                <w:spacing w:val="-2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 w:before="2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2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 w:before="2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 w:before="2"/>
              <w:ind w:left="86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818,22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411,17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818,61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424,92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816,35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428,00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813,56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429,14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 w:before="2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795,67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2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429,26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 w:before="2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 w:before="2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 w:before="3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3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795,52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3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423,67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3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 w:before="3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 w:before="3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795,23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411,81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818,22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411,17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21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573,29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730,19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 w:before="2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586,25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2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771,88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 w:before="2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 w:before="2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 w:before="2"/>
              <w:ind w:left="532" w:right="5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605,24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2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835,21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 w:before="2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 w:before="2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532" w:right="5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608,33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843,22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532" w:right="5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512,94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882,03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532" w:right="50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514,89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887,30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532" w:right="5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510,61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888,87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460,03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907,35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 w:before="3"/>
              <w:ind w:left="532" w:right="50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3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456,38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3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893,04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3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 w:before="3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 w:before="3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532" w:right="50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447,85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896,29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532" w:right="50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441,58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877,08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532" w:right="50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428,32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835,37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532" w:right="5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440,59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831,30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429,43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787,63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9" w:lineRule="exact" w:before="2"/>
              <w:ind w:left="532" w:right="50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492,49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2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762,45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 w:before="2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9" w:lineRule="exact" w:before="2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573,29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730,19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9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ind w:left="86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2" w:type="dxa"/>
          </w:tcPr>
          <w:p>
            <w:pPr>
              <w:pStyle w:val="TableParagraph"/>
              <w:spacing w:line="240" w:lineRule="auto" w:before="7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7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7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 w:before="7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 w:before="7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 w:before="7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50"/>
          <w:pgMar w:header="300" w:footer="0" w:top="560" w:bottom="280" w:left="1020" w:right="440"/>
          <w:pgNumType w:start="2"/>
        </w:sectPr>
      </w:pPr>
    </w:p>
    <w:p>
      <w:pPr>
        <w:pStyle w:val="BodyText"/>
        <w:spacing w:line="248" w:lineRule="exact"/>
        <w:ind w:left="2011" w:right="2005"/>
        <w:jc w:val="center"/>
      </w:pPr>
      <w:r>
        <w:rPr>
          <w:spacing w:val="-3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1"/>
        <w:ind w:left="2011" w:right="2007"/>
        <w:jc w:val="center"/>
      </w:pPr>
      <w:r>
        <w:rPr>
          <w:spacing w:val="-1"/>
        </w:rPr>
        <w:t>местоположения</w:t>
      </w:r>
      <w:r>
        <w:rPr>
          <w:spacing w:val="-12"/>
        </w:rPr>
        <w:t> </w:t>
      </w:r>
      <w:r>
        <w:rPr>
          <w:spacing w:val="-1"/>
        </w:rPr>
        <w:t>границ</w:t>
      </w:r>
      <w:r>
        <w:rPr>
          <w:spacing w:val="-16"/>
        </w:rPr>
        <w:t> </w:t>
      </w:r>
      <w:r>
        <w:rPr>
          <w:spacing w:val="-1"/>
        </w:rPr>
        <w:t>населенных</w:t>
      </w:r>
      <w:r>
        <w:rPr>
          <w:spacing w:val="-15"/>
        </w:rPr>
        <w:t> </w:t>
      </w:r>
      <w:r>
        <w:rPr/>
        <w:t>пунктов,</w:t>
      </w:r>
      <w:r>
        <w:rPr>
          <w:spacing w:val="-13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 территории</w:t>
      </w:r>
    </w:p>
    <w:p>
      <w:pPr>
        <w:spacing w:before="31"/>
        <w:ind w:left="1421" w:right="0" w:firstLine="0"/>
        <w:jc w:val="left"/>
        <w:rPr>
          <w:b/>
          <w:i/>
          <w:sz w:val="20"/>
        </w:rPr>
      </w:pPr>
      <w:r>
        <w:rPr/>
        <w:pict>
          <v:rect style="position:absolute;margin-left:62.849998pt;margin-top:14.645947pt;width:497.98pt;height:.74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2.1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Многофункциональная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общественно-деловая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Тюшево)</w:t>
      </w:r>
    </w:p>
    <w:p>
      <w:pPr>
        <w:spacing w:before="0"/>
        <w:ind w:left="2008" w:right="2007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3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6"/>
          <w:sz w:val="14"/>
        </w:rPr>
        <w:t> </w:t>
      </w:r>
      <w:r>
        <w:rPr>
          <w:sz w:val="14"/>
        </w:rPr>
        <w:t>(далее</w:t>
      </w:r>
      <w:r>
        <w:rPr>
          <w:spacing w:val="1"/>
          <w:sz w:val="14"/>
        </w:rPr>
        <w:t> </w:t>
      </w:r>
      <w:r>
        <w:rPr>
          <w:sz w:val="14"/>
        </w:rPr>
        <w:t>-</w:t>
      </w:r>
      <w:r>
        <w:rPr>
          <w:spacing w:val="-5"/>
          <w:sz w:val="14"/>
        </w:rPr>
        <w:t> </w:t>
      </w:r>
      <w:r>
        <w:rPr>
          <w:sz w:val="14"/>
        </w:rPr>
        <w:t>объект)</w:t>
      </w:r>
    </w:p>
    <w:p>
      <w:pPr>
        <w:spacing w:line="240" w:lineRule="auto" w:before="11"/>
        <w:rPr>
          <w:sz w:val="11"/>
        </w:rPr>
      </w:pPr>
    </w:p>
    <w:p>
      <w:pPr>
        <w:spacing w:before="0"/>
        <w:ind w:left="2011" w:right="1998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"/>
        <w:gridCol w:w="3210"/>
        <w:gridCol w:w="6156"/>
      </w:tblGrid>
      <w:tr>
        <w:trPr>
          <w:trHeight w:val="251" w:hRule="atLeast"/>
        </w:trPr>
        <w:tc>
          <w:tcPr>
            <w:tcW w:w="10190" w:type="dxa"/>
            <w:gridSpan w:val="3"/>
          </w:tcPr>
          <w:p>
            <w:pPr>
              <w:pStyle w:val="TableParagraph"/>
              <w:spacing w:line="221" w:lineRule="exact"/>
              <w:ind w:left="3062" w:right="303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4" w:type="dxa"/>
          </w:tcPr>
          <w:p>
            <w:pPr>
              <w:pStyle w:val="TableParagraph"/>
              <w:spacing w:line="240" w:lineRule="auto" w:before="5"/>
              <w:ind w:left="276" w:right="238" w:firstLine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10" w:type="dxa"/>
          </w:tcPr>
          <w:p>
            <w:pPr>
              <w:pStyle w:val="TableParagraph"/>
              <w:spacing w:line="240" w:lineRule="auto" w:before="122"/>
              <w:ind w:left="4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122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49" w:hRule="atLeast"/>
        </w:trPr>
        <w:tc>
          <w:tcPr>
            <w:tcW w:w="824" w:type="dxa"/>
          </w:tcPr>
          <w:p>
            <w:pPr>
              <w:pStyle w:val="TableParagraph"/>
              <w:spacing w:line="229" w:lineRule="exact"/>
              <w:ind w:left="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10" w:type="dxa"/>
          </w:tcPr>
          <w:p>
            <w:pPr>
              <w:pStyle w:val="TableParagraph"/>
              <w:spacing w:line="229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29" w:lineRule="exact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4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10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Рязанский,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Тюшевское,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Тюшево</w:t>
            </w:r>
          </w:p>
        </w:tc>
      </w:tr>
      <w:tr>
        <w:trPr>
          <w:trHeight w:val="719" w:hRule="atLeast"/>
        </w:trPr>
        <w:tc>
          <w:tcPr>
            <w:tcW w:w="824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10" w:type="dxa"/>
          </w:tcPr>
          <w:p>
            <w:pPr>
              <w:pStyle w:val="TableParagraph"/>
              <w:spacing w:line="224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величина</w:t>
            </w:r>
          </w:p>
          <w:p>
            <w:pPr>
              <w:pStyle w:val="TableParagraph"/>
              <w:spacing w:line="240" w:lineRule="auto"/>
              <w:ind w:left="42" w:right="3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погрешности</w:t>
            </w:r>
            <w:r>
              <w:rPr>
                <w:spacing w:val="4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площади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(P 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300" w:right="2274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1" w:hRule="atLeast"/>
        </w:trPr>
        <w:tc>
          <w:tcPr>
            <w:tcW w:w="824" w:type="dxa"/>
          </w:tcPr>
          <w:p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10" w:type="dxa"/>
          </w:tcPr>
          <w:p>
            <w:pPr>
              <w:pStyle w:val="TableParagraph"/>
              <w:spacing w:line="221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21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50"/>
          <w:pgMar w:header="300" w:footer="0" w:top="560" w:bottom="280" w:left="1020" w:right="44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9"/>
        <w:gridCol w:w="2682"/>
        <w:gridCol w:w="1569"/>
        <w:gridCol w:w="1811"/>
      </w:tblGrid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6" w:lineRule="exact"/>
              <w:ind w:left="3062" w:right="303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1" w:hRule="atLeast"/>
        </w:trPr>
        <w:tc>
          <w:tcPr>
            <w:tcW w:w="10190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1019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exact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28" w:hRule="atLeast"/>
        </w:trPr>
        <w:tc>
          <w:tcPr>
            <w:tcW w:w="129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6" w:right="33" w:hanging="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91" w:right="259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71" w:right="4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(Mt), м</w:t>
            </w:r>
          </w:p>
        </w:tc>
        <w:tc>
          <w:tcPr>
            <w:tcW w:w="181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5" w:right="41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</w:t>
            </w:r>
            <w:r>
              <w:rPr>
                <w:b/>
                <w:spacing w:val="-2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11" w:type="dxa"/>
          </w:tcPr>
          <w:p>
            <w:pPr>
              <w:pStyle w:val="TableParagraph"/>
              <w:ind w:left="86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6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964,70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928,62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974,75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955,40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922,75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017,28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854,20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961,75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851,51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955,82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92" w:type="dxa"/>
          </w:tcPr>
          <w:p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6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849,69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26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947,75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6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6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6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901,57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882,51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964,70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928,62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819,96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013,47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778,49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053,66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749,00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076,80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710,41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107,08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704,96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105,96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698,82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099,40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679,37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081,25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668,44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073,84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715,82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020,08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750,21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982,84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765,97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967,21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819,96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013,47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830,95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788,79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837,68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798,30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855,55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822,39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858,01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829,03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857,61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832,66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852,06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841,79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801,17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904,14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770,51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941,63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92" w:type="dxa"/>
          </w:tcPr>
          <w:p>
            <w:pPr>
              <w:pStyle w:val="TableParagraph"/>
              <w:spacing w:line="226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6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762,51</w:t>
            </w:r>
          </w:p>
        </w:tc>
        <w:tc>
          <w:tcPr>
            <w:tcW w:w="1419" w:type="dxa"/>
          </w:tcPr>
          <w:p>
            <w:pPr>
              <w:pStyle w:val="TableParagraph"/>
              <w:spacing w:line="226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951,43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6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6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6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755,07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959,66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739,13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975,75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738,28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976,73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732,01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971,28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642,66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891,29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669,36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866,95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715,19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824,85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721,27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820,58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734,99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810,98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735,25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810,81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743,19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805,20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746,42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803,03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750,99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805,53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761,65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811,02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780,87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817,99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8.100006pt;margin-top:66.599991pt;width:393.02pt;height:.74999pt;mso-position-horizontal-relative:page;mso-position-vertical-relative:page;z-index:-177167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50"/>
          <w:pgMar w:header="293" w:footer="0" w:top="800" w:bottom="280" w:left="1020" w:right="44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9"/>
        <w:gridCol w:w="2682"/>
        <w:gridCol w:w="1569"/>
        <w:gridCol w:w="1811"/>
      </w:tblGrid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6" w:lineRule="exact"/>
              <w:ind w:left="3062" w:right="303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11" w:type="dxa"/>
          </w:tcPr>
          <w:p>
            <w:pPr>
              <w:pStyle w:val="TableParagraph"/>
              <w:ind w:left="86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785,16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819,94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815,72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798,41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830,95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788,79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731,70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984,38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705,88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014,40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651,58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076,61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628,75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101,00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608,41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079,88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575,94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048,08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558,60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031,10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583,82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001,17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569,25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986,28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561,76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978,62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633,79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896,77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723,72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977,27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731,70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984,38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298,80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245,93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273,99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295,42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256,23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288,53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254,57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287,36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227,39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270,68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241,91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245,07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243,63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245,75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250,63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232,77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260,98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238,06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266,91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226,76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268,93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228,01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269,73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229,12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281,60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236,03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298,80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245,93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1" w:hRule="atLeast"/>
        </w:trPr>
        <w:tc>
          <w:tcPr>
            <w:tcW w:w="1019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exact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86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2" w:type="dxa"/>
          </w:tcPr>
          <w:p>
            <w:pPr>
              <w:pStyle w:val="TableParagraph"/>
              <w:spacing w:line="240" w:lineRule="auto" w:before="2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2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 w:before="2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 w:before="2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 w:before="2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50"/>
          <w:pgMar w:header="293" w:footer="0" w:top="800" w:bottom="280" w:left="1020" w:right="440"/>
        </w:sectPr>
      </w:pPr>
    </w:p>
    <w:p>
      <w:pPr>
        <w:pStyle w:val="BodyText"/>
        <w:spacing w:line="248" w:lineRule="exact"/>
        <w:ind w:left="2011" w:right="2005"/>
        <w:jc w:val="center"/>
      </w:pPr>
      <w:r>
        <w:rPr>
          <w:spacing w:val="-3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1"/>
        <w:ind w:left="2011" w:right="2007"/>
        <w:jc w:val="center"/>
      </w:pPr>
      <w:r>
        <w:rPr>
          <w:spacing w:val="-1"/>
        </w:rPr>
        <w:t>местоположения</w:t>
      </w:r>
      <w:r>
        <w:rPr>
          <w:spacing w:val="-12"/>
        </w:rPr>
        <w:t> </w:t>
      </w:r>
      <w:r>
        <w:rPr>
          <w:spacing w:val="-1"/>
        </w:rPr>
        <w:t>границ</w:t>
      </w:r>
      <w:r>
        <w:rPr>
          <w:spacing w:val="-16"/>
        </w:rPr>
        <w:t> </w:t>
      </w:r>
      <w:r>
        <w:rPr>
          <w:spacing w:val="-1"/>
        </w:rPr>
        <w:t>населенных</w:t>
      </w:r>
      <w:r>
        <w:rPr>
          <w:spacing w:val="-15"/>
        </w:rPr>
        <w:t> </w:t>
      </w:r>
      <w:r>
        <w:rPr/>
        <w:t>пунктов,</w:t>
      </w:r>
      <w:r>
        <w:rPr>
          <w:spacing w:val="-13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 территории</w:t>
      </w:r>
    </w:p>
    <w:p>
      <w:pPr>
        <w:spacing w:before="31"/>
        <w:ind w:left="1438" w:right="0" w:firstLine="0"/>
        <w:jc w:val="left"/>
        <w:rPr>
          <w:b/>
          <w:i/>
          <w:sz w:val="20"/>
        </w:rPr>
      </w:pPr>
      <w:r>
        <w:rPr/>
        <w:pict>
          <v:rect style="position:absolute;margin-left:62.849998pt;margin-top:14.645947pt;width:497.98pt;height:.74999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2.1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Многофункциональная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общественно-деловая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Хирино)</w:t>
      </w:r>
    </w:p>
    <w:p>
      <w:pPr>
        <w:spacing w:before="0"/>
        <w:ind w:left="2008" w:right="2007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3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6"/>
          <w:sz w:val="14"/>
        </w:rPr>
        <w:t> </w:t>
      </w:r>
      <w:r>
        <w:rPr>
          <w:sz w:val="14"/>
        </w:rPr>
        <w:t>(далее</w:t>
      </w:r>
      <w:r>
        <w:rPr>
          <w:spacing w:val="1"/>
          <w:sz w:val="14"/>
        </w:rPr>
        <w:t> </w:t>
      </w:r>
      <w:r>
        <w:rPr>
          <w:sz w:val="14"/>
        </w:rPr>
        <w:t>-</w:t>
      </w:r>
      <w:r>
        <w:rPr>
          <w:spacing w:val="-5"/>
          <w:sz w:val="14"/>
        </w:rPr>
        <w:t> </w:t>
      </w:r>
      <w:r>
        <w:rPr>
          <w:sz w:val="14"/>
        </w:rPr>
        <w:t>объект)</w:t>
      </w:r>
    </w:p>
    <w:p>
      <w:pPr>
        <w:spacing w:line="240" w:lineRule="auto" w:before="11"/>
        <w:rPr>
          <w:sz w:val="11"/>
        </w:rPr>
      </w:pPr>
    </w:p>
    <w:p>
      <w:pPr>
        <w:spacing w:before="0"/>
        <w:ind w:left="2011" w:right="1998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"/>
        <w:gridCol w:w="3210"/>
        <w:gridCol w:w="6156"/>
      </w:tblGrid>
      <w:tr>
        <w:trPr>
          <w:trHeight w:val="251" w:hRule="atLeast"/>
        </w:trPr>
        <w:tc>
          <w:tcPr>
            <w:tcW w:w="10190" w:type="dxa"/>
            <w:gridSpan w:val="3"/>
          </w:tcPr>
          <w:p>
            <w:pPr>
              <w:pStyle w:val="TableParagraph"/>
              <w:spacing w:line="221" w:lineRule="exact"/>
              <w:ind w:left="3062" w:right="303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4" w:type="dxa"/>
          </w:tcPr>
          <w:p>
            <w:pPr>
              <w:pStyle w:val="TableParagraph"/>
              <w:spacing w:line="240" w:lineRule="auto" w:before="5"/>
              <w:ind w:left="276" w:right="238" w:firstLine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10" w:type="dxa"/>
          </w:tcPr>
          <w:p>
            <w:pPr>
              <w:pStyle w:val="TableParagraph"/>
              <w:spacing w:line="240" w:lineRule="auto" w:before="122"/>
              <w:ind w:left="4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122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49" w:hRule="atLeast"/>
        </w:trPr>
        <w:tc>
          <w:tcPr>
            <w:tcW w:w="824" w:type="dxa"/>
          </w:tcPr>
          <w:p>
            <w:pPr>
              <w:pStyle w:val="TableParagraph"/>
              <w:spacing w:line="229" w:lineRule="exact"/>
              <w:ind w:left="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10" w:type="dxa"/>
          </w:tcPr>
          <w:p>
            <w:pPr>
              <w:pStyle w:val="TableParagraph"/>
              <w:spacing w:line="229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29" w:lineRule="exact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4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10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Рязанский,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Тюшевское,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Хирино</w:t>
            </w:r>
          </w:p>
        </w:tc>
      </w:tr>
      <w:tr>
        <w:trPr>
          <w:trHeight w:val="719" w:hRule="atLeast"/>
        </w:trPr>
        <w:tc>
          <w:tcPr>
            <w:tcW w:w="824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10" w:type="dxa"/>
          </w:tcPr>
          <w:p>
            <w:pPr>
              <w:pStyle w:val="TableParagraph"/>
              <w:spacing w:line="224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величина</w:t>
            </w:r>
          </w:p>
          <w:p>
            <w:pPr>
              <w:pStyle w:val="TableParagraph"/>
              <w:spacing w:line="240" w:lineRule="auto"/>
              <w:ind w:left="42" w:right="3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погрешности</w:t>
            </w:r>
            <w:r>
              <w:rPr>
                <w:spacing w:val="4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площади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(P 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300" w:right="2274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789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1" w:hRule="atLeast"/>
        </w:trPr>
        <w:tc>
          <w:tcPr>
            <w:tcW w:w="824" w:type="dxa"/>
          </w:tcPr>
          <w:p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10" w:type="dxa"/>
          </w:tcPr>
          <w:p>
            <w:pPr>
              <w:pStyle w:val="TableParagraph"/>
              <w:spacing w:line="221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21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50"/>
          <w:pgMar w:header="300" w:footer="0" w:top="560" w:bottom="280" w:left="1020" w:right="44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9"/>
        <w:gridCol w:w="2682"/>
        <w:gridCol w:w="1569"/>
        <w:gridCol w:w="1811"/>
      </w:tblGrid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6" w:lineRule="exact"/>
              <w:ind w:left="3062" w:right="303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1" w:hRule="atLeast"/>
        </w:trPr>
        <w:tc>
          <w:tcPr>
            <w:tcW w:w="10190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1019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exact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28" w:hRule="atLeast"/>
        </w:trPr>
        <w:tc>
          <w:tcPr>
            <w:tcW w:w="129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6" w:right="33" w:hanging="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91" w:right="259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71" w:right="4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(Mt), м</w:t>
            </w:r>
          </w:p>
        </w:tc>
        <w:tc>
          <w:tcPr>
            <w:tcW w:w="181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5" w:right="41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</w:t>
            </w:r>
            <w:r>
              <w:rPr>
                <w:b/>
                <w:spacing w:val="-2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11" w:type="dxa"/>
          </w:tcPr>
          <w:p>
            <w:pPr>
              <w:pStyle w:val="TableParagraph"/>
              <w:ind w:left="86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6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901,59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662,47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875,06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779,50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858,77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773,36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835,10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838,88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792,84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821,15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92" w:type="dxa"/>
          </w:tcPr>
          <w:p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6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811,90</w:t>
            </w:r>
          </w:p>
        </w:tc>
        <w:tc>
          <w:tcPr>
            <w:tcW w:w="1419" w:type="dxa"/>
          </w:tcPr>
          <w:p>
            <w:pPr>
              <w:pStyle w:val="TableParagraph"/>
              <w:spacing w:line="226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763,00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6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6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6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737,13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743,37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726,84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786,85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671,22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774,13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660,72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771,74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670,70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729,60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678,69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694,38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683,99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695,98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704,11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700,22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715,34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699,61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792,07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699,06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806,77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676,63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814,32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655,08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865,68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666,83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870,78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652,22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901,59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662,47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666,99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690,25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661,25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715,11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651,94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712,69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611,16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701,53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612,38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697,91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599,47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694,20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603,46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680,26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615,96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683,84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92" w:type="dxa"/>
          </w:tcPr>
          <w:p>
            <w:pPr>
              <w:pStyle w:val="TableParagraph"/>
              <w:spacing w:line="226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6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616,96</w:t>
            </w:r>
          </w:p>
        </w:tc>
        <w:tc>
          <w:tcPr>
            <w:tcW w:w="1419" w:type="dxa"/>
          </w:tcPr>
          <w:p>
            <w:pPr>
              <w:pStyle w:val="TableParagraph"/>
              <w:spacing w:line="226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677,84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6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6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6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627,67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681,58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644,38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685,75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652,28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687,01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657,60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687,86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666,99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690,25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6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604,58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627,00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603,69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629,31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599,93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640,51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592,90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661,47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586,93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679,37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563,19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674,22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577,12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620,20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604,58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627,00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8.100006pt;margin-top:66.599991pt;width:393.02pt;height:.74999pt;mso-position-horizontal-relative:page;mso-position-vertical-relative:page;z-index:-177157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50"/>
          <w:pgMar w:header="293" w:footer="0" w:top="800" w:bottom="280" w:left="1020" w:right="44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7"/>
        <w:gridCol w:w="1419"/>
        <w:gridCol w:w="2682"/>
        <w:gridCol w:w="1569"/>
        <w:gridCol w:w="1811"/>
      </w:tblGrid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6" w:lineRule="exact"/>
              <w:ind w:left="3062" w:right="303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11" w:type="dxa"/>
          </w:tcPr>
          <w:p>
            <w:pPr>
              <w:pStyle w:val="TableParagraph"/>
              <w:ind w:left="86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568,22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690,24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561,66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712,92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540,47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786,26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463,49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766,91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488,03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670,53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568,22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690,24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585,78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873,34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576,50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911,14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525,86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898,98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524,06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897,88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522,60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896,19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521,84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894,19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2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530,04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859,74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585,78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873,34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0190" w:type="dxa"/>
            <w:gridSpan w:val="6"/>
          </w:tcPr>
          <w:p>
            <w:pPr>
              <w:pStyle w:val="TableParagraph"/>
              <w:spacing w:line="21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580,66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921,40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590,39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924,09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610,75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929,81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583,49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045,62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548,70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032,11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568,23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957,25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spacing w:line="225" w:lineRule="exact"/>
              <w:ind w:left="532" w:right="50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571,68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944,30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spacing w:line="225" w:lineRule="exact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spacing w:line="225" w:lineRule="exact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577,51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920,44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2" w:type="dxa"/>
          </w:tcPr>
          <w:p>
            <w:pPr>
              <w:pStyle w:val="TableParagraph"/>
              <w:ind w:left="532" w:right="50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447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580,66</w:t>
            </w:r>
          </w:p>
        </w:tc>
        <w:tc>
          <w:tcPr>
            <w:tcW w:w="1419" w:type="dxa"/>
          </w:tcPr>
          <w:p>
            <w:pPr>
              <w:pStyle w:val="TableParagraph"/>
              <w:ind w:left="173" w:righ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921,40</w:t>
            </w:r>
          </w:p>
        </w:tc>
        <w:tc>
          <w:tcPr>
            <w:tcW w:w="2682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9" w:type="dxa"/>
          </w:tcPr>
          <w:p>
            <w:pPr>
              <w:pStyle w:val="TableParagraph"/>
              <w:ind w:left="595" w:right="56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1" w:type="dxa"/>
          </w:tcPr>
          <w:p>
            <w:pPr>
              <w:pStyle w:val="TableParagraph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>
        <w:trPr>
          <w:trHeight w:val="241" w:hRule="atLeast"/>
        </w:trPr>
        <w:tc>
          <w:tcPr>
            <w:tcW w:w="1019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exact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86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2" w:type="dxa"/>
          </w:tcPr>
          <w:p>
            <w:pPr>
              <w:pStyle w:val="TableParagraph"/>
              <w:spacing w:line="240" w:lineRule="auto" w:before="2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2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 w:before="2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569" w:type="dxa"/>
          </w:tcPr>
          <w:p>
            <w:pPr>
              <w:pStyle w:val="TableParagraph"/>
              <w:spacing w:line="240" w:lineRule="auto" w:before="2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811" w:type="dxa"/>
          </w:tcPr>
          <w:p>
            <w:pPr>
              <w:pStyle w:val="TableParagraph"/>
              <w:spacing w:line="240" w:lineRule="auto" w:before="2"/>
              <w:ind w:left="8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</w:tbl>
    <w:sectPr>
      <w:pgSz w:w="11900" w:h="16850"/>
      <w:pgMar w:header="293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29999pt;margin-top:13.986619pt;width:12pt;height:15.3pt;mso-position-horizontal-relative:page;mso-position-vertical-relative:page;z-index:-17718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29999pt;margin-top:13.626618pt;width:40.8pt;height:27.95pt;mso-position-horizontal-relative:page;mso-position-vertical-relative:page;z-index:-17717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  <w:p>
                <w:pPr>
                  <w:spacing w:before="22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29999pt;margin-top:13.986619pt;width:12pt;height:15.3pt;mso-position-horizontal-relative:page;mso-position-vertical-relative:page;z-index:-17717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29999pt;margin-top:13.626618pt;width:40.8pt;height:27.95pt;mso-position-horizontal-relative:page;mso-position-vertical-relative:page;z-index:-17716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22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  <w:ind w:left="2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2025-03-28T07:01:00Z</dcterms:created>
  <dcterms:modified xsi:type="dcterms:W3CDTF">2025-03-28T07:01:00Z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2025-03-28T00:00:00Z</vt:filetime>
  </property>
</Properties>
</file>