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1553"/>
        <w:gridCol w:w="238"/>
        <w:gridCol w:w="2409"/>
      </w:tblGrid>
      <w:tr w:rsidR="00190FF9" w:rsidRPr="00F16284" w:rsidTr="00CD5C5D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190FF9" w:rsidRDefault="00190FF9" w:rsidP="00CD5C5D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D5C5D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CD5C5D" w:rsidRPr="00F16284" w:rsidRDefault="00CD5C5D" w:rsidP="00CD5C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Губернатора Рязанской области</w:t>
            </w: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CD5C5D" w:rsidRPr="00F16284" w:rsidRDefault="00CD4A03" w:rsidP="00CD4A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19.03.2025 № 25-пг</w:t>
            </w:r>
            <w:bookmarkEnd w:id="0"/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CD5C5D" w:rsidRPr="00F16284" w:rsidRDefault="00CD5C5D" w:rsidP="00CD5C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CD5C5D" w:rsidRPr="00F16284" w:rsidRDefault="00CD5C5D" w:rsidP="00CD5C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«Приложение № 1</w:t>
            </w:r>
          </w:p>
          <w:p w:rsidR="00CD5C5D" w:rsidRPr="00F16284" w:rsidRDefault="00CD5C5D" w:rsidP="00CD5C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Положению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порядке вручения знака Губернатора Рязанской области «За усердие»</w:t>
            </w: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УТВЕРЖДАЮ </w:t>
            </w:r>
          </w:p>
          <w:p w:rsidR="00CD5C5D" w:rsidRPr="00CD5C5D" w:rsidRDefault="00CD5C5D" w:rsidP="00CD5C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Губернатор Рязанской области</w:t>
            </w: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D5C5D" w:rsidRPr="00CD5C5D" w:rsidTr="00CD5C5D">
        <w:tc>
          <w:tcPr>
            <w:tcW w:w="5428" w:type="dxa"/>
          </w:tcPr>
          <w:p w:rsidR="00CD5C5D" w:rsidRPr="00CD5C5D" w:rsidRDefault="00CD5C5D" w:rsidP="00CD5C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8" w:type="dxa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D5C5D" w:rsidRPr="00CD5C5D" w:rsidTr="00CD5C5D">
        <w:tc>
          <w:tcPr>
            <w:tcW w:w="5428" w:type="dxa"/>
          </w:tcPr>
          <w:p w:rsidR="00CD5C5D" w:rsidRPr="00CD5C5D" w:rsidRDefault="00CD5C5D" w:rsidP="00CD5C5D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38" w:type="dxa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</w:t>
            </w: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Ф.И.О.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CD5C5D" w:rsidRPr="00CD5C5D" w:rsidTr="00CD5C5D">
        <w:tc>
          <w:tcPr>
            <w:tcW w:w="5428" w:type="dxa"/>
          </w:tcPr>
          <w:p w:rsidR="00CD5C5D" w:rsidRPr="00CD5C5D" w:rsidRDefault="00CD5C5D" w:rsidP="00CD5C5D">
            <w:pPr>
              <w:widowControl w:val="0"/>
              <w:ind w:firstLine="7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00" w:type="dxa"/>
            <w:gridSpan w:val="3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</w:p>
        </w:tc>
      </w:tr>
      <w:tr w:rsidR="00CD5C5D" w:rsidRPr="00CD5C5D" w:rsidTr="00CD5C5D">
        <w:tc>
          <w:tcPr>
            <w:tcW w:w="5428" w:type="dxa"/>
          </w:tcPr>
          <w:p w:rsidR="00CD5C5D" w:rsidRPr="00CD5C5D" w:rsidRDefault="00CD5C5D" w:rsidP="00CD5C5D">
            <w:pPr>
              <w:widowControl w:val="0"/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gridSpan w:val="3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«___» __________   20__ г.»</w:t>
            </w:r>
          </w:p>
          <w:p w:rsidR="00CD5C5D" w:rsidRPr="00CD5C5D" w:rsidRDefault="00CD5C5D" w:rsidP="00CD5C5D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sz w:val="2"/>
                <w:szCs w:val="2"/>
                <w:lang w:eastAsia="en-US"/>
              </w:rPr>
            </w:pPr>
          </w:p>
        </w:tc>
      </w:tr>
    </w:tbl>
    <w:p w:rsidR="00CD5C5D" w:rsidRPr="00CD5C5D" w:rsidRDefault="00CD5C5D" w:rsidP="00CD5C5D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D5C5D" w:rsidRPr="00CD5C5D" w:rsidRDefault="00CD5C5D" w:rsidP="00CD5C5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D5C5D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D5C5D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5C5D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5C5D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5C5D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5C5D">
        <w:rPr>
          <w:rFonts w:ascii="Times New Roman" w:eastAsia="Calibri" w:hAnsi="Times New Roman"/>
          <w:sz w:val="28"/>
          <w:szCs w:val="28"/>
          <w:lang w:eastAsia="en-US"/>
        </w:rPr>
        <w:t>К</w:t>
      </w:r>
    </w:p>
    <w:p w:rsidR="00CD5C5D" w:rsidRPr="00CD5C5D" w:rsidRDefault="00CD5C5D" w:rsidP="00CD5C5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D5C5D">
        <w:rPr>
          <w:rFonts w:ascii="Times New Roman" w:eastAsia="Calibri" w:hAnsi="Times New Roman"/>
          <w:sz w:val="28"/>
          <w:szCs w:val="28"/>
          <w:lang w:eastAsia="en-US"/>
        </w:rPr>
        <w:t>граждан для вручения знака Губернатора Рязанской области</w:t>
      </w:r>
    </w:p>
    <w:p w:rsidR="00CD5C5D" w:rsidRPr="00CD5C5D" w:rsidRDefault="00CD5C5D" w:rsidP="00CD5C5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D5C5D">
        <w:rPr>
          <w:rFonts w:ascii="Times New Roman" w:eastAsia="Calibri" w:hAnsi="Times New Roman"/>
          <w:sz w:val="28"/>
          <w:szCs w:val="28"/>
          <w:lang w:eastAsia="en-US"/>
        </w:rPr>
        <w:t>«За усердие»</w:t>
      </w:r>
    </w:p>
    <w:p w:rsidR="00CD5C5D" w:rsidRPr="00CD5C5D" w:rsidRDefault="00CD5C5D" w:rsidP="00CD5C5D">
      <w:pPr>
        <w:tabs>
          <w:tab w:val="left" w:pos="4120"/>
        </w:tabs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D5C5D">
        <w:rPr>
          <w:rFonts w:ascii="Times New Roman" w:eastAsia="Calibri" w:hAnsi="Times New Roman"/>
          <w:sz w:val="28"/>
          <w:szCs w:val="28"/>
          <w:lang w:eastAsia="en-US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2863"/>
        <w:gridCol w:w="2719"/>
        <w:gridCol w:w="3138"/>
      </w:tblGrid>
      <w:tr w:rsidR="00CD5C5D" w:rsidRPr="00CD5C5D" w:rsidTr="00FE6944">
        <w:trPr>
          <w:trHeight w:val="240"/>
        </w:trPr>
        <w:tc>
          <w:tcPr>
            <w:tcW w:w="379" w:type="pct"/>
            <w:tcMar>
              <w:top w:w="0" w:type="dxa"/>
              <w:bottom w:w="0" w:type="dxa"/>
            </w:tcMar>
            <w:vAlign w:val="center"/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517" w:type="pct"/>
            <w:tcMar>
              <w:top w:w="0" w:type="dxa"/>
              <w:bottom w:w="0" w:type="dxa"/>
            </w:tcMar>
            <w:vAlign w:val="center"/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441" w:type="pct"/>
            <w:tcMar>
              <w:top w:w="0" w:type="dxa"/>
              <w:bottom w:w="0" w:type="dxa"/>
            </w:tcMar>
            <w:vAlign w:val="center"/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Должность,</w:t>
            </w:r>
          </w:p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место работы</w:t>
            </w:r>
          </w:p>
        </w:tc>
        <w:tc>
          <w:tcPr>
            <w:tcW w:w="1663" w:type="pct"/>
            <w:tcMar>
              <w:top w:w="0" w:type="dxa"/>
              <w:bottom w:w="0" w:type="dxa"/>
            </w:tcMar>
            <w:vAlign w:val="center"/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Основание включения в  список (краткая характеристика) </w:t>
            </w:r>
          </w:p>
        </w:tc>
      </w:tr>
      <w:tr w:rsidR="00CD5C5D" w:rsidRPr="00CD5C5D" w:rsidTr="00FE6944">
        <w:trPr>
          <w:trHeight w:val="334"/>
        </w:trPr>
        <w:tc>
          <w:tcPr>
            <w:tcW w:w="379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7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1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3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CD5C5D" w:rsidRPr="00CD5C5D" w:rsidTr="00FE6944">
        <w:trPr>
          <w:trHeight w:val="334"/>
        </w:trPr>
        <w:tc>
          <w:tcPr>
            <w:tcW w:w="379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7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3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D5C5D" w:rsidRPr="00CD5C5D" w:rsidTr="00FE6944">
        <w:trPr>
          <w:trHeight w:val="334"/>
        </w:trPr>
        <w:tc>
          <w:tcPr>
            <w:tcW w:w="379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7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3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D5C5D" w:rsidRPr="00CD5C5D" w:rsidTr="00FE6944">
        <w:trPr>
          <w:trHeight w:val="334"/>
        </w:trPr>
        <w:tc>
          <w:tcPr>
            <w:tcW w:w="379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517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3" w:type="pct"/>
            <w:tcMar>
              <w:top w:w="0" w:type="dxa"/>
              <w:bottom w:w="0" w:type="dxa"/>
            </w:tcMar>
          </w:tcPr>
          <w:p w:rsidR="00CD5C5D" w:rsidRPr="00CD5C5D" w:rsidRDefault="00CD5C5D" w:rsidP="00B97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D5C5D" w:rsidRPr="00CD5C5D" w:rsidRDefault="00CD5C5D" w:rsidP="00CD5C5D">
      <w:pPr>
        <w:autoSpaceDE w:val="0"/>
        <w:autoSpaceDN w:val="0"/>
        <w:adjustRightInd w:val="0"/>
        <w:spacing w:after="160" w:line="23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5778"/>
        <w:gridCol w:w="1564"/>
        <w:gridCol w:w="271"/>
        <w:gridCol w:w="12"/>
        <w:gridCol w:w="1836"/>
        <w:gridCol w:w="144"/>
      </w:tblGrid>
      <w:tr w:rsidR="00CD5C5D" w:rsidRPr="00CD5C5D" w:rsidTr="00AE756F">
        <w:trPr>
          <w:gridAfter w:val="1"/>
          <w:wAfter w:w="77" w:type="pct"/>
        </w:trPr>
        <w:tc>
          <w:tcPr>
            <w:tcW w:w="3008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Должность руководителя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3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" w:type="pct"/>
            <w:gridSpan w:val="2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D5C5D" w:rsidRPr="00CD5C5D" w:rsidTr="00FE6944">
        <w:tc>
          <w:tcPr>
            <w:tcW w:w="3006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(организации, общественного объединения, органа государственной власти, иного государственного органа, органа местного самоуправления, территориального органа федерального органа исполнительной власти)</w:t>
            </w:r>
          </w:p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AE756F">
            <w:pPr>
              <w:autoSpaceDE w:val="0"/>
              <w:autoSpaceDN w:val="0"/>
              <w:adjustRightInd w:val="0"/>
              <w:spacing w:after="160" w:line="230" w:lineRule="auto"/>
              <w:ind w:right="-2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" w:type="pct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CD5C5D" w:rsidRDefault="00CD5C5D" w:rsidP="00CD5C5D">
      <w:pPr>
        <w:tabs>
          <w:tab w:val="left" w:pos="4120"/>
        </w:tabs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97552" w:rsidRDefault="00B97552" w:rsidP="00CD5C5D">
      <w:pPr>
        <w:tabs>
          <w:tab w:val="left" w:pos="4120"/>
        </w:tabs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97552" w:rsidRPr="00CD5C5D" w:rsidRDefault="00B97552" w:rsidP="00CD5C5D">
      <w:pPr>
        <w:tabs>
          <w:tab w:val="left" w:pos="4120"/>
        </w:tabs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5815"/>
        <w:gridCol w:w="1335"/>
        <w:gridCol w:w="271"/>
        <w:gridCol w:w="2036"/>
        <w:gridCol w:w="148"/>
      </w:tblGrid>
      <w:tr w:rsidR="00CD5C5D" w:rsidRPr="00CD5C5D" w:rsidTr="00FE6944">
        <w:tc>
          <w:tcPr>
            <w:tcW w:w="5000" w:type="pct"/>
            <w:gridSpan w:val="5"/>
            <w:shd w:val="clear" w:color="auto" w:fill="auto"/>
          </w:tcPr>
          <w:p w:rsidR="00CD5C5D" w:rsidRPr="00CD5C5D" w:rsidRDefault="00CD5C5D" w:rsidP="00CD5C5D">
            <w:pPr>
              <w:spacing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ЛИСТ СОГЛАСОВАНИЯ</w:t>
            </w:r>
          </w:p>
          <w:p w:rsidR="00CD5C5D" w:rsidRPr="00CD5C5D" w:rsidRDefault="00CD5C5D" w:rsidP="00CD5C5D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списку граждан для вручения знака Губернатора Рязанской области </w:t>
            </w:r>
          </w:p>
          <w:p w:rsidR="00CD5C5D" w:rsidRPr="00CD5C5D" w:rsidRDefault="00CD5C5D" w:rsidP="00CD5C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«За усердие»</w:t>
            </w:r>
          </w:p>
          <w:p w:rsidR="00CD5C5D" w:rsidRPr="00CD5C5D" w:rsidRDefault="00CD5C5D" w:rsidP="00CD5C5D">
            <w:pPr>
              <w:autoSpaceDE w:val="0"/>
              <w:autoSpaceDN w:val="0"/>
              <w:adjustRightInd w:val="0"/>
              <w:spacing w:after="160"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D5C5D" w:rsidRPr="00CD5C5D" w:rsidTr="00FE6944">
        <w:tc>
          <w:tcPr>
            <w:tcW w:w="3027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Вице-губернатор Рязанской области, первый заместитель Председателя Правительства Рязанской области, заместители Председателя Правительства Рязанской области, заместители Председателя Правительства Рязанской области – министры Правительства Рязанской области (в соответствии с распределением должностных полномочий)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" w:type="pct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D5C5D" w:rsidRPr="00CD5C5D" w:rsidTr="00FE6944">
        <w:tc>
          <w:tcPr>
            <w:tcW w:w="3027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" w:type="pct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(Ф.И.О)</w:t>
            </w:r>
          </w:p>
        </w:tc>
      </w:tr>
      <w:tr w:rsidR="00CD5C5D" w:rsidRPr="00CD5C5D" w:rsidTr="00FE6944">
        <w:trPr>
          <w:gridAfter w:val="1"/>
          <w:wAfter w:w="77" w:type="pct"/>
        </w:trPr>
        <w:tc>
          <w:tcPr>
            <w:tcW w:w="3027" w:type="pct"/>
            <w:shd w:val="clear" w:color="auto" w:fill="auto"/>
          </w:tcPr>
          <w:p w:rsidR="00CD5C5D" w:rsidRPr="00CD5C5D" w:rsidRDefault="00CD5C5D" w:rsidP="00CD5C5D">
            <w:pPr>
              <w:spacing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аппарата Губернатора и Правительства Рязанской области</w:t>
            </w:r>
          </w:p>
        </w:tc>
        <w:tc>
          <w:tcPr>
            <w:tcW w:w="695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D5C5D" w:rsidRPr="00CD5C5D" w:rsidTr="00FE6944">
        <w:tc>
          <w:tcPr>
            <w:tcW w:w="3027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" w:type="pct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(Ф.И.О)</w:t>
            </w:r>
          </w:p>
        </w:tc>
      </w:tr>
      <w:tr w:rsidR="00CD5C5D" w:rsidRPr="00CD5C5D" w:rsidTr="00FE6944">
        <w:trPr>
          <w:gridAfter w:val="1"/>
          <w:wAfter w:w="77" w:type="pct"/>
        </w:trPr>
        <w:tc>
          <w:tcPr>
            <w:tcW w:w="3027" w:type="pct"/>
            <w:shd w:val="clear" w:color="auto" w:fill="auto"/>
          </w:tcPr>
          <w:p w:rsidR="00CD5C5D" w:rsidRPr="00CD5C5D" w:rsidRDefault="00CD5C5D" w:rsidP="00CD5C5D">
            <w:pPr>
              <w:spacing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руководителя аппарата </w:t>
            </w:r>
          </w:p>
          <w:p w:rsidR="00CD5C5D" w:rsidRPr="00CD5C5D" w:rsidRDefault="00CD5C5D" w:rsidP="00CD5C5D">
            <w:pPr>
              <w:spacing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Губернатора и Правительства </w:t>
            </w:r>
          </w:p>
          <w:p w:rsidR="00CD5C5D" w:rsidRPr="00CD5C5D" w:rsidRDefault="00CD5C5D" w:rsidP="00CD5C5D">
            <w:pPr>
              <w:spacing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  <w:tc>
          <w:tcPr>
            <w:tcW w:w="695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" w:type="pct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0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D5C5D" w:rsidRPr="00CD5C5D" w:rsidTr="00FE6944">
        <w:tc>
          <w:tcPr>
            <w:tcW w:w="3027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" w:type="pct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(Ф.И.О)</w:t>
            </w:r>
          </w:p>
        </w:tc>
      </w:tr>
      <w:tr w:rsidR="00CD5C5D" w:rsidRPr="00CD5C5D" w:rsidTr="00FE6944">
        <w:trPr>
          <w:gridAfter w:val="1"/>
          <w:wAfter w:w="77" w:type="pct"/>
        </w:trPr>
        <w:tc>
          <w:tcPr>
            <w:tcW w:w="3027" w:type="pct"/>
            <w:shd w:val="clear" w:color="auto" w:fill="auto"/>
          </w:tcPr>
          <w:p w:rsidR="00CD5C5D" w:rsidRPr="00CD5C5D" w:rsidRDefault="00CD5C5D" w:rsidP="00CD5C5D">
            <w:pPr>
              <w:spacing w:line="240" w:lineRule="atLeast"/>
              <w:rPr>
                <w:rFonts w:ascii="Times New Roman" w:eastAsia="MS Mincho" w:hAnsi="Times New Roman"/>
                <w:bCs/>
                <w:iCs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Начальник</w:t>
            </w: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CD5C5D">
              <w:rPr>
                <w:rFonts w:ascii="Times New Roman" w:eastAsia="MS Mincho" w:hAnsi="Times New Roman"/>
                <w:bCs/>
                <w:iCs/>
                <w:sz w:val="28"/>
                <w:szCs w:val="28"/>
                <w:lang w:eastAsia="en-US"/>
              </w:rPr>
              <w:t xml:space="preserve">управления </w:t>
            </w:r>
          </w:p>
          <w:p w:rsidR="00CD5C5D" w:rsidRPr="00CD5C5D" w:rsidRDefault="00CD5C5D" w:rsidP="00CD5C5D">
            <w:pPr>
              <w:spacing w:line="24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MS Mincho" w:hAnsi="Times New Roman"/>
                <w:bCs/>
                <w:iCs/>
                <w:sz w:val="28"/>
                <w:szCs w:val="28"/>
                <w:lang w:eastAsia="en-US"/>
              </w:rPr>
              <w:t>г</w:t>
            </w: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осударственной службы, кадровой </w:t>
            </w:r>
          </w:p>
          <w:p w:rsidR="00CD5C5D" w:rsidRPr="00CD5C5D" w:rsidRDefault="00CD5C5D" w:rsidP="00CD5C5D">
            <w:pPr>
              <w:spacing w:line="24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политики и наград аппарата Губернатора </w:t>
            </w:r>
          </w:p>
          <w:p w:rsidR="00CD5C5D" w:rsidRPr="00CD5C5D" w:rsidRDefault="00CD5C5D" w:rsidP="00CD5C5D">
            <w:pPr>
              <w:spacing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Правительства Рязанской области</w:t>
            </w:r>
          </w:p>
        </w:tc>
        <w:tc>
          <w:tcPr>
            <w:tcW w:w="695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" w:type="pct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0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D5C5D" w:rsidRPr="00CD5C5D" w:rsidTr="00FE6944">
        <w:tc>
          <w:tcPr>
            <w:tcW w:w="3027" w:type="pct"/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" w:type="pct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D5C5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(Ф.И.О)</w:t>
            </w:r>
          </w:p>
        </w:tc>
      </w:tr>
    </w:tbl>
    <w:p w:rsidR="00CD5C5D" w:rsidRPr="00CD5C5D" w:rsidRDefault="00CD5C5D" w:rsidP="00CD5C5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D5C5D" w:rsidRPr="00CD5C5D" w:rsidRDefault="00CD5C5D" w:rsidP="00CD5C5D">
      <w:pPr>
        <w:tabs>
          <w:tab w:val="left" w:pos="4120"/>
        </w:tabs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D5C5D" w:rsidRDefault="00CD5C5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CD5C5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B4" w:rsidRDefault="002837B4">
      <w:r>
        <w:separator/>
      </w:r>
    </w:p>
  </w:endnote>
  <w:endnote w:type="continuationSeparator" w:id="0">
    <w:p w:rsidR="002837B4" w:rsidRDefault="0028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B4" w:rsidRDefault="002837B4">
      <w:r>
        <w:separator/>
      </w:r>
    </w:p>
  </w:footnote>
  <w:footnote w:type="continuationSeparator" w:id="0">
    <w:p w:rsidR="002837B4" w:rsidRDefault="0028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6l9gy7pAZXdPWLy8xweZe6jdZ0=" w:salt="DxlNgDDRGXxmASMHL2Dks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37B4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10C9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E756F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755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4A03"/>
    <w:rsid w:val="00CD5C5D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2025-03-19T09:11:00Z</cp:lastPrinted>
  <dcterms:created xsi:type="dcterms:W3CDTF">2025-03-19T08:57:00Z</dcterms:created>
  <dcterms:modified xsi:type="dcterms:W3CDTF">2025-03-19T14:47:00Z</dcterms:modified>
</cp:coreProperties>
</file>