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FD0" w:rsidRDefault="007B63C7">
      <w:pPr>
        <w:keepNext/>
        <w:ind w:left="6236"/>
      </w:pPr>
      <w:r>
        <w:t xml:space="preserve">Приложение № 4 </w:t>
      </w:r>
      <w:r>
        <w:br/>
        <w:t>к постановлению главного управления</w:t>
      </w:r>
    </w:p>
    <w:p w:rsidR="00BC7FD0" w:rsidRDefault="007B63C7">
      <w:pPr>
        <w:keepNext/>
        <w:ind w:left="6236"/>
      </w:pPr>
      <w:r>
        <w:t>архитектуры и градостроительства</w:t>
      </w:r>
    </w:p>
    <w:p w:rsidR="00BC7FD0" w:rsidRDefault="007B63C7">
      <w:pPr>
        <w:keepNext/>
        <w:ind w:left="6236"/>
      </w:pPr>
      <w:r>
        <w:t>Рязанской области</w:t>
      </w:r>
    </w:p>
    <w:p w:rsidR="00BC7FD0" w:rsidRDefault="00BC5EA9">
      <w:pPr>
        <w:keepNext/>
        <w:tabs>
          <w:tab w:val="left" w:pos="5100"/>
        </w:tabs>
        <w:ind w:left="6236"/>
      </w:pPr>
      <w:r>
        <w:t>о</w:t>
      </w:r>
      <w:r w:rsidR="0087008B">
        <w:t>т</w:t>
      </w:r>
      <w:r>
        <w:t xml:space="preserve"> </w:t>
      </w:r>
      <w:r w:rsidR="0087008B">
        <w:t>0</w:t>
      </w:r>
      <w:r>
        <w:t>7 марта</w:t>
      </w:r>
      <w:r w:rsidR="007B63C7">
        <w:t xml:space="preserve"> 2025 г. № </w:t>
      </w:r>
      <w:bookmarkStart w:id="0" w:name="undefined"/>
      <w:bookmarkEnd w:id="0"/>
      <w:r>
        <w:t>150-п</w:t>
      </w:r>
      <w:bookmarkStart w:id="1" w:name="_GoBack"/>
      <w:bookmarkEnd w:id="1"/>
    </w:p>
    <w:p w:rsidR="00BC7FD0" w:rsidRDefault="00BC7FD0">
      <w:pPr>
        <w:pStyle w:val="af9"/>
        <w:spacing w:before="69"/>
        <w:ind w:left="1731" w:right="1858"/>
        <w:jc w:val="center"/>
      </w:pPr>
    </w:p>
    <w:p w:rsidR="00BC7FD0" w:rsidRDefault="00BC7FD0">
      <w:pPr>
        <w:pStyle w:val="af9"/>
        <w:spacing w:before="69"/>
        <w:ind w:left="1731" w:right="1858"/>
        <w:jc w:val="center"/>
        <w:rPr>
          <w:spacing w:val="-2"/>
        </w:rPr>
      </w:pPr>
    </w:p>
    <w:p w:rsidR="00BC7FD0" w:rsidRDefault="00BC7FD0">
      <w:pPr>
        <w:pStyle w:val="af9"/>
        <w:spacing w:before="69"/>
        <w:ind w:left="1731" w:right="1858"/>
        <w:jc w:val="center"/>
        <w:rPr>
          <w:spacing w:val="-2"/>
        </w:rPr>
      </w:pPr>
    </w:p>
    <w:p w:rsidR="00BC7FD0" w:rsidRDefault="00BC7FD0">
      <w:pPr>
        <w:pStyle w:val="af9"/>
        <w:spacing w:before="69"/>
        <w:ind w:left="1731" w:right="1858"/>
        <w:jc w:val="center"/>
        <w:rPr>
          <w:spacing w:val="-2"/>
        </w:rPr>
      </w:pPr>
    </w:p>
    <w:p w:rsidR="00BC7FD0" w:rsidRDefault="00BC7FD0">
      <w:pPr>
        <w:pStyle w:val="af9"/>
        <w:spacing w:before="69"/>
        <w:ind w:left="1731" w:right="1858"/>
        <w:jc w:val="center"/>
        <w:rPr>
          <w:spacing w:val="-2"/>
        </w:rPr>
      </w:pPr>
    </w:p>
    <w:p w:rsidR="00BC7FD0" w:rsidRDefault="007B63C7">
      <w:pPr>
        <w:pStyle w:val="af9"/>
        <w:spacing w:before="69"/>
        <w:ind w:left="1731" w:right="1858"/>
        <w:jc w:val="center"/>
        <w:rPr>
          <w:spacing w:val="-2"/>
        </w:rPr>
      </w:pPr>
      <w:r>
        <w:rPr>
          <w:spacing w:val="-5"/>
        </w:rPr>
        <w:t>ГРАФИЧЕСКОЕ</w:t>
      </w:r>
      <w:r>
        <w:rPr>
          <w:spacing w:val="6"/>
        </w:rPr>
        <w:t xml:space="preserve"> </w:t>
      </w:r>
      <w:r>
        <w:rPr>
          <w:spacing w:val="-2"/>
        </w:rPr>
        <w:t>ОПИСАНИЕ</w:t>
      </w:r>
    </w:p>
    <w:p w:rsidR="00BC7FD0" w:rsidRDefault="007B63C7">
      <w:pPr>
        <w:pStyle w:val="af9"/>
        <w:ind w:left="1730" w:right="1858"/>
        <w:jc w:val="center"/>
      </w:pPr>
      <w:r>
        <w:t>местоположения</w:t>
      </w:r>
      <w:r>
        <w:rPr>
          <w:spacing w:val="-14"/>
        </w:rPr>
        <w:t xml:space="preserve"> </w:t>
      </w:r>
      <w:r>
        <w:t>границ</w:t>
      </w:r>
      <w:r>
        <w:rPr>
          <w:spacing w:val="-14"/>
        </w:rPr>
        <w:t xml:space="preserve"> </w:t>
      </w:r>
      <w:r>
        <w:t>населенных</w:t>
      </w:r>
      <w:r>
        <w:rPr>
          <w:spacing w:val="-14"/>
        </w:rPr>
        <w:t xml:space="preserve"> </w:t>
      </w:r>
      <w:r>
        <w:t>пунктов,</w:t>
      </w:r>
      <w:r>
        <w:rPr>
          <w:spacing w:val="-13"/>
        </w:rPr>
        <w:t xml:space="preserve"> </w:t>
      </w:r>
      <w:r>
        <w:t>территориальных зон, особо охраняемых природных территорий, зон с особыми условиями использования территории</w:t>
      </w:r>
    </w:p>
    <w:p w:rsidR="00BC7FD0" w:rsidRDefault="007B63C7">
      <w:pPr>
        <w:spacing w:before="30"/>
        <w:ind w:left="1730" w:right="1862"/>
        <w:jc w:val="center"/>
        <w:rPr>
          <w:b/>
          <w:i/>
          <w:sz w:val="20"/>
        </w:rPr>
      </w:pPr>
      <w:r>
        <w:rPr>
          <w:b/>
          <w:i/>
          <w:noProof/>
          <w:sz w:val="20"/>
          <w:lang w:eastAsia="ru-RU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с. </w:t>
      </w:r>
      <w:proofErr w:type="gramStart"/>
      <w:r>
        <w:rPr>
          <w:b/>
          <w:i/>
          <w:spacing w:val="-2"/>
          <w:sz w:val="20"/>
        </w:rPr>
        <w:t>Успенское</w:t>
      </w:r>
      <w:proofErr w:type="gramEnd"/>
    </w:p>
    <w:p w:rsidR="00BC7FD0" w:rsidRDefault="007B63C7">
      <w:pPr>
        <w:ind w:left="1731" w:right="1858"/>
        <w:jc w:val="center"/>
        <w:rPr>
          <w:sz w:val="14"/>
        </w:rPr>
      </w:pPr>
      <w:proofErr w:type="gramStart"/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>объект)</w:t>
      </w:r>
      <w:proofErr w:type="gramEnd"/>
    </w:p>
    <w:p w:rsidR="00BC7FD0" w:rsidRDefault="00BC7FD0">
      <w:pPr>
        <w:spacing w:before="4"/>
        <w:rPr>
          <w:sz w:val="14"/>
        </w:rPr>
      </w:pPr>
    </w:p>
    <w:p w:rsidR="00BC7FD0" w:rsidRDefault="007B63C7">
      <w:pPr>
        <w:spacing w:before="1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1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BC7FD0">
        <w:trPr>
          <w:trHeight w:val="251"/>
        </w:trPr>
        <w:tc>
          <w:tcPr>
            <w:tcW w:w="10184" w:type="dxa"/>
            <w:gridSpan w:val="3"/>
          </w:tcPr>
          <w:p w:rsidR="00BC7FD0" w:rsidRDefault="007B63C7">
            <w:pPr>
              <w:pStyle w:val="TableParagraph"/>
              <w:spacing w:before="0" w:line="221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>объек</w:t>
            </w:r>
            <w:r>
              <w:rPr>
                <w:b/>
                <w:spacing w:val="-2"/>
                <w:sz w:val="20"/>
              </w:rPr>
              <w:t>те</w:t>
            </w:r>
          </w:p>
        </w:tc>
      </w:tr>
      <w:tr w:rsidR="00BC7FD0">
        <w:trPr>
          <w:trHeight w:val="489"/>
        </w:trPr>
        <w:tc>
          <w:tcPr>
            <w:tcW w:w="822" w:type="dxa"/>
          </w:tcPr>
          <w:p w:rsidR="00BC7FD0" w:rsidRDefault="007B63C7">
            <w:pPr>
              <w:pStyle w:val="TableParagraph"/>
              <w:spacing w:before="6"/>
              <w:ind w:left="268" w:right="247" w:firstLine="42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gramStart"/>
            <w:r>
              <w:rPr>
                <w:b/>
                <w:spacing w:val="-5"/>
                <w:sz w:val="20"/>
              </w:rPr>
              <w:t>п</w:t>
            </w:r>
            <w:proofErr w:type="gramEnd"/>
            <w:r>
              <w:rPr>
                <w:b/>
                <w:spacing w:val="-5"/>
                <w:sz w:val="20"/>
              </w:rPr>
              <w:t>/п</w:t>
            </w:r>
          </w:p>
        </w:tc>
        <w:tc>
          <w:tcPr>
            <w:tcW w:w="3208" w:type="dxa"/>
          </w:tcPr>
          <w:p w:rsidR="00BC7FD0" w:rsidRDefault="007B63C7"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BC7FD0" w:rsidRDefault="007B63C7"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>характеристик</w:t>
            </w:r>
          </w:p>
        </w:tc>
      </w:tr>
      <w:tr w:rsidR="00BC7FD0">
        <w:trPr>
          <w:trHeight w:val="251"/>
        </w:trPr>
        <w:tc>
          <w:tcPr>
            <w:tcW w:w="822" w:type="dxa"/>
          </w:tcPr>
          <w:p w:rsidR="00BC7FD0" w:rsidRDefault="007B63C7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BC7FD0" w:rsidRDefault="007B63C7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6154" w:type="dxa"/>
          </w:tcPr>
          <w:p w:rsidR="00BC7FD0" w:rsidRDefault="007B63C7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BC7FD0">
        <w:trPr>
          <w:trHeight w:val="251"/>
        </w:trPr>
        <w:tc>
          <w:tcPr>
            <w:tcW w:w="822" w:type="dxa"/>
          </w:tcPr>
          <w:p w:rsidR="00BC7FD0" w:rsidRDefault="007B63C7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BC7FD0" w:rsidRDefault="007B63C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BC7FD0" w:rsidRDefault="007B63C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Скопинский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Успенское, с </w:t>
            </w:r>
            <w:r>
              <w:rPr>
                <w:spacing w:val="-2"/>
                <w:sz w:val="20"/>
              </w:rPr>
              <w:t>Успенское</w:t>
            </w:r>
          </w:p>
        </w:tc>
      </w:tr>
      <w:tr w:rsidR="00BC7FD0">
        <w:trPr>
          <w:trHeight w:val="719"/>
        </w:trPr>
        <w:tc>
          <w:tcPr>
            <w:tcW w:w="822" w:type="dxa"/>
          </w:tcPr>
          <w:p w:rsidR="00BC7FD0" w:rsidRDefault="00BC7FD0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BC7FD0" w:rsidRDefault="007B63C7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208" w:type="dxa"/>
          </w:tcPr>
          <w:p w:rsidR="00BC7FD0" w:rsidRDefault="007B63C7">
            <w:pPr>
              <w:pStyle w:val="TableParagraph"/>
              <w:spacing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площади (P ± ∆P)</w:t>
            </w:r>
          </w:p>
        </w:tc>
        <w:tc>
          <w:tcPr>
            <w:tcW w:w="6154" w:type="dxa"/>
          </w:tcPr>
          <w:p w:rsidR="00BC7FD0" w:rsidRDefault="00BC7FD0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BC7FD0" w:rsidRDefault="007B63C7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 xml:space="preserve">1 587 767 м² ± 578 </w:t>
            </w:r>
            <w:r>
              <w:rPr>
                <w:spacing w:val="-5"/>
                <w:sz w:val="20"/>
              </w:rPr>
              <w:t>м²</w:t>
            </w:r>
          </w:p>
        </w:tc>
      </w:tr>
      <w:tr w:rsidR="00BC7FD0">
        <w:trPr>
          <w:trHeight w:val="502"/>
        </w:trPr>
        <w:tc>
          <w:tcPr>
            <w:tcW w:w="822" w:type="dxa"/>
          </w:tcPr>
          <w:p w:rsidR="00BC7FD0" w:rsidRDefault="007B63C7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208" w:type="dxa"/>
          </w:tcPr>
          <w:p w:rsidR="00BC7FD0" w:rsidRDefault="007B63C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BC7FD0" w:rsidRDefault="007B63C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>пункта</w:t>
            </w:r>
          </w:p>
          <w:p w:rsidR="00BC7FD0" w:rsidRDefault="007B63C7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62:19-</w:t>
            </w:r>
            <w:r>
              <w:rPr>
                <w:spacing w:val="-2"/>
                <w:sz w:val="20"/>
              </w:rPr>
              <w:t>4.113</w:t>
            </w:r>
          </w:p>
        </w:tc>
      </w:tr>
    </w:tbl>
    <w:p w:rsidR="00BC7FD0" w:rsidRDefault="00BC7FD0">
      <w:pPr>
        <w:pStyle w:val="TableParagraph"/>
        <w:jc w:val="left"/>
        <w:rPr>
          <w:sz w:val="20"/>
        </w:rPr>
        <w:sectPr w:rsidR="00BC7FD0">
          <w:type w:val="continuous"/>
          <w:pgSz w:w="11900" w:h="16840"/>
          <w:pgMar w:top="500" w:right="425" w:bottom="280" w:left="1133" w:header="709" w:footer="709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BC7FD0">
        <w:trPr>
          <w:trHeight w:val="251"/>
        </w:trPr>
        <w:tc>
          <w:tcPr>
            <w:tcW w:w="10186" w:type="dxa"/>
            <w:gridSpan w:val="8"/>
          </w:tcPr>
          <w:p w:rsidR="00BC7FD0" w:rsidRDefault="007B63C7">
            <w:pPr>
              <w:pStyle w:val="TableParagraph"/>
              <w:spacing w:before="0" w:line="221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BC7FD0">
        <w:trPr>
          <w:trHeight w:val="385"/>
        </w:trPr>
        <w:tc>
          <w:tcPr>
            <w:tcW w:w="10186" w:type="dxa"/>
            <w:gridSpan w:val="8"/>
          </w:tcPr>
          <w:p w:rsidR="00BC7FD0" w:rsidRDefault="007B63C7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4429824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Off x="0" y="0"/>
                                <a:chExt cx="5001260" cy="9525"/>
                              </a:xfrm>
                            </wpg:grpSpPr>
                            <wps:wsp>
                              <wps:cNvPr id="4" name="Полилиния 4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group id="group 2" o:spid="_x0000_s0000" style="position:absolute;z-index:-484429824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>1</w:t>
            </w:r>
          </w:p>
        </w:tc>
      </w:tr>
      <w:tr w:rsidR="00BC7FD0">
        <w:trPr>
          <w:trHeight w:val="251"/>
        </w:trPr>
        <w:tc>
          <w:tcPr>
            <w:tcW w:w="10186" w:type="dxa"/>
            <w:gridSpan w:val="8"/>
          </w:tcPr>
          <w:p w:rsidR="00BC7FD0" w:rsidRDefault="007B63C7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BC7FD0">
        <w:trPr>
          <w:trHeight w:val="719"/>
        </w:trPr>
        <w:tc>
          <w:tcPr>
            <w:tcW w:w="1306" w:type="dxa"/>
            <w:vMerge w:val="restart"/>
          </w:tcPr>
          <w:p w:rsidR="00BC7FD0" w:rsidRDefault="00BC7FD0">
            <w:pPr>
              <w:pStyle w:val="TableParagraph"/>
              <w:spacing w:before="6"/>
              <w:ind w:left="0"/>
              <w:jc w:val="left"/>
              <w:rPr>
                <w:b/>
                <w:sz w:val="20"/>
              </w:rPr>
            </w:pPr>
          </w:p>
          <w:p w:rsidR="00BC7FD0" w:rsidRDefault="007B63C7">
            <w:pPr>
              <w:pStyle w:val="TableParagraph"/>
              <w:spacing w:before="0"/>
              <w:ind w:left="26"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Обозначение характерных точек границы</w:t>
            </w:r>
          </w:p>
        </w:tc>
        <w:tc>
          <w:tcPr>
            <w:tcW w:w="2268" w:type="dxa"/>
            <w:gridSpan w:val="2"/>
          </w:tcPr>
          <w:p w:rsidR="00BC7FD0" w:rsidRDefault="007B63C7">
            <w:pPr>
              <w:pStyle w:val="TableParagraph"/>
              <w:spacing w:before="121"/>
              <w:ind w:left="464" w:right="408" w:hanging="38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0"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BC7FD0" w:rsidRDefault="007B63C7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proofErr w:type="gramStart"/>
            <w:r>
              <w:rPr>
                <w:b/>
                <w:spacing w:val="-2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</w:tcPr>
          <w:p w:rsidR="00BC7FD0" w:rsidRDefault="007B63C7">
            <w:pPr>
              <w:pStyle w:val="TableParagraph"/>
              <w:spacing w:before="121"/>
              <w:ind w:left="220" w:right="20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BC7FD0" w:rsidRDefault="007B63C7">
            <w:pPr>
              <w:pStyle w:val="TableParagraph"/>
              <w:spacing w:before="10" w:line="230" w:lineRule="atLeast"/>
              <w:ind w:left="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</w:t>
            </w:r>
            <w:proofErr w:type="spellStart"/>
            <w:r>
              <w:rPr>
                <w:b/>
                <w:spacing w:val="-2"/>
                <w:sz w:val="20"/>
              </w:rPr>
              <w:t>квадратическая</w:t>
            </w:r>
            <w:proofErr w:type="spellEnd"/>
            <w:r>
              <w:rPr>
                <w:b/>
                <w:spacing w:val="-2"/>
                <w:sz w:val="20"/>
              </w:rPr>
              <w:t xml:space="preserve"> погрешность положения характерной </w:t>
            </w:r>
            <w:r>
              <w:rPr>
                <w:b/>
                <w:sz w:val="20"/>
              </w:rPr>
              <w:t>точки 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 м</w:t>
            </w:r>
          </w:p>
        </w:tc>
        <w:tc>
          <w:tcPr>
            <w:tcW w:w="1214" w:type="dxa"/>
            <w:vMerge w:val="restart"/>
          </w:tcPr>
          <w:p w:rsidR="00BC7FD0" w:rsidRDefault="007B63C7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>наличии)</w:t>
            </w:r>
          </w:p>
        </w:tc>
      </w:tr>
      <w:tr w:rsidR="00BC7FD0">
        <w:trPr>
          <w:trHeight w:val="674"/>
        </w:trPr>
        <w:tc>
          <w:tcPr>
            <w:tcW w:w="1306" w:type="dxa"/>
            <w:vMerge/>
            <w:tcBorders>
              <w:top w:val="none" w:sz="4" w:space="0" w:color="000000"/>
            </w:tcBorders>
          </w:tcPr>
          <w:p w:rsidR="00BC7FD0" w:rsidRDefault="00BC7FD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Y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spacing w:before="218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BC7FD0" w:rsidRDefault="00BC7FD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one" w:sz="4" w:space="0" w:color="000000"/>
            </w:tcBorders>
          </w:tcPr>
          <w:p w:rsidR="00BC7FD0" w:rsidRDefault="00BC7FD0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BC7FD0" w:rsidRDefault="00BC7FD0">
            <w:pPr>
              <w:rPr>
                <w:sz w:val="2"/>
                <w:szCs w:val="2"/>
              </w:rPr>
            </w:pPr>
          </w:p>
        </w:tc>
      </w:tr>
      <w:tr w:rsidR="00BC7FD0">
        <w:trPr>
          <w:trHeight w:val="251"/>
        </w:trPr>
        <w:tc>
          <w:tcPr>
            <w:tcW w:w="1306" w:type="dxa"/>
          </w:tcPr>
          <w:p w:rsidR="00BC7FD0" w:rsidRDefault="007B63C7">
            <w:pPr>
              <w:pStyle w:val="TableParagraph"/>
              <w:spacing w:before="6" w:line="225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spacing w:before="6" w:line="225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spacing w:before="6" w:line="225" w:lineRule="exact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BC7FD0">
        <w:trPr>
          <w:trHeight w:val="251"/>
        </w:trPr>
        <w:tc>
          <w:tcPr>
            <w:tcW w:w="10186" w:type="dxa"/>
            <w:gridSpan w:val="8"/>
          </w:tcPr>
          <w:p w:rsidR="00BC7FD0" w:rsidRDefault="007B63C7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 xml:space="preserve">/п контура: </w:t>
            </w:r>
            <w:r>
              <w:rPr>
                <w:spacing w:val="-10"/>
                <w:sz w:val="20"/>
              </w:rPr>
              <w:t>1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>518,65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002,85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>518,65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002,85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>519,25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014,63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>519,25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014,63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>501,36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017,15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>501,36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017,15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>433,79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982,53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>433,79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982,53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>367,04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952,06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>367,04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952,06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>302,46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929,01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>302,46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929,01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>261,48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930,29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>261,48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930,29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>179,66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930,13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>179,66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930,13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>053,07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930,26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>053,07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930,26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>001,50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933,91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>001,50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933,91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971,07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936,90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971,07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936,90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920,51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941,85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920,51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941,85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865,07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978,67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865,07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978,67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847,60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990,31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847,60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990,31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798,79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022,82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798,79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022,82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749,95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055,64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749,95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055,64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732,63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070,00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732,63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070,00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746,72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083,42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746,72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083,42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761,76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114,38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761,76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114,38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769,72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138,70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769,72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138,70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773,26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174,51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773,26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174,51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774,86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215,88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774,86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215,88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785,04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246,39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785,04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246,39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807,60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272,92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807,60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272,92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BC7FD0" w:rsidRDefault="00BC7FD0">
      <w:pPr>
        <w:pStyle w:val="TableParagraph"/>
        <w:rPr>
          <w:sz w:val="20"/>
        </w:rPr>
        <w:sectPr w:rsidR="00BC7FD0">
          <w:headerReference w:type="default" r:id="rId7"/>
          <w:pgSz w:w="11900" w:h="16840"/>
          <w:pgMar w:top="800" w:right="425" w:bottom="916" w:left="1133" w:header="300" w:footer="0" w:gutter="0"/>
          <w:pgNumType w:start="2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BC7FD0">
        <w:trPr>
          <w:trHeight w:val="251"/>
        </w:trPr>
        <w:tc>
          <w:tcPr>
            <w:tcW w:w="10186" w:type="dxa"/>
            <w:gridSpan w:val="8"/>
          </w:tcPr>
          <w:p w:rsidR="00BC7FD0" w:rsidRDefault="007B63C7">
            <w:pPr>
              <w:pStyle w:val="TableParagraph"/>
              <w:spacing w:before="0" w:line="221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BC7FD0">
        <w:trPr>
          <w:trHeight w:val="251"/>
        </w:trPr>
        <w:tc>
          <w:tcPr>
            <w:tcW w:w="1306" w:type="dxa"/>
          </w:tcPr>
          <w:p w:rsidR="00BC7FD0" w:rsidRDefault="007B63C7">
            <w:pPr>
              <w:pStyle w:val="TableParagraph"/>
              <w:spacing w:before="6" w:line="225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spacing w:before="6" w:line="225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spacing w:before="6" w:line="225" w:lineRule="exact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825,30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302,99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825,30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302,99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837,68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332,17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837,68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332,17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839,45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361,80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839,45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361,80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840,34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393,64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840,34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393,64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846,85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414,30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846,85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414,30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857,02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437,29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857,02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437,29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867,20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455,42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867,20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455,42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909,95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578,58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909,95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578,58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929,27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638,37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929,27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638,37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940,81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683,12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940,81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683,12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920,67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686,56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920,67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686,56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938,10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735,10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938,10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735,10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922,30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778,90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922,30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778,90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930,20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828,10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930,20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828,10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961,40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887,20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961,40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887,20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836,10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912,20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836,10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912,20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839,45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925,83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839,45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925,83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821,89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931,40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821,89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931,40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820,96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958,43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820,96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958,43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845,00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>009,51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845,00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>009,51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868,18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>010,17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868,18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>010,17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890,24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>028,84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890,24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>028,84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908,21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>045,23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908,21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>045,23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915,51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>105,50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915,51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>105,50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919,99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>163,98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919,99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>163,98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758,02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>188,92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758,02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>188,92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743,83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>190,99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743,83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>190,99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724,94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>194,26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724,94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>194,26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723,46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>286,07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723,46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>286,07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BC7FD0" w:rsidRDefault="00BC7FD0">
      <w:pPr>
        <w:pStyle w:val="TableParagraph"/>
        <w:rPr>
          <w:sz w:val="20"/>
        </w:rPr>
        <w:sectPr w:rsidR="00BC7FD0">
          <w:type w:val="continuous"/>
          <w:pgSz w:w="11900" w:h="16840"/>
          <w:pgMar w:top="800" w:right="425" w:bottom="751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BC7FD0">
        <w:trPr>
          <w:trHeight w:val="251"/>
        </w:trPr>
        <w:tc>
          <w:tcPr>
            <w:tcW w:w="10186" w:type="dxa"/>
            <w:gridSpan w:val="8"/>
          </w:tcPr>
          <w:p w:rsidR="00BC7FD0" w:rsidRDefault="007B63C7">
            <w:pPr>
              <w:pStyle w:val="TableParagraph"/>
              <w:spacing w:before="0" w:line="221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BC7FD0">
        <w:trPr>
          <w:trHeight w:val="251"/>
        </w:trPr>
        <w:tc>
          <w:tcPr>
            <w:tcW w:w="1306" w:type="dxa"/>
          </w:tcPr>
          <w:p w:rsidR="00BC7FD0" w:rsidRDefault="007B63C7">
            <w:pPr>
              <w:pStyle w:val="TableParagraph"/>
              <w:spacing w:before="6" w:line="225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spacing w:before="6" w:line="225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spacing w:before="6" w:line="225" w:lineRule="exact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723,21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>290,99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723,21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>290,99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55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539,59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>288,63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539,59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>288,63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536,66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>313,78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536,66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>313,78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57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519,48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>383,01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519,48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>383,01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513,15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>408,78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513,15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>408,78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59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495,14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>417,08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495,14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>417,08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486,85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>425,08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486,85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>425,08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61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483,13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>436,59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483,13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>436,59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62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485,51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>447,97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485,51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>447,97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63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491,07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>452,99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491,07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>452,99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64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488,73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>535,87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488,73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>535,87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65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478,08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>593,81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478,08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>593,81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66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412,96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>817,20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412,96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>817,20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н67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385,20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>828,74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н68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341,15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>101,01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н69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216,37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>098,41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н70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246,17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>011,07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71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203,53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>898,55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203,53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>898,55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086,48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>588,23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086,48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>588,23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73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085,98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>588,41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085,98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>588,41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74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053,32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>502,17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053,32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>502,17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75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144,85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988,52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144,85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988,52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76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178,31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929,54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178,31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929,54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77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187,56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913,22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187,56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913,22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78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224,40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848,27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224,40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848,27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79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232,91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833,26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232,91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833,26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253,93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796,20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253,93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796,20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81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256,63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791,43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256,63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791,43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82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286,23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739,24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286,23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739,24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BC7FD0" w:rsidRDefault="00BC7FD0">
      <w:pPr>
        <w:pStyle w:val="TableParagraph"/>
        <w:rPr>
          <w:sz w:val="20"/>
        </w:rPr>
        <w:sectPr w:rsidR="00BC7FD0">
          <w:type w:val="continuous"/>
          <w:pgSz w:w="11900" w:h="16840"/>
          <w:pgMar w:top="800" w:right="425" w:bottom="751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BC7FD0">
        <w:trPr>
          <w:trHeight w:val="251"/>
        </w:trPr>
        <w:tc>
          <w:tcPr>
            <w:tcW w:w="10186" w:type="dxa"/>
            <w:gridSpan w:val="8"/>
          </w:tcPr>
          <w:p w:rsidR="00BC7FD0" w:rsidRDefault="007B63C7">
            <w:pPr>
              <w:pStyle w:val="TableParagraph"/>
              <w:spacing w:before="0" w:line="221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BC7FD0">
        <w:trPr>
          <w:trHeight w:val="251"/>
        </w:trPr>
        <w:tc>
          <w:tcPr>
            <w:tcW w:w="1306" w:type="dxa"/>
          </w:tcPr>
          <w:p w:rsidR="00BC7FD0" w:rsidRDefault="007B63C7">
            <w:pPr>
              <w:pStyle w:val="TableParagraph"/>
              <w:spacing w:before="6" w:line="225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spacing w:before="6" w:line="225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spacing w:before="6" w:line="225" w:lineRule="exact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83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205,34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694,77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205,34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694,77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84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217,97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670,44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217,97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670,44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85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242,31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620,34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242,31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620,34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86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260,04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568,40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260,04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568,40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87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274,30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517,01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274,30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517,01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88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282,92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462,13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282,92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462,13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89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287,64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407,82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287,64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407,82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90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287,43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352,55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287,43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352,55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91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277,90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245,76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277,90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245,76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92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259,83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179,79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259,83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179,79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93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187,96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033,59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187,96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033,59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94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163,65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985,46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163,65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985,46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95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138,31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935,91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138,31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935,91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96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113,78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888,33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113,78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888,33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97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093,28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837,98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093,28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837,98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98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077,63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783,95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077,63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783,95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99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069,34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732,27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069,34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732,27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069,71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693,12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069,71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693,12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071,87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643,92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071,87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643,92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072,56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585,97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072,56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585,97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084,85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533,91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084,85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533,91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104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096,23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487,65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096,23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487,65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105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171,13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326,10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171,13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326,10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106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190,38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345,11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190,38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345,11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107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424,47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378,66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424,47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378,66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108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435,50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588,95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435,50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588,95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109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498,86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689,01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498,86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689,01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110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589,29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862,96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589,29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862,96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111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673,11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985,55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673,11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985,55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BC7FD0" w:rsidRDefault="00BC7FD0">
      <w:pPr>
        <w:pStyle w:val="TableParagraph"/>
        <w:rPr>
          <w:sz w:val="20"/>
        </w:rPr>
        <w:sectPr w:rsidR="00BC7FD0">
          <w:type w:val="continuous"/>
          <w:pgSz w:w="11900" w:h="16840"/>
          <w:pgMar w:top="800" w:right="425" w:bottom="751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BC7FD0">
        <w:trPr>
          <w:trHeight w:val="251"/>
        </w:trPr>
        <w:tc>
          <w:tcPr>
            <w:tcW w:w="10186" w:type="dxa"/>
            <w:gridSpan w:val="8"/>
          </w:tcPr>
          <w:p w:rsidR="00BC7FD0" w:rsidRDefault="007B63C7">
            <w:pPr>
              <w:pStyle w:val="TableParagraph"/>
              <w:spacing w:before="0" w:line="221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BC7FD0">
        <w:trPr>
          <w:trHeight w:val="251"/>
        </w:trPr>
        <w:tc>
          <w:tcPr>
            <w:tcW w:w="1306" w:type="dxa"/>
          </w:tcPr>
          <w:p w:rsidR="00BC7FD0" w:rsidRDefault="007B63C7">
            <w:pPr>
              <w:pStyle w:val="TableParagraph"/>
              <w:spacing w:before="6" w:line="225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spacing w:before="6" w:line="225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spacing w:before="6" w:line="225" w:lineRule="exact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112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705,89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030,56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705,89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030,56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113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726,04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043,63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726,04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043,63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114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791,30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988,37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791,30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988,37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115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909,53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909,52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909,53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909,52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116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964,21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905,51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964,21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905,51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117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981,83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913,63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>981,83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913,63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118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>002,23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911,88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>002,23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911,88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119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>047,68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910,69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>047,68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910,69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120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>178,15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907,51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>178,15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907,51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121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>181,39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907,44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>181,39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907,44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122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>257,86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905,78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>257,86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905,78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123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>259,12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905,75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>259,12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905,75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124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>302,33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905,17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>302,33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905,17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125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>343,59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920,66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>343,59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920,66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126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>375,64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931,17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>375,64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931,17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127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>446,37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955,38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>446,37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955,38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128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>501,76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972,52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>501,76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972,52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129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>515,94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986,50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>515,94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986,50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130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>516,49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987,16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>516,49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987,16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131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>517,84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996,92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>517,84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996,92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>518,65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002,85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>518,65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002,85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251"/>
        </w:trPr>
        <w:tc>
          <w:tcPr>
            <w:tcW w:w="10186" w:type="dxa"/>
            <w:gridSpan w:val="8"/>
          </w:tcPr>
          <w:p w:rsidR="00BC7FD0" w:rsidRDefault="007B63C7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 xml:space="preserve">/п контура: </w:t>
            </w:r>
            <w:r>
              <w:rPr>
                <w:spacing w:val="-10"/>
                <w:sz w:val="20"/>
              </w:rPr>
              <w:t>2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132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>562,80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042,36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>562,80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042,36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133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>558,99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015,70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>558,99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015,70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134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>558,83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014,57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>558,83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014,57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135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>556,32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997,00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>556,32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997,00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136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>556,14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995,60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>556,14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995,60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137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>705,40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070,95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>705,40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070,95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138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>979,55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194,28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>979,55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194,28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BC7FD0" w:rsidRDefault="00BC7FD0">
      <w:pPr>
        <w:pStyle w:val="TableParagraph"/>
        <w:rPr>
          <w:sz w:val="20"/>
        </w:rPr>
        <w:sectPr w:rsidR="00BC7FD0">
          <w:type w:val="continuous"/>
          <w:pgSz w:w="11900" w:h="16840"/>
          <w:pgMar w:top="800" w:right="425" w:bottom="989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BC7FD0">
        <w:trPr>
          <w:trHeight w:val="251"/>
        </w:trPr>
        <w:tc>
          <w:tcPr>
            <w:tcW w:w="10186" w:type="dxa"/>
            <w:gridSpan w:val="8"/>
          </w:tcPr>
          <w:p w:rsidR="00BC7FD0" w:rsidRDefault="007B63C7">
            <w:pPr>
              <w:pStyle w:val="TableParagraph"/>
              <w:spacing w:before="0" w:line="221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BC7FD0">
        <w:trPr>
          <w:trHeight w:val="251"/>
        </w:trPr>
        <w:tc>
          <w:tcPr>
            <w:tcW w:w="1306" w:type="dxa"/>
          </w:tcPr>
          <w:p w:rsidR="00BC7FD0" w:rsidRDefault="007B63C7">
            <w:pPr>
              <w:pStyle w:val="TableParagraph"/>
              <w:spacing w:before="6" w:line="225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spacing w:before="6" w:line="225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spacing w:before="6" w:line="225" w:lineRule="exact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139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>125,54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260,05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>125,54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260,05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140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>135,11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264,36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>135,11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264,36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141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>141,94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267,44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>141,94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267,44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142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>252,78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325,21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>252,78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325,21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143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>511,93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472,07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>511,93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472,07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144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>519,06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443,01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>519,06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443,01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145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>522,16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418,43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>522,16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418,43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146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>533,88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169,30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>533,88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169,30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147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>533,49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148,25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>533,49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148,25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148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>499,50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129,61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>499,50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129,61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149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>467,11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107,61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>467,11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107,61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>467,89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922,70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>467,89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922,70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151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>472,18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840,55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>472,18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840,55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152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>473,86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757,10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>473,86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757,10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153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>469,35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681,41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>469,35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681,41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154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>472,39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590,31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>472,39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590,31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155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>459,33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567,08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>459,33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567,08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156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>483,66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547,80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>483,66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547,80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157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>511,50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572,52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>511,50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572,52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158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>526,90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572,73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>526,90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572,73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159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>541,20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610,53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>541,20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610,53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160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>548,14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642,15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>548,14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642,15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161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>548,43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652,66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>548,43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652,66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162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>545,43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668,72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>545,43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668,72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163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>543,77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679,60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>543,77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679,60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164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>541,20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709,47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>541,20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709,47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165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>545,92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741,43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>545,92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741,43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166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>558,02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754,05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>558,02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754,05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167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>551,98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833,85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>551,98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833,85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BC7FD0" w:rsidRDefault="00BC7FD0">
      <w:pPr>
        <w:pStyle w:val="TableParagraph"/>
        <w:rPr>
          <w:sz w:val="20"/>
        </w:rPr>
        <w:sectPr w:rsidR="00BC7FD0">
          <w:type w:val="continuous"/>
          <w:pgSz w:w="11900" w:h="16840"/>
          <w:pgMar w:top="800" w:right="425" w:bottom="751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BC7FD0">
        <w:trPr>
          <w:trHeight w:val="251"/>
        </w:trPr>
        <w:tc>
          <w:tcPr>
            <w:tcW w:w="10186" w:type="dxa"/>
            <w:gridSpan w:val="8"/>
          </w:tcPr>
          <w:p w:rsidR="00BC7FD0" w:rsidRDefault="007B63C7">
            <w:pPr>
              <w:pStyle w:val="TableParagraph"/>
              <w:spacing w:before="0" w:line="221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BC7FD0">
        <w:trPr>
          <w:trHeight w:val="251"/>
        </w:trPr>
        <w:tc>
          <w:tcPr>
            <w:tcW w:w="1306" w:type="dxa"/>
          </w:tcPr>
          <w:p w:rsidR="00BC7FD0" w:rsidRDefault="007B63C7">
            <w:pPr>
              <w:pStyle w:val="TableParagraph"/>
              <w:spacing w:before="6" w:line="225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spacing w:before="6" w:line="225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spacing w:before="6" w:line="225" w:lineRule="exact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168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>555,20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847,08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>555,20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847,08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169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>555,54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861,92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>555,54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861,92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170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>547,88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872,89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>547,88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872,89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171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>520,99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885,67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>520,99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885,67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172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>501,31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903,91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>501,31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903,91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173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>512,66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908,68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>512,66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908,68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174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>532,52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901,67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>532,52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901,67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175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>549,65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900,42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>549,65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900,42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176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>562,14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980,50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>562,14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980,50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177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>565,12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014,87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>565,12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014,87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178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>556,73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015,85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>556,73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015,85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179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>556,66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025,85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>556,66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025,85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180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>569,56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024,58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>569,56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024,58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181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>565,70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033,53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>565,70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033,53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182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>564,41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056,69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>564,41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056,69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183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>555,39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073,29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>555,39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073,29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184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>561,23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085,72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>561,23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085,72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185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>593,27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077,82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>593,27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077,82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186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>601,81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082,90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>601,81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082,90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187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>612,33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100,22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>612,33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100,22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188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>616,71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116,28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>616,71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116,28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189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>626,05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126,69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>626,05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126,69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190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>645,32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145,18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>645,32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145,18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191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>668,48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181,36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>668,48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181,36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192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>688,34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207,24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>688,34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207,24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193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>717,04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226,57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>717,04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226,57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194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>735,46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253,06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>735,46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253,06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195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>743,52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276,67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>743,52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276,67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196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>746,40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290,48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>746,40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290,48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BC7FD0" w:rsidRDefault="00BC7FD0">
      <w:pPr>
        <w:pStyle w:val="TableParagraph"/>
        <w:rPr>
          <w:sz w:val="20"/>
        </w:rPr>
        <w:sectPr w:rsidR="00BC7FD0">
          <w:type w:val="continuous"/>
          <w:pgSz w:w="11900" w:h="16840"/>
          <w:pgMar w:top="800" w:right="425" w:bottom="751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BC7FD0">
        <w:trPr>
          <w:trHeight w:val="251"/>
        </w:trPr>
        <w:tc>
          <w:tcPr>
            <w:tcW w:w="10186" w:type="dxa"/>
            <w:gridSpan w:val="8"/>
          </w:tcPr>
          <w:p w:rsidR="00BC7FD0" w:rsidRDefault="007B63C7">
            <w:pPr>
              <w:pStyle w:val="TableParagraph"/>
              <w:spacing w:before="0" w:line="221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BC7FD0">
        <w:trPr>
          <w:trHeight w:val="251"/>
        </w:trPr>
        <w:tc>
          <w:tcPr>
            <w:tcW w:w="1306" w:type="dxa"/>
          </w:tcPr>
          <w:p w:rsidR="00BC7FD0" w:rsidRDefault="007B63C7">
            <w:pPr>
              <w:pStyle w:val="TableParagraph"/>
              <w:spacing w:before="6" w:line="225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spacing w:before="6" w:line="225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spacing w:before="6" w:line="225" w:lineRule="exact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197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>784,98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351,51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>784,98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351,51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198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>804,56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392,39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>804,56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392,39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199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>807,18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422,21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>807,18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422,21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>817,80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479,90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>817,80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479,90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201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>831,04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525,96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>831,04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525,96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202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>830,81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598,01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>830,81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598,01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203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>742,08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572,12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>742,08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572,12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204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>630,50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505,00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>630,50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505,00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205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>541,30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455,38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>541,30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455,38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206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>525,09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479,53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>525,09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479,53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207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>534,40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484,81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>534,40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484,81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208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>528,41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510,28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>528,41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510,28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209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>238,55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347,33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>238,55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347,33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210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>134,54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292,95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>134,54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292,95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211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>971,70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217,96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>971,70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217,96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212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>933,78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201,20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>933,78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201,20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213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>868,98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229,35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>868,98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229,35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214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>856,04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247,67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>856,04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247,67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215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>852,57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284,62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>852,57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284,62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216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>856,06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401,00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>856,06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401,00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217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>947,00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423,74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>947,00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423,74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218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>925,34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582,61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>925,34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582,61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219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>899,16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580,79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>899,16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580,79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220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>888,45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578,36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>888,45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578,36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221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>887,73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556,15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>887,73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556,15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222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>866,13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550,92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>866,13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550,92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223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>864,00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550,40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>864,00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550,40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224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>863,07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686,67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>863,07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686,67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225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>696,71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690,97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>696,71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690,97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BC7FD0" w:rsidRDefault="00BC7FD0">
      <w:pPr>
        <w:pStyle w:val="TableParagraph"/>
        <w:rPr>
          <w:sz w:val="20"/>
        </w:rPr>
        <w:sectPr w:rsidR="00BC7FD0">
          <w:type w:val="continuous"/>
          <w:pgSz w:w="11900" w:h="16840"/>
          <w:pgMar w:top="800" w:right="425" w:bottom="751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BC7FD0">
        <w:trPr>
          <w:trHeight w:val="251"/>
        </w:trPr>
        <w:tc>
          <w:tcPr>
            <w:tcW w:w="10186" w:type="dxa"/>
            <w:gridSpan w:val="8"/>
          </w:tcPr>
          <w:p w:rsidR="00BC7FD0" w:rsidRDefault="007B63C7">
            <w:pPr>
              <w:pStyle w:val="TableParagraph"/>
              <w:spacing w:before="0" w:line="221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BC7FD0">
        <w:trPr>
          <w:trHeight w:val="251"/>
        </w:trPr>
        <w:tc>
          <w:tcPr>
            <w:tcW w:w="1306" w:type="dxa"/>
          </w:tcPr>
          <w:p w:rsidR="00BC7FD0" w:rsidRDefault="007B63C7">
            <w:pPr>
              <w:pStyle w:val="TableParagraph"/>
              <w:spacing w:before="6" w:line="225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spacing w:before="6" w:line="225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spacing w:before="6" w:line="225" w:lineRule="exact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226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>691,20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565,39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>691,20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565,39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227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>679,07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368,55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>679,07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368,55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228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>809,32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364,67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>809,32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364,67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229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>837,89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314,14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>837,89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314,14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230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>844,04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264,03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>844,04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264,03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231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>845,75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238,62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>845,75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238,62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232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>861,18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218,14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>861,18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218,14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233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>907,90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205,16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>907,90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205,16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234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>912,37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191,72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>912,37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191,72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235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>690,53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093,57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>690,53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093,57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236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>563,14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046,01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>563,14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046,01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489"/>
        </w:trPr>
        <w:tc>
          <w:tcPr>
            <w:tcW w:w="1306" w:type="dxa"/>
          </w:tcPr>
          <w:p w:rsidR="00BC7FD0" w:rsidRDefault="007B63C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132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>562,80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042,36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>562,80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>042,36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C7FD0">
        <w:trPr>
          <w:trHeight w:val="251"/>
        </w:trPr>
        <w:tc>
          <w:tcPr>
            <w:tcW w:w="10186" w:type="dxa"/>
            <w:gridSpan w:val="8"/>
          </w:tcPr>
          <w:p w:rsidR="00BC7FD0" w:rsidRDefault="007B63C7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BC7FD0">
        <w:trPr>
          <w:trHeight w:val="252"/>
        </w:trPr>
        <w:tc>
          <w:tcPr>
            <w:tcW w:w="1306" w:type="dxa"/>
          </w:tcPr>
          <w:p w:rsidR="00BC7FD0" w:rsidRDefault="007B63C7">
            <w:pPr>
              <w:pStyle w:val="TableParagraph"/>
              <w:spacing w:before="6" w:line="226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spacing w:before="6" w:line="226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spacing w:before="6" w:line="226" w:lineRule="exact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spacing w:before="6" w:line="226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BC7FD0">
        <w:trPr>
          <w:trHeight w:val="258"/>
        </w:trPr>
        <w:tc>
          <w:tcPr>
            <w:tcW w:w="1306" w:type="dxa"/>
          </w:tcPr>
          <w:p w:rsidR="00BC7FD0" w:rsidRDefault="007B63C7">
            <w:pPr>
              <w:pStyle w:val="TableParagraph"/>
              <w:spacing w:before="14" w:line="225" w:lineRule="exact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BC7FD0" w:rsidRDefault="007B63C7">
            <w:pPr>
              <w:pStyle w:val="TableParagraph"/>
              <w:spacing w:before="14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</w:tcPr>
          <w:p w:rsidR="00BC7FD0" w:rsidRDefault="007B63C7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36" w:type="dxa"/>
          </w:tcPr>
          <w:p w:rsidR="00BC7FD0" w:rsidRDefault="007B63C7">
            <w:pPr>
              <w:pStyle w:val="TableParagraph"/>
              <w:spacing w:before="14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</w:tcPr>
          <w:p w:rsidR="00BC7FD0" w:rsidRDefault="007B63C7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BC7FD0" w:rsidRDefault="00BC7FD0"/>
    <w:sectPr w:rsidR="00BC7FD0">
      <w:type w:val="continuous"/>
      <w:pgSz w:w="11900" w:h="16840"/>
      <w:pgMar w:top="800" w:right="425" w:bottom="280" w:left="1133" w:header="30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3C7" w:rsidRDefault="007B63C7">
      <w:r>
        <w:separator/>
      </w:r>
    </w:p>
  </w:endnote>
  <w:endnote w:type="continuationSeparator" w:id="0">
    <w:p w:rsidR="007B63C7" w:rsidRDefault="007B6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3C7" w:rsidRDefault="007B63C7">
      <w:r>
        <w:separator/>
      </w:r>
    </w:p>
  </w:footnote>
  <w:footnote w:type="continuationSeparator" w:id="0">
    <w:p w:rsidR="007B63C7" w:rsidRDefault="007B63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FD0" w:rsidRDefault="007B63C7">
    <w:pPr>
      <w:pStyle w:val="af9"/>
      <w:spacing w:line="14" w:lineRule="auto"/>
      <w:rPr>
        <w:b w:val="0"/>
        <w:sz w:val="20"/>
      </w:rPr>
    </w:pPr>
    <w:r>
      <w:rPr>
        <w:b w:val="0"/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4429312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C7FD0" w:rsidRDefault="007B63C7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FC54FA">
                            <w:rPr>
                              <w:noProof/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  <w:p w:rsidR="00BC7FD0" w:rsidRDefault="007B63C7">
                          <w:pPr>
                            <w:spacing w:before="17"/>
                            <w:ind w:left="51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90.5pt;margin-top:14pt;width:41.35pt;height:27.65pt;z-index:-18887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" filled="f" stroked="f">
              <v:textbox inset="0,0,0,0">
                <w:txbxContent>
                  <w:p w:rsidR="00BC7FD0" w:rsidRDefault="007B63C7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FC54FA">
                      <w:rPr>
                        <w:noProof/>
                        <w:spacing w:val="-5"/>
                        <w:sz w:val="24"/>
                      </w:rPr>
                      <w:t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  <w:p w:rsidR="00BC7FD0" w:rsidRDefault="007B63C7">
                    <w:pPr>
                      <w:spacing w:before="17"/>
                      <w:ind w:left="51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FD0"/>
    <w:rsid w:val="007B63C7"/>
    <w:rsid w:val="0087008B"/>
    <w:rsid w:val="00AA5AC7"/>
    <w:rsid w:val="00BC5EA9"/>
    <w:rsid w:val="00BC7FD0"/>
    <w:rsid w:val="00FC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Название Знак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rPr>
      <w:b/>
      <w:bCs/>
    </w:rPr>
  </w:style>
  <w:style w:type="paragraph" w:styleId="a5">
    <w:name w:val="Title"/>
    <w:basedOn w:val="a"/>
    <w:link w:val="a4"/>
    <w:uiPriority w:val="1"/>
    <w:qFormat/>
    <w:pPr>
      <w:spacing w:before="10"/>
      <w:ind w:left="20"/>
    </w:pPr>
    <w:rPr>
      <w:sz w:val="24"/>
      <w:szCs w:val="24"/>
    </w:rPr>
  </w:style>
  <w:style w:type="paragraph" w:styleId="afa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5"/>
      <w:ind w:left="14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Название Знак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rPr>
      <w:b/>
      <w:bCs/>
    </w:rPr>
  </w:style>
  <w:style w:type="paragraph" w:styleId="a5">
    <w:name w:val="Title"/>
    <w:basedOn w:val="a"/>
    <w:link w:val="a4"/>
    <w:uiPriority w:val="1"/>
    <w:qFormat/>
    <w:pPr>
      <w:spacing w:before="10"/>
      <w:ind w:left="20"/>
    </w:pPr>
    <w:rPr>
      <w:sz w:val="24"/>
      <w:szCs w:val="24"/>
    </w:rPr>
  </w:style>
  <w:style w:type="paragraph" w:styleId="afa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5"/>
      <w:ind w:left="1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3267</Words>
  <Characters>18627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wiadmin</cp:lastModifiedBy>
  <cp:revision>7</cp:revision>
  <cp:lastPrinted>2025-03-10T13:10:00Z</cp:lastPrinted>
  <dcterms:created xsi:type="dcterms:W3CDTF">2025-02-07T08:52:00Z</dcterms:created>
  <dcterms:modified xsi:type="dcterms:W3CDTF">2025-03-10T13:11:00Z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2025-02-07T00:00:00Z</vt:filetime>
  </property>
  <property fmtid="{D5CDD505-2E9C-101B-9397-08002B2CF9AE}" pid="3" name="Creator">
    <vt:lpwstr>АРГО 7.1.11177</vt:lpwstr>
  </property>
  <property fmtid="{D5CDD505-2E9C-101B-9397-08002B2CF9AE}" pid="4" name="LastSaved">
    <vt:filetime>2025-02-07T00:00:00Z</vt:filetime>
  </property>
  <property fmtid="{D5CDD505-2E9C-101B-9397-08002B2CF9AE}" pid="5" name="Producer">
    <vt:lpwstr>4-Heights™ PDF Library 3.4.0.6904 (http://www.pdf-tools.com)</vt:lpwstr>
  </property>
</Properties>
</file>