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453DD" w:rsidRDefault="002758D9" w:rsidP="002453DD">
      <w:pPr>
        <w:pStyle w:val="ConsTitle"/>
        <w:jc w:val="center"/>
      </w:pPr>
      <w:r>
        <w:rPr>
          <w:sz w:val="28"/>
          <w:szCs w:val="28"/>
        </w:rPr>
        <w:t xml:space="preserve">                                                                      </w:t>
      </w:r>
      <w:r w:rsidR="002453DD">
        <w:rPr>
          <w:sz w:val="28"/>
          <w:szCs w:val="28"/>
        </w:rPr>
        <w:t xml:space="preserve">    </w:t>
      </w:r>
      <w:r w:rsidR="002453DD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2453D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04.03.2025       </w:t>
      </w:r>
      <w:r w:rsidR="002453DD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2453D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890-р </w:t>
      </w:r>
      <w:r w:rsidR="002453DD">
        <w:rPr>
          <w:sz w:val="26"/>
          <w:szCs w:val="26"/>
          <w:u w:val="single"/>
        </w:rPr>
        <w:t xml:space="preserve">  </w:t>
      </w:r>
      <w:r w:rsidR="002453DD"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  <w:t>-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DC5EBB" w:rsidRPr="000A4EC4" w:rsidTr="001B072F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367312.83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1350233.3</w:t>
            </w:r>
          </w:p>
        </w:tc>
        <w:tc>
          <w:tcPr>
            <w:tcW w:w="4694" w:type="dxa"/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367309.66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1350225.47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367178.98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1350275.97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366916.44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1350380.53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366824.07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1350416.13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366763.67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1350434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366716.94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1350433.66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366710.78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1350433.39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366706.5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1350429.01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366717.13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1350429.66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366763.1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1350430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366822.77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1350412.34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366914.99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1350376.8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367177.51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1350272.25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367308.16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1350221.75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367305.14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1350214.28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367325.07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1350206.34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367332.35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1350225.63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DC5EBB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367312.83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EBB" w:rsidRPr="00AE07ED" w:rsidRDefault="00DC5EBB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1350233.3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EBB" w:rsidRPr="00AE07ED" w:rsidRDefault="00DC5EBB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404EF7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МСК-62, зона 2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366629.63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2153392.24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366580.16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2153385.72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366576.19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2153398.05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366572.93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2153408.1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366469.63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2153381.89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366413.37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2153374.43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366382.07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2153371.15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366322.24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2153389.77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366342.82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2153449.05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366350.9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2153446.46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366357.28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2153466.72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366349.46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2153469.13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366354.92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2153483.72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366344.57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2153491.51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366347.62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2153496.41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366365.05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2153516.49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366376.1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2153538.77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366370.93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2153548.5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366367.13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2153559.98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366363.33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2153558.72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366367.24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2153546.91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366371.6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2153538.7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366361.69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2153518.73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366345.25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2153499.78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366305.59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2153514.07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366267.79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2153533.91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366281.2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2153557.89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366288.38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2153563.82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366313.61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2153591.59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366310.64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2153594.28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366285.62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2153566.72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366278.06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2153560.47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366264.11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2153535.52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366222.68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2153549.58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366221.39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2153545.79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366264.21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2153531.28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366303.97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2153510.41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366342.87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2153496.39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366339.25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2153490.51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366350.13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2153482.32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366345.64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2153470.31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366337.38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2153472.86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366331.02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2153452.84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2153450.28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366318.46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2153391.09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366074.9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2153486.02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366073.45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2153482.29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2153386.58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366381.67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2153367.09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366413.87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2153370.46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366470.42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2153377.96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366570.28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2153403.3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366572.39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2153396.82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366577.39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2153381.3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366625.59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2153387.74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  <w:tr w:rsidR="00AE07ED" w:rsidRPr="000A4EC4" w:rsidTr="00FA1CF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366629.63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ED" w:rsidRPr="00AE07ED" w:rsidRDefault="00AE07ED" w:rsidP="00AE07ED">
            <w:pPr>
              <w:jc w:val="center"/>
              <w:rPr>
                <w:color w:val="000000"/>
                <w:sz w:val="24"/>
                <w:szCs w:val="24"/>
              </w:rPr>
            </w:pPr>
            <w:r w:rsidRPr="00AE07ED">
              <w:rPr>
                <w:color w:val="000000"/>
                <w:sz w:val="24"/>
                <w:szCs w:val="24"/>
              </w:rPr>
              <w:t>2153392.24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7ED" w:rsidRPr="00AE07ED" w:rsidRDefault="00AE07ED" w:rsidP="00AE07ED">
            <w:pPr>
              <w:jc w:val="center"/>
              <w:rPr>
                <w:sz w:val="24"/>
                <w:szCs w:val="24"/>
              </w:rPr>
            </w:pPr>
            <w:r w:rsidRPr="00AE07ED">
              <w:rPr>
                <w:sz w:val="24"/>
                <w:szCs w:val="24"/>
              </w:rPr>
              <w:t>геодезический метод 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0D9" w:rsidRDefault="001F10D9" w:rsidP="003767EB">
      <w:r>
        <w:separator/>
      </w:r>
    </w:p>
  </w:endnote>
  <w:endnote w:type="continuationSeparator" w:id="0">
    <w:p w:rsidR="001F10D9" w:rsidRDefault="001F10D9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0D9" w:rsidRDefault="001F10D9" w:rsidP="003767EB">
      <w:r>
        <w:separator/>
      </w:r>
    </w:p>
  </w:footnote>
  <w:footnote w:type="continuationSeparator" w:id="0">
    <w:p w:rsidR="001F10D9" w:rsidRDefault="001F10D9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4D591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2453DD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10D9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3DD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DE3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917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7ED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5EBB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88205B-AB33-429B-9637-6593CCD5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2025-02-27T08:35:00Z</dcterms:created>
  <dcterms:modified xsi:type="dcterms:W3CDTF">2025-03-05T11:58:00Z</dcterms:modified>
</cp:coreProperties>
</file>