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28" w:rsidRPr="00947C06" w:rsidRDefault="00BE2F28" w:rsidP="00BE2F28">
      <w:pPr>
        <w:ind w:left="5812" w:firstLine="425"/>
        <w:jc w:val="both"/>
      </w:pPr>
      <w:r>
        <w:t>Приложение № 3</w:t>
      </w:r>
      <w:r w:rsidRPr="00947C06">
        <w:t xml:space="preserve">                                                             </w:t>
      </w:r>
    </w:p>
    <w:p w:rsidR="00BE2F28" w:rsidRPr="00947C06" w:rsidRDefault="00BE2F28" w:rsidP="00BE2F28">
      <w:pPr>
        <w:ind w:left="5812" w:firstLine="425"/>
        <w:jc w:val="both"/>
      </w:pPr>
      <w:r w:rsidRPr="00947C06">
        <w:t>к постановлению главного управления</w:t>
      </w:r>
    </w:p>
    <w:p w:rsidR="00BE2F28" w:rsidRPr="00947C06" w:rsidRDefault="00BE2F28" w:rsidP="00BE2F28">
      <w:pPr>
        <w:ind w:left="5812" w:firstLine="425"/>
        <w:jc w:val="both"/>
      </w:pPr>
      <w:r w:rsidRPr="00947C06">
        <w:t>архитектуры и градостроительства</w:t>
      </w:r>
    </w:p>
    <w:p w:rsidR="00BE2F28" w:rsidRPr="00947C06" w:rsidRDefault="00BE2F28" w:rsidP="00BE2F28">
      <w:pPr>
        <w:ind w:left="5812" w:firstLine="425"/>
        <w:jc w:val="both"/>
      </w:pPr>
      <w:r w:rsidRPr="00947C06">
        <w:t>Рязанской области</w:t>
      </w:r>
    </w:p>
    <w:p w:rsidR="00BE2F28" w:rsidRDefault="00BE2F28" w:rsidP="00BE2F28">
      <w:pPr>
        <w:ind w:left="5812" w:firstLine="425"/>
        <w:jc w:val="both"/>
      </w:pPr>
      <w:r>
        <w:t xml:space="preserve">от </w:t>
      </w:r>
      <w:r w:rsidR="0084117F">
        <w:t>16 апреля 2025 г. № 288</w:t>
      </w:r>
      <w:r w:rsidR="0084117F" w:rsidRPr="0084117F">
        <w:t>-</w:t>
      </w:r>
      <w:r w:rsidR="0084117F">
        <w:t>п</w:t>
      </w:r>
      <w:bookmarkStart w:id="0" w:name="_GoBack"/>
      <w:bookmarkEnd w:id="0"/>
      <w:r>
        <w:t xml:space="preserve"> </w:t>
      </w:r>
    </w:p>
    <w:p w:rsidR="00BE2F28" w:rsidRDefault="00BE2F28">
      <w:pPr>
        <w:pStyle w:val="a3"/>
        <w:spacing w:before="69"/>
        <w:ind w:left="1992"/>
        <w:rPr>
          <w:spacing w:val="-2"/>
        </w:rPr>
      </w:pPr>
    </w:p>
    <w:p w:rsidR="00BE2F28" w:rsidRDefault="00BE2F28">
      <w:pPr>
        <w:pStyle w:val="a3"/>
        <w:spacing w:before="69"/>
        <w:ind w:left="1992"/>
        <w:rPr>
          <w:spacing w:val="-2"/>
        </w:rPr>
      </w:pPr>
    </w:p>
    <w:p w:rsidR="00BE2F28" w:rsidRDefault="00BE2F28">
      <w:pPr>
        <w:pStyle w:val="a3"/>
        <w:spacing w:before="69"/>
        <w:ind w:left="1992"/>
        <w:rPr>
          <w:spacing w:val="-2"/>
        </w:rPr>
      </w:pPr>
    </w:p>
    <w:p w:rsidR="00BE2F28" w:rsidRDefault="00BE2F28">
      <w:pPr>
        <w:pStyle w:val="a3"/>
        <w:spacing w:before="69"/>
        <w:ind w:left="1992"/>
        <w:rPr>
          <w:spacing w:val="-2"/>
        </w:rPr>
      </w:pPr>
    </w:p>
    <w:p w:rsidR="00BE2F28" w:rsidRDefault="00BE2F28">
      <w:pPr>
        <w:pStyle w:val="a3"/>
        <w:spacing w:before="69"/>
        <w:ind w:left="1992"/>
        <w:rPr>
          <w:spacing w:val="-2"/>
        </w:rPr>
      </w:pPr>
    </w:p>
    <w:p w:rsidR="000E150D" w:rsidRDefault="00803AF6">
      <w:pPr>
        <w:pStyle w:val="a3"/>
        <w:spacing w:before="69"/>
        <w:ind w:left="1992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0E150D" w:rsidRDefault="00803AF6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0E150D" w:rsidRDefault="00690F77">
      <w:pPr>
        <w:spacing w:before="30"/>
        <w:ind w:left="1677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803AF6">
        <w:rPr>
          <w:b/>
          <w:i/>
          <w:sz w:val="20"/>
        </w:rPr>
        <w:t>4.5</w:t>
      </w:r>
      <w:proofErr w:type="gramStart"/>
      <w:r w:rsidR="00803AF6">
        <w:rPr>
          <w:b/>
          <w:i/>
          <w:sz w:val="20"/>
        </w:rPr>
        <w:t xml:space="preserve"> И</w:t>
      </w:r>
      <w:proofErr w:type="gramEnd"/>
      <w:r w:rsidR="00803AF6">
        <w:rPr>
          <w:b/>
          <w:i/>
          <w:sz w:val="20"/>
        </w:rPr>
        <w:t xml:space="preserve">ные зоны сельскохозяйственного назначения (населённый пункт с. </w:t>
      </w:r>
      <w:proofErr w:type="spellStart"/>
      <w:r w:rsidR="00803AF6">
        <w:rPr>
          <w:b/>
          <w:i/>
          <w:sz w:val="20"/>
        </w:rPr>
        <w:t>Унгор</w:t>
      </w:r>
      <w:proofErr w:type="spellEnd"/>
      <w:r w:rsidR="00803AF6">
        <w:rPr>
          <w:b/>
          <w:i/>
          <w:sz w:val="20"/>
        </w:rPr>
        <w:t>)</w:t>
      </w:r>
    </w:p>
    <w:p w:rsidR="000E150D" w:rsidRDefault="00803AF6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0E150D" w:rsidRDefault="00803AF6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0E150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0D" w:rsidRDefault="00803AF6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0E150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0D" w:rsidRDefault="00803AF6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0D" w:rsidRDefault="00803AF6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0D" w:rsidRDefault="00803AF6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0E150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0D" w:rsidRDefault="00803AF6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0D" w:rsidRDefault="00803AF6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0D" w:rsidRDefault="00803AF6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0E150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0D" w:rsidRDefault="00803AF6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0D" w:rsidRDefault="00803AF6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0D" w:rsidRDefault="00803AF6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Путятинский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/о </w:t>
            </w:r>
            <w:proofErr w:type="spellStart"/>
            <w:r>
              <w:rPr>
                <w:sz w:val="20"/>
              </w:rPr>
              <w:t>Карабухинский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Унгор</w:t>
            </w:r>
            <w:proofErr w:type="spellEnd"/>
          </w:p>
        </w:tc>
      </w:tr>
      <w:tr w:rsidR="000E150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0D" w:rsidRDefault="000E150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0E150D" w:rsidRDefault="00803AF6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0D" w:rsidRDefault="00803AF6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0D" w:rsidRDefault="000E150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0E150D" w:rsidRDefault="00803AF6">
            <w:pPr>
              <w:pStyle w:val="TableParagraph"/>
              <w:spacing w:before="0"/>
              <w:ind w:left="2240" w:right="2225"/>
              <w:rPr>
                <w:sz w:val="20"/>
              </w:rPr>
            </w:pPr>
            <w:r>
              <w:rPr>
                <w:sz w:val="20"/>
              </w:rPr>
              <w:t>230 926 м² ± 168 м²</w:t>
            </w:r>
          </w:p>
        </w:tc>
      </w:tr>
      <w:tr w:rsidR="000E150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0D" w:rsidRDefault="00803AF6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0D" w:rsidRDefault="00803AF6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0D" w:rsidRDefault="00803AF6">
            <w:pPr>
              <w:pStyle w:val="TableParagraph"/>
              <w:spacing w:before="0"/>
              <w:ind w:left="36" w:right="170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номер: 62:12-7.39</w:t>
            </w:r>
          </w:p>
        </w:tc>
      </w:tr>
    </w:tbl>
    <w:p w:rsidR="000E150D" w:rsidRDefault="000E150D">
      <w:pPr>
        <w:rPr>
          <w:sz w:val="20"/>
        </w:rPr>
        <w:sectPr w:rsidR="000E150D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E150D">
        <w:trPr>
          <w:trHeight w:val="251"/>
        </w:trPr>
        <w:tc>
          <w:tcPr>
            <w:tcW w:w="10186" w:type="dxa"/>
            <w:gridSpan w:val="8"/>
          </w:tcPr>
          <w:p w:rsidR="000E150D" w:rsidRDefault="00803AF6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E150D">
        <w:trPr>
          <w:trHeight w:val="385"/>
        </w:trPr>
        <w:tc>
          <w:tcPr>
            <w:tcW w:w="10186" w:type="dxa"/>
            <w:gridSpan w:val="8"/>
          </w:tcPr>
          <w:p w:rsidR="000E150D" w:rsidRDefault="00803AF6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0E150D">
        <w:trPr>
          <w:trHeight w:val="251"/>
        </w:trPr>
        <w:tc>
          <w:tcPr>
            <w:tcW w:w="10186" w:type="dxa"/>
            <w:gridSpan w:val="8"/>
          </w:tcPr>
          <w:p w:rsidR="000E150D" w:rsidRDefault="00803AF6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0E150D">
        <w:trPr>
          <w:trHeight w:val="719"/>
        </w:trPr>
        <w:tc>
          <w:tcPr>
            <w:tcW w:w="1306" w:type="dxa"/>
            <w:vMerge w:val="restart"/>
          </w:tcPr>
          <w:p w:rsidR="000E150D" w:rsidRDefault="000E150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0E150D" w:rsidRDefault="00803AF6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0E150D" w:rsidRDefault="00803AF6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0E150D" w:rsidRDefault="00803AF6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0E150D" w:rsidRDefault="00803AF6"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0E150D" w:rsidRDefault="00803AF6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0E150D" w:rsidRDefault="00803AF6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0E150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0E150D" w:rsidRDefault="000E15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E150D" w:rsidRDefault="000E150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0E150D" w:rsidRDefault="00803AF6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0E150D" w:rsidRDefault="000E150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0E150D" w:rsidRDefault="00803AF6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0E150D" w:rsidRDefault="000E150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0E150D" w:rsidRDefault="00803AF6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0E150D" w:rsidRDefault="000E150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0E150D" w:rsidRDefault="00803AF6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0E150D" w:rsidRDefault="000E150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0E150D" w:rsidRDefault="000E150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0E150D" w:rsidRDefault="000E150D">
            <w:pPr>
              <w:rPr>
                <w:sz w:val="2"/>
                <w:szCs w:val="2"/>
              </w:rPr>
            </w:pP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E150D">
        <w:trPr>
          <w:trHeight w:val="251"/>
        </w:trPr>
        <w:tc>
          <w:tcPr>
            <w:tcW w:w="10186" w:type="dxa"/>
            <w:gridSpan w:val="8"/>
          </w:tcPr>
          <w:p w:rsidR="000E150D" w:rsidRDefault="00803AF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376 523,66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2 224 441,75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376 317,28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2 224 689,04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376 295,11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2 224 690,72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376 296,12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2 224 714,39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376 286,75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2 224 725,61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376 281,75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2 224 679,38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376 270,83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2 224 680,55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376 265,76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2 224 626,86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376 252,57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2 224 627,89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376 196,65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2 224 648,66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376 152,61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2 224 675,86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376 125,52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2 224 689,94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376 142,37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2 224 718,58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376 187,16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2 224 801,77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376 202,33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2 224 826,76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376 147,82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2 224 892,07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376 118,22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2 224 871,27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376 094,18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2 224 901,32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376 074,86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2 224 920,51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376 057,29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2 224 938,30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376 040,04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2 224 956,81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376 070,52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2 224 984,70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375 996,13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2 225 071,90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375 963,41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2 225 044,57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375 899,59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2 225 121,56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375 931,01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2 225 147,86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375 837,47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2 225 256,97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375 822,08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2 225 245,08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375 802,42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2 225 206,45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375 743,10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2 225 147,22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375 750,54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2 225 099,14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375 723,07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2 224 976,65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375 743,05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2 224 885,54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375 798,54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2 224 850,74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375 839,88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2 224 878,74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375 904,38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2 224 983,56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375 913,94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2 224 997,89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375 932,76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2 224 984,65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375 923,51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2 224 969,89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375 852,55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2 224 877,28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375 848,94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2 224 872,19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375 830,47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2 224 861,52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375 845,23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2 224 792,91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376 149,86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2 224 415,62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376 154,07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2 224 400,83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376 259,96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2 224 413,95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E150D" w:rsidRDefault="00690F77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17177088;mso-position-horizontal-relative:page;mso-position-vertical-relative:page" fillcolor="black" stroked="f">
            <w10:wrap anchorx="page" anchory="page"/>
          </v:rect>
        </w:pict>
      </w:r>
    </w:p>
    <w:p w:rsidR="000E150D" w:rsidRDefault="000E150D">
      <w:pPr>
        <w:rPr>
          <w:sz w:val="2"/>
          <w:szCs w:val="2"/>
        </w:rPr>
        <w:sectPr w:rsidR="000E150D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E150D">
        <w:trPr>
          <w:trHeight w:val="251"/>
        </w:trPr>
        <w:tc>
          <w:tcPr>
            <w:tcW w:w="10186" w:type="dxa"/>
            <w:gridSpan w:val="8"/>
          </w:tcPr>
          <w:p w:rsidR="000E150D" w:rsidRDefault="00803AF6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376 523,66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2 224 441,75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0186" w:type="dxa"/>
            <w:gridSpan w:val="8"/>
          </w:tcPr>
          <w:p w:rsidR="000E150D" w:rsidRDefault="00803AF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62:12-7.39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376 503,43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2 224 439,62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376 283,85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2 224 698,82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376 281,75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2 224 679,38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376 270,83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2 224 680,55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376 265,76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2 224 626,86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376 252,57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2 224 627,89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7</w:t>
            </w:r>
            <w:proofErr w:type="gramEnd"/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376 244,98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2 224 637,39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376 230,42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2 224 638,13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9</w:t>
            </w:r>
            <w:proofErr w:type="gramEnd"/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376 231,25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2 224 644,75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376 196,65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2 224 648,66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376 196,65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2 224 654,11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376 204,16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2 224 705,11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376 208,68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2 224 729,64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376 225,41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2 224 767,82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376 211,43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2 224 784,36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376 167,67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2 224 703,27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376 152,61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2 224 675,86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376 125,52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2 224 689,94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376 142,37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2 224 718,58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376 187,16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2 224 801,77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376 191,13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2 224 808,31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376 130,49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2 224 879,89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376 118,22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2 224 871,27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376 094,18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2 224 901,32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376 074,86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2 224 920,51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376 087,03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2 224 931,19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376 070,72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2 224 950,40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376 057,29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2 224 938,30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0E150D" w:rsidRDefault="000E150D">
      <w:pPr>
        <w:rPr>
          <w:sz w:val="20"/>
        </w:rPr>
        <w:sectPr w:rsidR="000E150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0E150D">
        <w:trPr>
          <w:trHeight w:val="251"/>
        </w:trPr>
        <w:tc>
          <w:tcPr>
            <w:tcW w:w="10186" w:type="dxa"/>
            <w:gridSpan w:val="8"/>
          </w:tcPr>
          <w:p w:rsidR="000E150D" w:rsidRDefault="00803AF6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0E150D">
        <w:trPr>
          <w:trHeight w:val="251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376 040,04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2 224 956,81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376 054,31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2 224 969,87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375 979,56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2 225 058,06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375 963,41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2 225 044,57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375 899,59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2 225 121,56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375 914,91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2 225 134,38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375 821,74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2 225 244,41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375 802,42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2 225 206,45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375 743,10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2 225 147,22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375 750,54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2 225 099,14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375 723,07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2 224 976,65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375 743,05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2 224 885,54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375 798,54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2 224 850,74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375 839,88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2 224 878,74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375 904,38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2 224 983,56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375 913,94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2 224 997,89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375 932,76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2 224 984,65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375 923,51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2 224 969,89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375 852,55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2 224 877,28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375 848,94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2 224 872,19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375 830,47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2 224 861,52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375 845,23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2 224 792,91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376 149,86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2 224 415,62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376 154,07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2 224 400,83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376 259,96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2 224 413,95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489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376 503,43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2 224 439,62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0E150D">
        <w:trPr>
          <w:trHeight w:val="251"/>
        </w:trPr>
        <w:tc>
          <w:tcPr>
            <w:tcW w:w="10186" w:type="dxa"/>
            <w:gridSpan w:val="8"/>
          </w:tcPr>
          <w:p w:rsidR="000E150D" w:rsidRDefault="00803AF6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0E150D">
        <w:trPr>
          <w:trHeight w:val="252"/>
        </w:trPr>
        <w:tc>
          <w:tcPr>
            <w:tcW w:w="1306" w:type="dxa"/>
          </w:tcPr>
          <w:p w:rsidR="000E150D" w:rsidRDefault="00803AF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0E150D">
        <w:trPr>
          <w:trHeight w:val="258"/>
        </w:trPr>
        <w:tc>
          <w:tcPr>
            <w:tcW w:w="1306" w:type="dxa"/>
          </w:tcPr>
          <w:p w:rsidR="000E150D" w:rsidRDefault="00803AF6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0E150D" w:rsidRDefault="00803AF6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0E150D" w:rsidRDefault="00803AF6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0E150D" w:rsidRDefault="00803AF6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0E150D" w:rsidRDefault="00803AF6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03AF6" w:rsidRDefault="00803AF6"/>
    <w:sectPr w:rsidR="00803AF6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77" w:rsidRDefault="00690F77">
      <w:r>
        <w:separator/>
      </w:r>
    </w:p>
  </w:endnote>
  <w:endnote w:type="continuationSeparator" w:id="0">
    <w:p w:rsidR="00690F77" w:rsidRDefault="0069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77" w:rsidRDefault="00690F77">
      <w:r>
        <w:separator/>
      </w:r>
    </w:p>
  </w:footnote>
  <w:footnote w:type="continuationSeparator" w:id="0">
    <w:p w:rsidR="00690F77" w:rsidRDefault="0069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0D" w:rsidRDefault="00690F77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14pt;width:43.35pt;height:27.65pt;z-index:-251658752;mso-position-horizontal-relative:page;mso-position-vertical-relative:page" filled="f" stroked="f">
          <v:textbox inset="0,0,0,0">
            <w:txbxContent>
              <w:p w:rsidR="000E150D" w:rsidRDefault="00803AF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77334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  <w:p w:rsidR="000E150D" w:rsidRDefault="00803AF6">
                <w:pPr>
                  <w:spacing w:before="17"/>
                  <w:ind w:left="3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150D"/>
    <w:rsid w:val="000E150D"/>
    <w:rsid w:val="00690F77"/>
    <w:rsid w:val="00803AF6"/>
    <w:rsid w:val="0084117F"/>
    <w:rsid w:val="00B77334"/>
    <w:rsid w:val="00B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2025-04-17T08:18:00Z</cp:lastPrinted>
  <dcterms:created xsi:type="dcterms:W3CDTF">2025-04-02T07:54:00Z</dcterms:created>
  <dcterms:modified xsi:type="dcterms:W3CDTF">2025-04-17T08:18:00Z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2025-04-02T00:00:00Z</vt:filetime>
  </property>
</Properties>
</file>