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2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10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102" w:right="0" w:firstLine="0"/>
        <w:jc w:val="left"/>
        <w:spacing w:before="0"/>
        <w:tabs>
          <w:tab w:val="left" w:pos="6527" w:leader="none"/>
          <w:tab w:val="left" w:pos="7356" w:leader="none"/>
        </w:tabs>
        <w:rPr>
          <w:sz w:val="24"/>
        </w:rPr>
      </w:pPr>
      <w:r>
        <w:rPr>
          <w:spacing w:val="-5"/>
          <w:sz w:val="24"/>
        </w:rPr>
        <w:t xml:space="preserve">от 03.04.2025 г. </w:t>
      </w:r>
      <w:r>
        <w:rPr>
          <w:spacing w:val="-10"/>
          <w:sz w:val="24"/>
        </w:rPr>
        <w:t xml:space="preserve">№ 245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5102" w:right="0" w:firstLine="0"/>
        <w:jc w:val="left"/>
        <w:spacing w:before="276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10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 генеральному плану муниципального образования – Калининское сельское поселение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Ухоловксого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муниципального 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75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178"/>
      </w:pPr>
      <w:r>
        <w:t xml:space="preserve">Графическое</w:t>
      </w:r>
      <w:r>
        <w:rPr>
          <w:spacing w:val="-9"/>
        </w:rPr>
        <w:t xml:space="preserve"> </w:t>
      </w:r>
      <w:r>
        <w:t xml:space="preserve">описание</w:t>
      </w:r>
      <w:r>
        <w:rPr>
          <w:spacing w:val="-9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 перечень координат характерных точек этих границ</w:t>
      </w:r>
      <w:r>
        <w:rPr>
          <w:spacing w:val="40"/>
        </w:rPr>
        <w:t xml:space="preserve"> </w:t>
      </w:r>
      <w:r>
        <w:t xml:space="preserve">муниципального образования - Калининское сельское поселение Ухоловского муниципального района Рязанской области</w:t>
      </w:r>
      <w:r/>
    </w:p>
    <w:p>
      <w:pPr>
        <w:pStyle w:val="1178"/>
        <w:spacing w:after="0"/>
        <w:sectPr>
          <w:footerReference w:type="default" r:id="rId16"/>
          <w:footnotePr/>
          <w:endnotePr/>
          <w:type w:val="continuous"/>
          <w:pgSz w:w="11910" w:h="16840" w:orient="portrait"/>
          <w:pgMar w:top="1040" w:right="708" w:bottom="280" w:left="1559" w:header="709" w:footer="794" w:gutter="0"/>
          <w:cols w:num="1" w:sep="0" w:space="1701" w:equalWidth="1"/>
          <w:docGrid w:linePitch="360"/>
        </w:sectPr>
      </w:pPr>
      <w:r/>
      <w:r/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Поляковские </w:t>
      </w:r>
      <w:r>
        <w:rPr>
          <w:b/>
          <w:i/>
          <w:spacing w:val="-2"/>
          <w:sz w:val="20"/>
        </w:rPr>
        <w:t xml:space="preserve">Выселки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Калининское,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Поляковские </w:t>
            </w:r>
            <w:r>
              <w:rPr>
                <w:spacing w:val="-2"/>
                <w:sz w:val="20"/>
              </w:rPr>
              <w:t xml:space="preserve">Выселки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679 383 м² ± 288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576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0000" style="position:absolute;z-index:-4801576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" o:spid="_x0000_s1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11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1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1180"/>
              <w:ind w:left="21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1180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1180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Дегтяные </w:t>
      </w:r>
      <w:r>
        <w:rPr>
          <w:b/>
          <w:i/>
          <w:spacing w:val="-2"/>
          <w:sz w:val="20"/>
        </w:rPr>
        <w:t xml:space="preserve">Борки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Калининское,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Дегтяные </w:t>
            </w:r>
            <w:r>
              <w:rPr>
                <w:spacing w:val="-2"/>
                <w:sz w:val="20"/>
              </w:rPr>
              <w:t xml:space="preserve">Борки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3 055 127 м² ± 612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587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0000" style="position:absolute;z-index:-4801587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" o:spid="_x0000_s1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Мостье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Ухоловский, с.п. Калининское, с </w:t>
            </w:r>
            <w:r>
              <w:rPr>
                <w:spacing w:val="-2"/>
                <w:sz w:val="20"/>
              </w:rPr>
              <w:t xml:space="preserve">Мостье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2 222 641 м² ± 522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муниципального </w:t>
            </w:r>
            <w:r>
              <w:rPr>
                <w:spacing w:val="-2"/>
                <w:sz w:val="20"/>
              </w:rPr>
              <w:t xml:space="preserve">образования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21" w:lineRule="exact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597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0000" style="position:absolute;z-index:-4801597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" o:spid="_x0000_s1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5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Поляки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Ухоловский, с.п. Калининское, д </w:t>
            </w:r>
            <w:r>
              <w:rPr>
                <w:spacing w:val="-2"/>
                <w:sz w:val="20"/>
              </w:rPr>
              <w:t xml:space="preserve">Поляки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1 496 460 м² ± 428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21" w:lineRule="exact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607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6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0000" style="position:absolute;z-index:-4801607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9" o:spid="_x0000_s1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0"/>
              <w:jc w:val="left"/>
              <w:spacing w:before="2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  <w:bottom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  <w:bottom w:val="single" w:color="000000" w:sz="4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  <w:bottom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  <w:bottom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1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11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spacing w:before="1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80"/>
              <w:spacing w:before="1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80"/>
              <w:spacing w:before="1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0"/>
              <w:ind w:left="19"/>
              <w:jc w:val="right"/>
              <w:spacing w:before="1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»</w:t>
            </w:r>
            <w:r>
              <w:rPr>
                <w:spacing w:val="-10"/>
                <w:sz w:val="20"/>
              </w:rPr>
            </w:r>
            <w:r>
              <w:rPr>
                <w:spacing w:val="-10"/>
                <w:sz w:val="20"/>
              </w:rPr>
            </w:r>
          </w:p>
        </w:tc>
      </w:tr>
    </w:tbl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571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51932</wp:posOffset>
              </wp:positionV>
              <wp:extent cx="258550" cy="303668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58549" cy="303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157184;o:allowoverlap:true;o:allowincell:true;mso-position-horizontal-relative:page;margin-left:291.50pt;mso-position-horizontal:absolute;mso-position-vertical-relative:page;margin-top:4.09pt;mso-position-vertical:absolute;width:20.36pt;height:23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57696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82507</wp:posOffset>
              </wp:positionV>
              <wp:extent cx="775675" cy="465593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75674" cy="465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0157696;o:allowoverlap:true;o:allowincell:true;mso-position-horizontal-relative:page;margin-left:293.75pt;mso-position-horizontal:absolute;mso-position-vertical-relative:page;margin-top:6.50pt;mso-position-vertical:absolute;width:61.08pt;height:36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58208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111082</wp:posOffset>
              </wp:positionV>
              <wp:extent cx="270850" cy="246518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70849" cy="2465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0158208;o:allowoverlap:true;o:allowincell:true;mso-position-horizontal-relative:page;margin-left:297.50pt;mso-position-horizontal:absolute;mso-position-vertical-relative:page;margin-top:8.75pt;mso-position-vertical:absolute;width:21.33pt;height:19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58720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72982</wp:posOffset>
              </wp:positionV>
              <wp:extent cx="622595" cy="484643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4846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0158720;o:allowoverlap:true;o:allowincell:true;mso-position-horizontal-relative:page;margin-left:282.83pt;mso-position-horizontal:absolute;mso-position-vertical-relative:page;margin-top:5.75pt;mso-position-vertical:absolute;width:49.02pt;height:38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5923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101557</wp:posOffset>
              </wp:positionV>
              <wp:extent cx="356575" cy="322718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6573" cy="3227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0159232;o:allowoverlap:true;o:allowincell:true;mso-position-horizontal-relative:page;margin-left:289.25pt;mso-position-horizontal:absolute;mso-position-vertical-relative:page;margin-top:8.00pt;mso-position-vertical:absolute;width:28.08pt;height:25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5974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101557</wp:posOffset>
              </wp:positionV>
              <wp:extent cx="613750" cy="494168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749" cy="4941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0159744;o:allowoverlap:true;o:allowincell:true;mso-position-horizontal-relative:page;margin-left:287.00pt;mso-position-horizontal:absolute;mso-position-vertical-relative:page;margin-top:8.00pt;mso-position-vertical:absolute;width:48.33pt;height:38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602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72982</wp:posOffset>
              </wp:positionV>
              <wp:extent cx="366100" cy="379868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6099" cy="3798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80160256;o:allowoverlap:true;o:allowincell:true;mso-position-horizontal-relative:page;margin-left:288.50pt;mso-position-horizontal:absolute;mso-position-vertical-relative:page;margin-top:5.75pt;mso-position-vertical:absolute;width:28.83pt;height:29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6076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92032</wp:posOffset>
              </wp:positionV>
              <wp:extent cx="651850" cy="494168"/>
              <wp:effectExtent l="0" t="0" r="0" b="0"/>
              <wp:wrapNone/>
              <wp:docPr id="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849" cy="4941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80160768;o:allowoverlap:true;o:allowincell:true;mso-position-horizontal-relative:page;margin-left:287.00pt;mso-position-horizontal:absolute;mso-position-vertical-relative:page;margin-top:7.25pt;mso-position-vertical:absolute;width:51.33pt;height:38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96">
    <w:name w:val="Heading 1 Char"/>
    <w:basedOn w:val="1172"/>
    <w:link w:val="1177"/>
    <w:uiPriority w:val="9"/>
    <w:rPr>
      <w:rFonts w:ascii="Arial" w:hAnsi="Arial" w:eastAsia="Arial" w:cs="Arial"/>
      <w:sz w:val="40"/>
      <w:szCs w:val="40"/>
    </w:rPr>
  </w:style>
  <w:style w:type="paragraph" w:styleId="997">
    <w:name w:val="Heading 2"/>
    <w:basedOn w:val="1175"/>
    <w:next w:val="1175"/>
    <w:link w:val="9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98">
    <w:name w:val="Heading 2 Char"/>
    <w:basedOn w:val="1172"/>
    <w:link w:val="997"/>
    <w:uiPriority w:val="9"/>
    <w:rPr>
      <w:rFonts w:ascii="Arial" w:hAnsi="Arial" w:eastAsia="Arial" w:cs="Arial"/>
      <w:sz w:val="34"/>
    </w:rPr>
  </w:style>
  <w:style w:type="paragraph" w:styleId="999">
    <w:name w:val="Heading 3"/>
    <w:basedOn w:val="1175"/>
    <w:next w:val="1175"/>
    <w:link w:val="10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00">
    <w:name w:val="Heading 3 Char"/>
    <w:basedOn w:val="1172"/>
    <w:link w:val="999"/>
    <w:uiPriority w:val="9"/>
    <w:rPr>
      <w:rFonts w:ascii="Arial" w:hAnsi="Arial" w:eastAsia="Arial" w:cs="Arial"/>
      <w:sz w:val="30"/>
      <w:szCs w:val="30"/>
    </w:rPr>
  </w:style>
  <w:style w:type="paragraph" w:styleId="1001">
    <w:name w:val="Heading 4"/>
    <w:basedOn w:val="1175"/>
    <w:next w:val="1175"/>
    <w:link w:val="10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2">
    <w:name w:val="Heading 4 Char"/>
    <w:basedOn w:val="1172"/>
    <w:link w:val="1001"/>
    <w:uiPriority w:val="9"/>
    <w:rPr>
      <w:rFonts w:ascii="Arial" w:hAnsi="Arial" w:eastAsia="Arial" w:cs="Arial"/>
      <w:b/>
      <w:bCs/>
      <w:sz w:val="26"/>
      <w:szCs w:val="26"/>
    </w:rPr>
  </w:style>
  <w:style w:type="paragraph" w:styleId="1003">
    <w:name w:val="Heading 5"/>
    <w:basedOn w:val="1175"/>
    <w:next w:val="1175"/>
    <w:link w:val="10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04">
    <w:name w:val="Heading 5 Char"/>
    <w:basedOn w:val="1172"/>
    <w:link w:val="1003"/>
    <w:uiPriority w:val="9"/>
    <w:rPr>
      <w:rFonts w:ascii="Arial" w:hAnsi="Arial" w:eastAsia="Arial" w:cs="Arial"/>
      <w:b/>
      <w:bCs/>
      <w:sz w:val="24"/>
      <w:szCs w:val="24"/>
    </w:rPr>
  </w:style>
  <w:style w:type="paragraph" w:styleId="1005">
    <w:name w:val="Heading 6"/>
    <w:basedOn w:val="1175"/>
    <w:next w:val="1175"/>
    <w:link w:val="10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06">
    <w:name w:val="Heading 6 Char"/>
    <w:basedOn w:val="1172"/>
    <w:link w:val="1005"/>
    <w:uiPriority w:val="9"/>
    <w:rPr>
      <w:rFonts w:ascii="Arial" w:hAnsi="Arial" w:eastAsia="Arial" w:cs="Arial"/>
      <w:b/>
      <w:bCs/>
      <w:sz w:val="22"/>
      <w:szCs w:val="22"/>
    </w:rPr>
  </w:style>
  <w:style w:type="paragraph" w:styleId="1007">
    <w:name w:val="Heading 7"/>
    <w:basedOn w:val="1175"/>
    <w:next w:val="1175"/>
    <w:link w:val="10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08">
    <w:name w:val="Heading 7 Char"/>
    <w:basedOn w:val="1172"/>
    <w:link w:val="10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09">
    <w:name w:val="Heading 8"/>
    <w:basedOn w:val="1175"/>
    <w:next w:val="1175"/>
    <w:link w:val="10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0">
    <w:name w:val="Heading 8 Char"/>
    <w:basedOn w:val="1172"/>
    <w:link w:val="1009"/>
    <w:uiPriority w:val="9"/>
    <w:rPr>
      <w:rFonts w:ascii="Arial" w:hAnsi="Arial" w:eastAsia="Arial" w:cs="Arial"/>
      <w:i/>
      <w:iCs/>
      <w:sz w:val="22"/>
      <w:szCs w:val="22"/>
    </w:rPr>
  </w:style>
  <w:style w:type="paragraph" w:styleId="1011">
    <w:name w:val="Heading 9"/>
    <w:basedOn w:val="1175"/>
    <w:next w:val="1175"/>
    <w:link w:val="10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2">
    <w:name w:val="Heading 9 Char"/>
    <w:basedOn w:val="1172"/>
    <w:link w:val="1011"/>
    <w:uiPriority w:val="9"/>
    <w:rPr>
      <w:rFonts w:ascii="Arial" w:hAnsi="Arial" w:eastAsia="Arial" w:cs="Arial"/>
      <w:i/>
      <w:iCs/>
      <w:sz w:val="21"/>
      <w:szCs w:val="21"/>
    </w:rPr>
  </w:style>
  <w:style w:type="table" w:styleId="10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14">
    <w:name w:val="No Spacing"/>
    <w:uiPriority w:val="1"/>
    <w:qFormat/>
    <w:pPr>
      <w:spacing w:before="0" w:after="0" w:line="240" w:lineRule="auto"/>
    </w:pPr>
  </w:style>
  <w:style w:type="character" w:styleId="1015">
    <w:name w:val="Title Char"/>
    <w:basedOn w:val="1172"/>
    <w:link w:val="1178"/>
    <w:uiPriority w:val="10"/>
    <w:rPr>
      <w:sz w:val="48"/>
      <w:szCs w:val="48"/>
    </w:rPr>
  </w:style>
  <w:style w:type="paragraph" w:styleId="1016">
    <w:name w:val="Subtitle"/>
    <w:basedOn w:val="1175"/>
    <w:next w:val="1175"/>
    <w:link w:val="1017"/>
    <w:uiPriority w:val="11"/>
    <w:qFormat/>
    <w:pPr>
      <w:spacing w:before="200" w:after="200"/>
    </w:pPr>
    <w:rPr>
      <w:sz w:val="24"/>
      <w:szCs w:val="24"/>
    </w:rPr>
  </w:style>
  <w:style w:type="character" w:styleId="1017">
    <w:name w:val="Subtitle Char"/>
    <w:basedOn w:val="1172"/>
    <w:link w:val="1016"/>
    <w:uiPriority w:val="11"/>
    <w:rPr>
      <w:sz w:val="24"/>
      <w:szCs w:val="24"/>
    </w:rPr>
  </w:style>
  <w:style w:type="paragraph" w:styleId="1018">
    <w:name w:val="Quote"/>
    <w:basedOn w:val="1175"/>
    <w:next w:val="1175"/>
    <w:link w:val="1019"/>
    <w:uiPriority w:val="29"/>
    <w:qFormat/>
    <w:pPr>
      <w:ind w:left="720" w:right="720"/>
    </w:pPr>
    <w:rPr>
      <w:i/>
    </w:rPr>
  </w:style>
  <w:style w:type="character" w:styleId="1019">
    <w:name w:val="Quote Char"/>
    <w:link w:val="1018"/>
    <w:uiPriority w:val="29"/>
    <w:rPr>
      <w:i/>
    </w:rPr>
  </w:style>
  <w:style w:type="paragraph" w:styleId="1020">
    <w:name w:val="Intense Quote"/>
    <w:basedOn w:val="1175"/>
    <w:next w:val="1175"/>
    <w:link w:val="10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1">
    <w:name w:val="Intense Quote Char"/>
    <w:link w:val="1020"/>
    <w:uiPriority w:val="30"/>
    <w:rPr>
      <w:i/>
    </w:rPr>
  </w:style>
  <w:style w:type="paragraph" w:styleId="1022">
    <w:name w:val="Header"/>
    <w:basedOn w:val="1175"/>
    <w:link w:val="10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3">
    <w:name w:val="Header Char"/>
    <w:basedOn w:val="1172"/>
    <w:link w:val="1022"/>
    <w:uiPriority w:val="99"/>
  </w:style>
  <w:style w:type="paragraph" w:styleId="1024">
    <w:name w:val="Footer"/>
    <w:basedOn w:val="1175"/>
    <w:link w:val="10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5">
    <w:name w:val="Footer Char"/>
    <w:basedOn w:val="1172"/>
    <w:link w:val="1024"/>
    <w:uiPriority w:val="99"/>
  </w:style>
  <w:style w:type="paragraph" w:styleId="1026">
    <w:name w:val="Caption"/>
    <w:basedOn w:val="1175"/>
    <w:next w:val="1175"/>
    <w:link w:val="10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27">
    <w:name w:val="Caption Char"/>
    <w:basedOn w:val="1172"/>
    <w:link w:val="1026"/>
    <w:uiPriority w:val="35"/>
    <w:rPr>
      <w:b/>
      <w:bCs/>
      <w:color w:val="4f81bd" w:themeColor="accent1"/>
      <w:sz w:val="18"/>
      <w:szCs w:val="18"/>
    </w:rPr>
  </w:style>
  <w:style w:type="table" w:styleId="1028">
    <w:name w:val="Table Grid"/>
    <w:basedOn w:val="10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9">
    <w:name w:val="Table Grid Light"/>
    <w:basedOn w:val="10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0">
    <w:name w:val="Plain Table 1"/>
    <w:basedOn w:val="10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1">
    <w:name w:val="Plain Table 2"/>
    <w:basedOn w:val="10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2">
    <w:name w:val="Plain Table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3">
    <w:name w:val="Plain Table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Plain Table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5">
    <w:name w:val="Grid Table 1 Light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Grid Table 1 Light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Grid Table 1 Light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Grid Table 1 Light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Grid Table 1 Light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Grid Table 1 Light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1 Light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2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2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2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3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3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4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7">
    <w:name w:val="Grid Table 4 - Accent 1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58">
    <w:name w:val="Grid Table 4 - Accent 2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9">
    <w:name w:val="Grid Table 4 - Accent 3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0">
    <w:name w:val="Grid Table 4 - Accent 4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1">
    <w:name w:val="Grid Table 4 - Accent 5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2">
    <w:name w:val="Grid Table 4 - Accent 6"/>
    <w:basedOn w:val="10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3">
    <w:name w:val="Grid Table 5 Dark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4">
    <w:name w:val="Grid Table 5 Dark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65">
    <w:name w:val="Grid Table 5 Dark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66">
    <w:name w:val="Grid Table 5 Dark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67">
    <w:name w:val="Grid Table 5 Dark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68">
    <w:name w:val="Grid Table 5 Dark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69">
    <w:name w:val="Grid Table 5 Dark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70">
    <w:name w:val="Grid Table 6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1">
    <w:name w:val="Grid Table 6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2">
    <w:name w:val="Grid Table 6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3">
    <w:name w:val="Grid Table 6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4">
    <w:name w:val="Grid Table 6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5">
    <w:name w:val="Grid Table 6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6">
    <w:name w:val="Grid Table 6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7">
    <w:name w:val="Grid Table 7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7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7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7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List Table 1 Light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List Table 1 Light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List Table 1 Light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2">
    <w:name w:val="List Table 2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3">
    <w:name w:val="List Table 2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4">
    <w:name w:val="List Table 2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5">
    <w:name w:val="List Table 2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6">
    <w:name w:val="List Table 2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97">
    <w:name w:val="List Table 2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98">
    <w:name w:val="List Table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3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3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List Table 3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3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3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3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4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4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4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5 Dark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3">
    <w:name w:val="List Table 5 Dark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4">
    <w:name w:val="List Table 5 Dark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5">
    <w:name w:val="List Table 5 Dark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6">
    <w:name w:val="List Table 5 Dark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7">
    <w:name w:val="List Table 5 Dark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8">
    <w:name w:val="List Table 5 Dark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9">
    <w:name w:val="List Table 6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0">
    <w:name w:val="List Table 6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1">
    <w:name w:val="List Table 6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2">
    <w:name w:val="List Table 6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3">
    <w:name w:val="List Table 6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4">
    <w:name w:val="List Table 6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5">
    <w:name w:val="List Table 6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6">
    <w:name w:val="List Table 7 Colorful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27">
    <w:name w:val="List Table 7 Colorful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28">
    <w:name w:val="List Table 7 Colorful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29">
    <w:name w:val="List Table 7 Colorful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30">
    <w:name w:val="List Table 7 Colorful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31">
    <w:name w:val="List Table 7 Colorful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32">
    <w:name w:val="List Table 7 Colorful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33">
    <w:name w:val="Lined - Accent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4">
    <w:name w:val="Lined - Accent 1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5">
    <w:name w:val="Lined - Accent 2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6">
    <w:name w:val="Lined - Accent 3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7">
    <w:name w:val="Lined - Accent 4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38">
    <w:name w:val="Lined - Accent 5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39">
    <w:name w:val="Lined - Accent 6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0">
    <w:name w:val="Bordered &amp; Lined - Accent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1">
    <w:name w:val="Bordered &amp; Lined - Accent 1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2">
    <w:name w:val="Bordered &amp; Lined - Accent 2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3">
    <w:name w:val="Bordered &amp; Lined - Accent 3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4">
    <w:name w:val="Bordered &amp; Lined - Accent 4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5">
    <w:name w:val="Bordered &amp; Lined - Accent 5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6">
    <w:name w:val="Bordered &amp; Lined - Accent 6"/>
    <w:basedOn w:val="10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7">
    <w:name w:val="Bordered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48">
    <w:name w:val="Bordered - Accent 1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49">
    <w:name w:val="Bordered - Accent 2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0">
    <w:name w:val="Bordered - Accent 3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1">
    <w:name w:val="Bordered - Accent 4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2">
    <w:name w:val="Bordered - Accent 5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3">
    <w:name w:val="Bordered - Accent 6"/>
    <w:basedOn w:val="10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4">
    <w:name w:val="Hyperlink"/>
    <w:uiPriority w:val="99"/>
    <w:unhideWhenUsed/>
    <w:rPr>
      <w:color w:val="0000ff" w:themeColor="hyperlink"/>
      <w:u w:val="single"/>
    </w:rPr>
  </w:style>
  <w:style w:type="paragraph" w:styleId="1155">
    <w:name w:val="footnote text"/>
    <w:basedOn w:val="1175"/>
    <w:link w:val="1156"/>
    <w:uiPriority w:val="99"/>
    <w:semiHidden/>
    <w:unhideWhenUsed/>
    <w:pPr>
      <w:spacing w:after="40" w:line="240" w:lineRule="auto"/>
    </w:pPr>
    <w:rPr>
      <w:sz w:val="18"/>
    </w:rPr>
  </w:style>
  <w:style w:type="character" w:styleId="1156">
    <w:name w:val="Footnote Text Char"/>
    <w:link w:val="1155"/>
    <w:uiPriority w:val="99"/>
    <w:rPr>
      <w:sz w:val="18"/>
    </w:rPr>
  </w:style>
  <w:style w:type="character" w:styleId="1157">
    <w:name w:val="footnote reference"/>
    <w:basedOn w:val="1172"/>
    <w:uiPriority w:val="99"/>
    <w:unhideWhenUsed/>
    <w:rPr>
      <w:vertAlign w:val="superscript"/>
    </w:rPr>
  </w:style>
  <w:style w:type="paragraph" w:styleId="1158">
    <w:name w:val="endnote text"/>
    <w:basedOn w:val="1175"/>
    <w:link w:val="1159"/>
    <w:uiPriority w:val="99"/>
    <w:semiHidden/>
    <w:unhideWhenUsed/>
    <w:pPr>
      <w:spacing w:after="0" w:line="240" w:lineRule="auto"/>
    </w:pPr>
    <w:rPr>
      <w:sz w:val="20"/>
    </w:rPr>
  </w:style>
  <w:style w:type="character" w:styleId="1159">
    <w:name w:val="Endnote Text Char"/>
    <w:link w:val="1158"/>
    <w:uiPriority w:val="99"/>
    <w:rPr>
      <w:sz w:val="20"/>
    </w:rPr>
  </w:style>
  <w:style w:type="character" w:styleId="1160">
    <w:name w:val="endnote reference"/>
    <w:basedOn w:val="1172"/>
    <w:uiPriority w:val="99"/>
    <w:semiHidden/>
    <w:unhideWhenUsed/>
    <w:rPr>
      <w:vertAlign w:val="superscript"/>
    </w:rPr>
  </w:style>
  <w:style w:type="paragraph" w:styleId="1161">
    <w:name w:val="toc 1"/>
    <w:basedOn w:val="1175"/>
    <w:next w:val="1175"/>
    <w:uiPriority w:val="39"/>
    <w:unhideWhenUsed/>
    <w:pPr>
      <w:ind w:left="0" w:right="0" w:firstLine="0"/>
      <w:spacing w:after="57"/>
    </w:pPr>
  </w:style>
  <w:style w:type="paragraph" w:styleId="1162">
    <w:name w:val="toc 2"/>
    <w:basedOn w:val="1175"/>
    <w:next w:val="1175"/>
    <w:uiPriority w:val="39"/>
    <w:unhideWhenUsed/>
    <w:pPr>
      <w:ind w:left="283" w:right="0" w:firstLine="0"/>
      <w:spacing w:after="57"/>
    </w:pPr>
  </w:style>
  <w:style w:type="paragraph" w:styleId="1163">
    <w:name w:val="toc 3"/>
    <w:basedOn w:val="1175"/>
    <w:next w:val="1175"/>
    <w:uiPriority w:val="39"/>
    <w:unhideWhenUsed/>
    <w:pPr>
      <w:ind w:left="567" w:right="0" w:firstLine="0"/>
      <w:spacing w:after="57"/>
    </w:pPr>
  </w:style>
  <w:style w:type="paragraph" w:styleId="1164">
    <w:name w:val="toc 4"/>
    <w:basedOn w:val="1175"/>
    <w:next w:val="1175"/>
    <w:uiPriority w:val="39"/>
    <w:unhideWhenUsed/>
    <w:pPr>
      <w:ind w:left="850" w:right="0" w:firstLine="0"/>
      <w:spacing w:after="57"/>
    </w:pPr>
  </w:style>
  <w:style w:type="paragraph" w:styleId="1165">
    <w:name w:val="toc 5"/>
    <w:basedOn w:val="1175"/>
    <w:next w:val="1175"/>
    <w:uiPriority w:val="39"/>
    <w:unhideWhenUsed/>
    <w:pPr>
      <w:ind w:left="1134" w:right="0" w:firstLine="0"/>
      <w:spacing w:after="57"/>
    </w:pPr>
  </w:style>
  <w:style w:type="paragraph" w:styleId="1166">
    <w:name w:val="toc 6"/>
    <w:basedOn w:val="1175"/>
    <w:next w:val="1175"/>
    <w:uiPriority w:val="39"/>
    <w:unhideWhenUsed/>
    <w:pPr>
      <w:ind w:left="1417" w:right="0" w:firstLine="0"/>
      <w:spacing w:after="57"/>
    </w:pPr>
  </w:style>
  <w:style w:type="paragraph" w:styleId="1167">
    <w:name w:val="toc 7"/>
    <w:basedOn w:val="1175"/>
    <w:next w:val="1175"/>
    <w:uiPriority w:val="39"/>
    <w:unhideWhenUsed/>
    <w:pPr>
      <w:ind w:left="1701" w:right="0" w:firstLine="0"/>
      <w:spacing w:after="57"/>
    </w:pPr>
  </w:style>
  <w:style w:type="paragraph" w:styleId="1168">
    <w:name w:val="toc 8"/>
    <w:basedOn w:val="1175"/>
    <w:next w:val="1175"/>
    <w:uiPriority w:val="39"/>
    <w:unhideWhenUsed/>
    <w:pPr>
      <w:ind w:left="1984" w:right="0" w:firstLine="0"/>
      <w:spacing w:after="57"/>
    </w:pPr>
  </w:style>
  <w:style w:type="paragraph" w:styleId="1169">
    <w:name w:val="toc 9"/>
    <w:basedOn w:val="1175"/>
    <w:next w:val="1175"/>
    <w:uiPriority w:val="39"/>
    <w:unhideWhenUsed/>
    <w:pPr>
      <w:ind w:left="2268" w:right="0" w:firstLine="0"/>
      <w:spacing w:after="57"/>
    </w:pPr>
  </w:style>
  <w:style w:type="paragraph" w:styleId="1170">
    <w:name w:val="TOC Heading"/>
    <w:uiPriority w:val="39"/>
    <w:unhideWhenUsed/>
  </w:style>
  <w:style w:type="paragraph" w:styleId="1171">
    <w:name w:val="table of figures"/>
    <w:basedOn w:val="1175"/>
    <w:next w:val="1175"/>
    <w:uiPriority w:val="99"/>
    <w:unhideWhenUsed/>
    <w:pPr>
      <w:spacing w:after="0" w:afterAutospacing="0"/>
    </w:pPr>
  </w:style>
  <w:style w:type="character" w:styleId="1172" w:default="1">
    <w:name w:val="Default Paragraph Font"/>
    <w:uiPriority w:val="1"/>
    <w:semiHidden/>
    <w:unhideWhenUsed/>
  </w:style>
  <w:style w:type="table" w:styleId="11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174" w:default="1">
    <w:name w:val="No List"/>
    <w:uiPriority w:val="99"/>
    <w:semiHidden/>
    <w:unhideWhenUsed/>
  </w:style>
  <w:style w:type="paragraph" w:styleId="11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176">
    <w:name w:val="Body Text"/>
    <w:basedOn w:val="11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77">
    <w:name w:val="Heading 1"/>
    <w:basedOn w:val="1175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78">
    <w:name w:val="Title"/>
    <w:basedOn w:val="1175"/>
    <w:uiPriority w:val="1"/>
    <w:qFormat/>
    <w:pPr>
      <w:ind w:left="78" w:right="83"/>
      <w:jc w:val="center"/>
      <w:spacing w:before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179">
    <w:name w:val="List Paragraph"/>
    <w:basedOn w:val="1175"/>
    <w:uiPriority w:val="1"/>
    <w:qFormat/>
    <w:rPr>
      <w:lang w:val="ru-RU" w:eastAsia="en-US" w:bidi="ar-SA"/>
    </w:rPr>
  </w:style>
  <w:style w:type="paragraph" w:styleId="1180">
    <w:name w:val="Table Paragraph"/>
    <w:basedOn w:val="117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2025-03-26T13:18:21Z</dcterms:created>
  <dcterms:modified xsi:type="dcterms:W3CDTF">2025-04-04T14:31:07Z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4-Heights™ PDF Library 3.4.0.6904 (http://www.pdf-tools.com)</vt:lpwstr>
  </property>
</Properties>
</file>