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710503" w:rsidRPr="00F16284">
        <w:tc>
          <w:tcPr>
            <w:tcW w:w="5428" w:type="dxa"/>
          </w:tcPr>
          <w:p w:rsidR="00710503" w:rsidRPr="00F16284" w:rsidRDefault="0071050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B2BCC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B2BCC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BCC">
              <w:rPr>
                <w:rFonts w:ascii="Times New Roman" w:hAnsi="Times New Roman" w:hint="eastAsia"/>
                <w:sz w:val="28"/>
                <w:szCs w:val="28"/>
              </w:rPr>
              <w:t>постановлению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BCC">
              <w:rPr>
                <w:rFonts w:ascii="Times New Roman" w:hAnsi="Times New Roman" w:hint="eastAsia"/>
                <w:sz w:val="28"/>
                <w:szCs w:val="28"/>
              </w:rPr>
              <w:t>Правительства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BCC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BCC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710503" w:rsidRPr="00F16284">
        <w:tc>
          <w:tcPr>
            <w:tcW w:w="5428" w:type="dxa"/>
          </w:tcPr>
          <w:p w:rsidR="00710503" w:rsidRPr="00F16284" w:rsidRDefault="0071050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503" w:rsidRPr="005B2BCC" w:rsidRDefault="00A44F24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03.04.2025 № 119</w:t>
            </w:r>
            <w:bookmarkStart w:id="0" w:name="_GoBack"/>
            <w:bookmarkEnd w:id="0"/>
          </w:p>
        </w:tc>
      </w:tr>
      <w:tr w:rsidR="00710503" w:rsidRPr="00F16284">
        <w:tc>
          <w:tcPr>
            <w:tcW w:w="5428" w:type="dxa"/>
          </w:tcPr>
          <w:p w:rsidR="00710503" w:rsidRPr="00F16284" w:rsidRDefault="0071050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03" w:rsidRPr="00F16284">
        <w:tc>
          <w:tcPr>
            <w:tcW w:w="5428" w:type="dxa"/>
          </w:tcPr>
          <w:p w:rsidR="00710503" w:rsidRPr="00F16284" w:rsidRDefault="0071050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503" w:rsidRPr="00F16284">
        <w:tc>
          <w:tcPr>
            <w:tcW w:w="5428" w:type="dxa"/>
          </w:tcPr>
          <w:p w:rsidR="00710503" w:rsidRPr="00F16284" w:rsidRDefault="0071050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B2BCC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710503" w:rsidRPr="005B2BCC" w:rsidRDefault="00710503" w:rsidP="00B01618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5B2BCC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710503" w:rsidRPr="005B2BCC" w:rsidRDefault="00710503" w:rsidP="00710503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04.03.</w:t>
            </w:r>
            <w:r w:rsidRPr="005B2BCC">
              <w:rPr>
                <w:rFonts w:ascii="Times New Roman" w:hAnsi="Times New Roman"/>
                <w:sz w:val="28"/>
                <w:szCs w:val="28"/>
              </w:rPr>
              <w:t>2025 № 75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10503" w:rsidRPr="005B2BCC" w:rsidRDefault="00710503" w:rsidP="00091C7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2BCC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2BC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503" w:rsidRDefault="00710503" w:rsidP="00091C7A">
      <w:pPr>
        <w:jc w:val="center"/>
        <w:rPr>
          <w:rFonts w:ascii="Times New Roman" w:hAnsi="Times New Roman"/>
          <w:sz w:val="28"/>
          <w:szCs w:val="28"/>
        </w:rPr>
      </w:pPr>
      <w:r w:rsidRPr="005B2BCC">
        <w:rPr>
          <w:rFonts w:ascii="Times New Roman" w:hAnsi="Times New Roman"/>
          <w:sz w:val="28"/>
          <w:szCs w:val="28"/>
        </w:rPr>
        <w:t xml:space="preserve">населенных пунктов Рязанской области, подверженных </w:t>
      </w:r>
    </w:p>
    <w:p w:rsidR="00710503" w:rsidRDefault="00710503" w:rsidP="00091C7A">
      <w:pPr>
        <w:jc w:val="center"/>
        <w:rPr>
          <w:rFonts w:ascii="Times New Roman" w:hAnsi="Times New Roman"/>
          <w:sz w:val="28"/>
          <w:szCs w:val="28"/>
        </w:rPr>
      </w:pPr>
      <w:r w:rsidRPr="005B2BCC">
        <w:rPr>
          <w:rFonts w:ascii="Times New Roman" w:hAnsi="Times New Roman"/>
          <w:sz w:val="28"/>
          <w:szCs w:val="28"/>
        </w:rPr>
        <w:t xml:space="preserve">угрозе лесных пожаров и других ландшафтных </w:t>
      </w:r>
    </w:p>
    <w:p w:rsidR="00710503" w:rsidRPr="005B2BCC" w:rsidRDefault="00710503" w:rsidP="00091C7A">
      <w:pPr>
        <w:jc w:val="center"/>
        <w:rPr>
          <w:rFonts w:ascii="Times New Roman" w:hAnsi="Times New Roman"/>
          <w:sz w:val="28"/>
          <w:szCs w:val="28"/>
        </w:rPr>
      </w:pPr>
      <w:r w:rsidRPr="005B2BCC">
        <w:rPr>
          <w:rFonts w:ascii="Times New Roman" w:hAnsi="Times New Roman"/>
          <w:sz w:val="28"/>
          <w:szCs w:val="28"/>
        </w:rPr>
        <w:t>(природных) пожаров в 2025 году</w:t>
      </w:r>
    </w:p>
    <w:p w:rsidR="00710503" w:rsidRDefault="00710503" w:rsidP="00091C7A">
      <w:pPr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456"/>
        <w:gridCol w:w="5539"/>
      </w:tblGrid>
      <w:tr w:rsidR="00710503" w:rsidRPr="00710503" w:rsidTr="008C4945">
        <w:tc>
          <w:tcPr>
            <w:tcW w:w="576" w:type="dxa"/>
            <w:vAlign w:val="center"/>
          </w:tcPr>
          <w:p w:rsidR="00710503" w:rsidRPr="00710503" w:rsidRDefault="00710503" w:rsidP="0071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0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710503" w:rsidRPr="00710503" w:rsidRDefault="00710503" w:rsidP="0071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5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105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56" w:type="dxa"/>
            <w:vAlign w:val="center"/>
          </w:tcPr>
          <w:p w:rsidR="00710503" w:rsidRPr="00710503" w:rsidRDefault="00710503" w:rsidP="0071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03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539" w:type="dxa"/>
            <w:vAlign w:val="center"/>
          </w:tcPr>
          <w:p w:rsidR="00710503" w:rsidRPr="00710503" w:rsidRDefault="00710503" w:rsidP="00710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503">
              <w:rPr>
                <w:rFonts w:ascii="Times New Roman" w:hAnsi="Times New Roman"/>
                <w:sz w:val="24"/>
                <w:szCs w:val="24"/>
              </w:rPr>
              <w:t>Наименование муниципального образования</w:t>
            </w:r>
          </w:p>
        </w:tc>
      </w:tr>
    </w:tbl>
    <w:p w:rsidR="008C4945" w:rsidRPr="008C4945" w:rsidRDefault="008C4945">
      <w:pPr>
        <w:rPr>
          <w:sz w:val="2"/>
          <w:szCs w:val="2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15"/>
        <w:gridCol w:w="5539"/>
      </w:tblGrid>
      <w:tr w:rsidR="00710503" w:rsidRPr="004D1841" w:rsidTr="005D3FC4">
        <w:trPr>
          <w:tblHeader/>
        </w:trPr>
        <w:tc>
          <w:tcPr>
            <w:tcW w:w="817" w:type="dxa"/>
          </w:tcPr>
          <w:p w:rsidR="00710503" w:rsidRPr="004D1841" w:rsidRDefault="00710503" w:rsidP="008C4945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710503" w:rsidRPr="004D1841" w:rsidRDefault="00710503" w:rsidP="007105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Владимировка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Ольховка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Кленские Выселки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Павловка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Благовское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Ленино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Борисовское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Мары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Ново-Сергиевка</w:t>
            </w:r>
            <w:proofErr w:type="gramEnd"/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Медвино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Дмитриевский Боровок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Сергиевский Боровок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Ленинский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Каширинское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Кайсаровка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Нижнеякимецкое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Спешнево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Просечье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Ржавец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Просеченское сельское поселение Александро-Невского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Илемники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Азеевское сельское поселение</w:t>
            </w:r>
          </w:p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Мухины Поляны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Азеевское сельское поселение</w:t>
            </w:r>
          </w:p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Рюмино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7175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Большое Ляхово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7175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Азеево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7175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Торопово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71753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Азеевское сельское поселение 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Горелышево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Ермишинское городское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B32DC8"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Акаево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Надежка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Высокое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Кафтейка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Липлейка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15" w:type="dxa"/>
          </w:tcPr>
          <w:p w:rsidR="00C92100" w:rsidRPr="004D1841" w:rsidRDefault="004D1841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92100"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. Свестур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Ермишинское городское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Некрасовка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Ермишинское городское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Спас</w:t>
            </w:r>
            <w:r w:rsidR="004D1841"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ко-Раменье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Мердушинское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Мердушь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Мердушинское сельское поселение 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Тупик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Мердушинское сельское поселение 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Байкур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15" w:type="dxa"/>
          </w:tcPr>
          <w:p w:rsidR="00C92100" w:rsidRPr="004D1841" w:rsidRDefault="00C92100" w:rsidP="0001257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Иван-Арат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Нарма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Сенин Пчельник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Гремячий Ключ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Степановка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Николаевка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Надежскинское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Лебяжий Бор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Узково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Михайлово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Савватьма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0125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Царево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Вышуры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C92100" w:rsidRPr="004D1841" w:rsidTr="005D3FC4">
        <w:tc>
          <w:tcPr>
            <w:tcW w:w="817" w:type="dxa"/>
          </w:tcPr>
          <w:p w:rsidR="00C92100" w:rsidRPr="004D1841" w:rsidRDefault="00C92100" w:rsidP="00C921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15" w:type="dxa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Власово</w:t>
            </w:r>
          </w:p>
        </w:tc>
        <w:tc>
          <w:tcPr>
            <w:tcW w:w="5539" w:type="dxa"/>
            <w:vAlign w:val="center"/>
          </w:tcPr>
          <w:p w:rsidR="00C92100" w:rsidRPr="004D1841" w:rsidRDefault="00C92100" w:rsidP="00C921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Савватемское сельское поселение 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Игошино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710503" w:rsidRPr="004D1841" w:rsidTr="005D3FC4">
        <w:tc>
          <w:tcPr>
            <w:tcW w:w="817" w:type="dxa"/>
          </w:tcPr>
          <w:p w:rsidR="00710503" w:rsidRPr="004D1841" w:rsidRDefault="00C92100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15" w:type="dxa"/>
          </w:tcPr>
          <w:p w:rsidR="00710503" w:rsidRPr="004D1841" w:rsidRDefault="00710503" w:rsidP="00C9210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Ливер</w:t>
            </w:r>
          </w:p>
        </w:tc>
        <w:tc>
          <w:tcPr>
            <w:tcW w:w="5539" w:type="dxa"/>
          </w:tcPr>
          <w:p w:rsidR="00710503" w:rsidRPr="004D1841" w:rsidRDefault="00710503" w:rsidP="0071050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Нарминское сельское поселение Ермишинского муниципального района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Сосновка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Новляны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Баишево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Бетино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Макеенки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Лом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Ерденево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Сидорово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Колубердеево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Сорокино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Некрасовка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Поздняково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Чинур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Шемякино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Ананьино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Сеитово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5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Толстиково</w:t>
            </w:r>
          </w:p>
        </w:tc>
        <w:tc>
          <w:tcPr>
            <w:tcW w:w="5539" w:type="dxa"/>
          </w:tcPr>
          <w:p w:rsidR="005D3FC4" w:rsidRPr="004D1841" w:rsidRDefault="005D3FC4" w:rsidP="00106C4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Волчкарь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Сиверка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Фроловское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Шульгино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Бучнево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Овчинники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Ашуково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Чуликса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15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Телеши</w:t>
            </w:r>
          </w:p>
        </w:tc>
        <w:tc>
          <w:tcPr>
            <w:tcW w:w="5539" w:type="dxa"/>
          </w:tcPr>
          <w:p w:rsidR="005D3FC4" w:rsidRPr="004D1841" w:rsidRDefault="005D3FC4" w:rsidP="002B697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Антоново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Николаевское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Пальчинки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Басово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Ярыгино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Мимишкино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р.п. Елатьма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  <w:lang w:eastAsia="ru-RU"/>
              </w:rPr>
              <w:t xml:space="preserve">п. </w:t>
            </w:r>
            <w:r w:rsidRPr="004D1841">
              <w:rPr>
                <w:sz w:val="24"/>
                <w:szCs w:val="24"/>
              </w:rPr>
              <w:t>Центрального отделения совхоза «Маяк»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Ласинский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Марсевский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Черновский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Четаево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Селищи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Малеево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Морозово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Чернышово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Лашма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Токарево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Бреево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Захарово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Шепелево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 xml:space="preserve">р.п. </w:t>
            </w:r>
            <w:proofErr w:type="gramStart"/>
            <w:r w:rsidRPr="004D1841">
              <w:rPr>
                <w:sz w:val="24"/>
                <w:szCs w:val="24"/>
              </w:rPr>
              <w:t>Гусь-Железный</w:t>
            </w:r>
            <w:proofErr w:type="gramEnd"/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Чаур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Лався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р.п. Сынтул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Клетино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Лощинино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Баженово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Макковеево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Перхурово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Самылово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Клоково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Аниково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Бочкари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Неклюдово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Ташенка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Чернышово-Починки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Перво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Василево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Давыдово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Жданово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Мальцево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Балушевы Починки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Шостье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Анатольевка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Кулово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Дронино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Анемнясево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Белясево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Бельково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Забелино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Погост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Полухтино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Полухтино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Черново-Шеенки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Левино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Гиблицы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Барсуково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Озерки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Петрушово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Степаново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Кочемары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Урядино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Китово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Китово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Дворики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Ламша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Лубяники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Селизово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Марьино-Заречное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Щербатовка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Нарышкино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Залесное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Чарус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5D3FC4" w:rsidRPr="004D1841" w:rsidTr="005D3FC4">
        <w:tc>
          <w:tcPr>
            <w:tcW w:w="817" w:type="dxa"/>
          </w:tcPr>
          <w:p w:rsidR="005D3FC4" w:rsidRPr="004D1841" w:rsidRDefault="005D3FC4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15" w:type="dxa"/>
          </w:tcPr>
          <w:p w:rsidR="005D3FC4" w:rsidRPr="004D1841" w:rsidRDefault="005D3FC4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Ленино</w:t>
            </w:r>
          </w:p>
        </w:tc>
        <w:tc>
          <w:tcPr>
            <w:tcW w:w="5539" w:type="dxa"/>
          </w:tcPr>
          <w:p w:rsidR="005D3FC4" w:rsidRPr="004D1841" w:rsidRDefault="005D3FC4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Акапово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Дуброво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Ибердус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Новики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Тимохино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Чаруши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15" w:type="dxa"/>
          </w:tcPr>
          <w:p w:rsidR="00B76FF9" w:rsidRPr="004D1841" w:rsidRDefault="00B76FF9" w:rsidP="00567808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Новая Деревня</w:t>
            </w:r>
          </w:p>
        </w:tc>
        <w:tc>
          <w:tcPr>
            <w:tcW w:w="5539" w:type="dxa"/>
          </w:tcPr>
          <w:p w:rsidR="00B76FF9" w:rsidRPr="004D1841" w:rsidRDefault="00B76FF9" w:rsidP="0056780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Лазарево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Большой Кусмор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Монцево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Сабурово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Которово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Крюково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Любовниково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Полутино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Марсево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Полянки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Ватранцы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Высоково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Ермолово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Квасьево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Курмыш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Урдово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Скобелево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215" w:type="dxa"/>
          </w:tcPr>
          <w:p w:rsidR="00B76FF9" w:rsidRPr="004D1841" w:rsidRDefault="00B76FF9" w:rsidP="00E76412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Назарово</w:t>
            </w:r>
          </w:p>
        </w:tc>
        <w:tc>
          <w:tcPr>
            <w:tcW w:w="5539" w:type="dxa"/>
          </w:tcPr>
          <w:p w:rsidR="00B76FF9" w:rsidRPr="004D1841" w:rsidRDefault="00B76FF9" w:rsidP="00E7641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Аксеново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Холопово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Марьино Данево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Выропаево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Большой Мутор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Малый Мутор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Свищево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215" w:type="dxa"/>
          </w:tcPr>
          <w:p w:rsidR="00B76FF9" w:rsidRPr="004D1841" w:rsidRDefault="00B76FF9" w:rsidP="00BD4705">
            <w:pPr>
              <w:pStyle w:val="aff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Жуково</w:t>
            </w:r>
          </w:p>
        </w:tc>
        <w:tc>
          <w:tcPr>
            <w:tcW w:w="5539" w:type="dxa"/>
          </w:tcPr>
          <w:p w:rsidR="00B76FF9" w:rsidRPr="004D1841" w:rsidRDefault="00B76FF9" w:rsidP="00BD470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Николаевка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Мишуково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с. Ласино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Еспинки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Верхняя Козлань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Пахомово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п. Озерный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Кондраково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Савино (Ахматовский)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Коростино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Касимовский муниципальный округ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pStyle w:val="aff"/>
              <w:spacing w:line="235" w:lineRule="auto"/>
              <w:rPr>
                <w:sz w:val="24"/>
                <w:szCs w:val="24"/>
              </w:rPr>
            </w:pPr>
            <w:r w:rsidRPr="004D1841">
              <w:rPr>
                <w:sz w:val="24"/>
                <w:szCs w:val="24"/>
              </w:rPr>
              <w:t>д. Самуиловка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Касимовский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Алексеево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Алексеевское сельское поселение 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Акулово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Ахматово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Бараново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Братилово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Былино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Вельково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Вещур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Викулово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Волчково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Горы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Голышово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Давыдово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Демино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Зубово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Ильино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Константиново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Корякино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Кузьмино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Куршево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215" w:type="dxa"/>
          </w:tcPr>
          <w:p w:rsidR="00B76FF9" w:rsidRPr="004D1841" w:rsidRDefault="00B76FF9" w:rsidP="000C34C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Лесуново</w:t>
            </w:r>
          </w:p>
        </w:tc>
        <w:tc>
          <w:tcPr>
            <w:tcW w:w="5539" w:type="dxa"/>
          </w:tcPr>
          <w:p w:rsidR="00B76FF9" w:rsidRPr="004D1841" w:rsidRDefault="00B76FF9" w:rsidP="000C34C2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Лихунино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Ломакино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Мелюшово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Мягково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Ново-Александровка</w:t>
            </w:r>
            <w:proofErr w:type="gramEnd"/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Ново-Никольск</w:t>
            </w:r>
            <w:proofErr w:type="gramEnd"/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Перино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Расторгуево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Романово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215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Ужищево</w:t>
            </w:r>
          </w:p>
        </w:tc>
        <w:tc>
          <w:tcPr>
            <w:tcW w:w="5539" w:type="dxa"/>
          </w:tcPr>
          <w:p w:rsidR="00B76FF9" w:rsidRPr="004D1841" w:rsidRDefault="00B76FF9" w:rsidP="00551E4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Чащино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Чечево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Шеенки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Алексеевское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Алтухово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Анциферово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Аристово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Беломутово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Болонь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Большая Матвеевка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215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Большое Курапово</w:t>
            </w:r>
          </w:p>
        </w:tc>
        <w:tc>
          <w:tcPr>
            <w:tcW w:w="5539" w:type="dxa"/>
          </w:tcPr>
          <w:p w:rsidR="00B76FF9" w:rsidRPr="004D1841" w:rsidRDefault="00B76FF9" w:rsidP="00E417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215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Владычино</w:t>
            </w:r>
          </w:p>
        </w:tc>
        <w:tc>
          <w:tcPr>
            <w:tcW w:w="5539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215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Давыдово</w:t>
            </w:r>
          </w:p>
        </w:tc>
        <w:tc>
          <w:tcPr>
            <w:tcW w:w="5539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215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Дунино</w:t>
            </w:r>
          </w:p>
        </w:tc>
        <w:tc>
          <w:tcPr>
            <w:tcW w:w="5539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215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Зубово</w:t>
            </w:r>
          </w:p>
        </w:tc>
        <w:tc>
          <w:tcPr>
            <w:tcW w:w="5539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215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Карпово</w:t>
            </w:r>
          </w:p>
        </w:tc>
        <w:tc>
          <w:tcPr>
            <w:tcW w:w="5539" w:type="dxa"/>
          </w:tcPr>
          <w:p w:rsidR="00B76FF9" w:rsidRPr="004D1841" w:rsidRDefault="00B76FF9" w:rsidP="00E573C7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Каширово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Клин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Козельское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Колычево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Лебедино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Макеево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Малая Матвеевка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Малое Курапово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3215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Маньщино</w:t>
            </w:r>
          </w:p>
        </w:tc>
        <w:tc>
          <w:tcPr>
            <w:tcW w:w="5539" w:type="dxa"/>
          </w:tcPr>
          <w:p w:rsidR="00B76FF9" w:rsidRPr="004D1841" w:rsidRDefault="00B76FF9" w:rsidP="005F4D2D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Мосеево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Мягково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Нефедово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Новоселки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Пансурово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215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станции Пилево</w:t>
            </w:r>
          </w:p>
        </w:tc>
        <w:tc>
          <w:tcPr>
            <w:tcW w:w="5539" w:type="dxa"/>
          </w:tcPr>
          <w:p w:rsidR="00B76FF9" w:rsidRPr="004D1841" w:rsidRDefault="00B76FF9" w:rsidP="00F816B8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215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Прасковьино</w:t>
            </w:r>
          </w:p>
        </w:tc>
        <w:tc>
          <w:tcPr>
            <w:tcW w:w="5539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215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Русаново</w:t>
            </w:r>
          </w:p>
        </w:tc>
        <w:tc>
          <w:tcPr>
            <w:tcW w:w="5539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215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х. Сильма</w:t>
            </w:r>
          </w:p>
        </w:tc>
        <w:tc>
          <w:tcPr>
            <w:tcW w:w="5539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3215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Сонино</w:t>
            </w:r>
          </w:p>
        </w:tc>
        <w:tc>
          <w:tcPr>
            <w:tcW w:w="5539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215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Стружаны</w:t>
            </w:r>
          </w:p>
        </w:tc>
        <w:tc>
          <w:tcPr>
            <w:tcW w:w="5539" w:type="dxa"/>
          </w:tcPr>
          <w:p w:rsidR="00B76FF9" w:rsidRPr="004D1841" w:rsidRDefault="00B76FF9" w:rsidP="00AD2701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Тетерино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Тюково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Фомино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Чебукино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Шакино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Болоньское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Бусаево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Березово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Горки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Голованово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215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х. Голованово</w:t>
            </w:r>
          </w:p>
        </w:tc>
        <w:tc>
          <w:tcPr>
            <w:tcW w:w="5539" w:type="dxa"/>
          </w:tcPr>
          <w:p w:rsidR="00B76FF9" w:rsidRPr="004D1841" w:rsidRDefault="00B76FF9" w:rsidP="0095369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Гришино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х. Жуковские Выселки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Заводская Слобода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Ивкино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Корякино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Кирьяково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Малахово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Неустроево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Озерье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Ольгино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Павлово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3215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Радино</w:t>
            </w:r>
          </w:p>
        </w:tc>
        <w:tc>
          <w:tcPr>
            <w:tcW w:w="5539" w:type="dxa"/>
          </w:tcPr>
          <w:p w:rsidR="00B76FF9" w:rsidRPr="004D1841" w:rsidRDefault="00B76FF9" w:rsidP="006C3A7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Сосы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Томаково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Федино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Хараблино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Ювино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Натальино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Бусаевское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</w:t>
            </w:r>
            <w:r w:rsidRPr="004D18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Большое Дарьино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215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Борисово</w:t>
            </w:r>
          </w:p>
        </w:tc>
        <w:tc>
          <w:tcPr>
            <w:tcW w:w="5539" w:type="dxa"/>
          </w:tcPr>
          <w:p w:rsidR="00B76FF9" w:rsidRPr="004D1841" w:rsidRDefault="00B76FF9" w:rsidP="001D59AC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Взвоз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Егорово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Екшур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Ершовские Выселки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Ершово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Задне-Пилево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Иншаково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Макарово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Макеево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215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Малое Дарьино</w:t>
            </w:r>
          </w:p>
        </w:tc>
        <w:tc>
          <w:tcPr>
            <w:tcW w:w="5539" w:type="dxa"/>
          </w:tcPr>
          <w:p w:rsidR="00B76FF9" w:rsidRPr="004D1841" w:rsidRDefault="00B76FF9" w:rsidP="000D02E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Первушкино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Печурино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Подгорье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Полушкино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Сергеево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Тамышево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Ухино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Екшурское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Акулово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Амлешовские Выселки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215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Андроново</w:t>
            </w:r>
          </w:p>
        </w:tc>
        <w:tc>
          <w:tcPr>
            <w:tcW w:w="5539" w:type="dxa"/>
          </w:tcPr>
          <w:p w:rsidR="00B76FF9" w:rsidRPr="004D1841" w:rsidRDefault="00B76FF9" w:rsidP="0069376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Борисково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Ветчаны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Воскресенье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Гаврино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315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Дмитриево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Иванково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Колесниково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Княжи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Култуки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Мамасево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Малахово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3215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Миленино</w:t>
            </w:r>
          </w:p>
        </w:tc>
        <w:tc>
          <w:tcPr>
            <w:tcW w:w="5539" w:type="dxa"/>
          </w:tcPr>
          <w:p w:rsidR="00B76FF9" w:rsidRPr="004D1841" w:rsidRDefault="00B76FF9" w:rsidP="00B53AE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Немятово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Норино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Ново-Аносово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Ново-Савино</w:t>
            </w:r>
            <w:proofErr w:type="gramEnd"/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Октябрь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Сергеевка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3215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Уречное</w:t>
            </w:r>
          </w:p>
        </w:tc>
        <w:tc>
          <w:tcPr>
            <w:tcW w:w="5539" w:type="dxa"/>
          </w:tcPr>
          <w:p w:rsidR="00B76FF9" w:rsidRPr="004D1841" w:rsidRDefault="00B76FF9" w:rsidP="005C7A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Часлово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Колесниковское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Криуша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Криушинское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Малиновка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Криушинское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Рябиновка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Криушинское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Бахметьево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3215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Воронцово</w:t>
            </w:r>
          </w:p>
        </w:tc>
        <w:tc>
          <w:tcPr>
            <w:tcW w:w="5539" w:type="dxa"/>
          </w:tcPr>
          <w:p w:rsidR="00B76FF9" w:rsidRPr="004D1841" w:rsidRDefault="00B76FF9" w:rsidP="001B6B46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Иваково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Иванисово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Коренево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340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Молькино 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Плишкино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Соломино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Шаранино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Шопино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Молькинское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Абрахово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Барское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Батыково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Белозерье 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Беляево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Белое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Большое Жабье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Быково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Васильево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Горки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Дрошино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Ерохино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Зимницы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Зыково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Иваново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215" w:type="dxa"/>
          </w:tcPr>
          <w:p w:rsidR="00B76FF9" w:rsidRPr="004D1841" w:rsidRDefault="00B76FF9" w:rsidP="00A3298A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Калдево</w:t>
            </w:r>
          </w:p>
        </w:tc>
        <w:tc>
          <w:tcPr>
            <w:tcW w:w="5539" w:type="dxa"/>
          </w:tcPr>
          <w:p w:rsidR="00B76FF9" w:rsidRPr="004D1841" w:rsidRDefault="00B76FF9" w:rsidP="00A329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Князево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Корякино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Левино I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Левино II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Лунево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Лункино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Макарово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Малое Жабье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Мамоново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Наумово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Ненорово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Ненашкино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Никулино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Новинки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Петряево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Подлипки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Подсвятье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Посерда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Прудки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3215" w:type="dxa"/>
          </w:tcPr>
          <w:p w:rsidR="00B76FF9" w:rsidRPr="004D1841" w:rsidRDefault="00B76FF9" w:rsidP="001C421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Теребово</w:t>
            </w:r>
          </w:p>
        </w:tc>
        <w:tc>
          <w:tcPr>
            <w:tcW w:w="5539" w:type="dxa"/>
          </w:tcPr>
          <w:p w:rsidR="00B76FF9" w:rsidRPr="004D1841" w:rsidRDefault="00B76FF9" w:rsidP="001C42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Тимохино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Траново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Тюрвищи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Ушмор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Ушмор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Филотово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Фролово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Ханино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390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Чарсуль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Чесноково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Чиряты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Черное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Ненашкинское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Бакастово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Большая Каменка </w:t>
            </w:r>
          </w:p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Быково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Васино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Верея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Селезнево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Парфеново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Чулис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Оськино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Верещугино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Гуреево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Гурино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Деево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Заборье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Захарово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Измайлово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215" w:type="dxa"/>
          </w:tcPr>
          <w:p w:rsidR="00B76FF9" w:rsidRPr="004D1841" w:rsidRDefault="00B76FF9" w:rsidP="006737B3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Каверино</w:t>
            </w:r>
          </w:p>
        </w:tc>
        <w:tc>
          <w:tcPr>
            <w:tcW w:w="5539" w:type="dxa"/>
          </w:tcPr>
          <w:p w:rsidR="00B76FF9" w:rsidRPr="004D1841" w:rsidRDefault="00B76FF9" w:rsidP="006737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Карцово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Кобылинка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Кондаково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Коробово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415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Крутово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Лаптево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Макарово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Малая Каменка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Мелехово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Максино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Муночь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Порошино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Потапово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Филино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Селезнево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Харино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Ценово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Шевелево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Оськинское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р.п. Тума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Тумское городское поселение 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Уткино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Меркулово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Савино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Снохино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Амлешово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3215" w:type="dxa"/>
          </w:tcPr>
          <w:p w:rsidR="00B76FF9" w:rsidRPr="004D1841" w:rsidRDefault="00B76FF9" w:rsidP="00000CE5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Артемово</w:t>
            </w:r>
          </w:p>
        </w:tc>
        <w:tc>
          <w:tcPr>
            <w:tcW w:w="5539" w:type="dxa"/>
          </w:tcPr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000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3215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Спирино</w:t>
            </w:r>
          </w:p>
        </w:tc>
        <w:tc>
          <w:tcPr>
            <w:tcW w:w="5539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3215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Соловово</w:t>
            </w:r>
          </w:p>
        </w:tc>
        <w:tc>
          <w:tcPr>
            <w:tcW w:w="5539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3215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Котово</w:t>
            </w:r>
          </w:p>
        </w:tc>
        <w:tc>
          <w:tcPr>
            <w:tcW w:w="5539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215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Симоново</w:t>
            </w:r>
          </w:p>
        </w:tc>
        <w:tc>
          <w:tcPr>
            <w:tcW w:w="5539" w:type="dxa"/>
          </w:tcPr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E271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Аносово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Барснево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Бычково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Васино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Желудково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Извеково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Иньшино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Неверово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Озерки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Пульхово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Сусово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Щурово 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Чуфилово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Уткинское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Кузино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Ненашкино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Рябикино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Спас-Клепиковское городское поселение Клепиковского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Озерки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Богородицкое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Сергиевское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Богородицкое сельское поселение Милославского муниципального района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Дегтярка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Большеподовечинское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Большое Подовечье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Большеподовечинское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Зеленый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Горняцкое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Роговое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Горняцкое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Подноволоки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Горняцкое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Дивилки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Липяговское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Екатериновка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Липяговское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Воейково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Ольхи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Заболотовское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Ивановщина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Кочуры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Кочуровское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Софиевка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Милославское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Мураевня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Милославское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Масальщино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Милославское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р.п. Милославское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Милославское городское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Копи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Павловское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Жерновки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Павловское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р.п. Центральный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Центральное городское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Чернавские Выселки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Николаевка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Буково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Горохово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Потапово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Толстые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Данилово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Чернавское сельское поселение Милославского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Краснопартизанский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Высокие Поляны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Лукино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Терентеево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Ермо-Николавка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Кошибеевка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Кононовка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Потапьевская Хохловка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Пителинский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с. Нагорное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с. Зезюлино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с. Лыково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Зорька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Утро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Марчуковские выселки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499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tabs>
                <w:tab w:val="left" w:pos="2085"/>
              </w:tabs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proofErr w:type="gramStart"/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 xml:space="preserve">. Марчуки </w:t>
            </w:r>
            <w:r w:rsidRPr="004D1841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д. Малое Самарино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д. Осиновка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д. Чернава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Добрая Воля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д. Дмитриевка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с. Петрово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D1841">
              <w:rPr>
                <w:rFonts w:ascii="Times New Roman" w:eastAsia="Arial Unicode MS" w:hAnsi="Times New Roman"/>
                <w:sz w:val="24"/>
                <w:szCs w:val="24"/>
              </w:rPr>
              <w:t>п. Солнце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Ряжский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pStyle w:val="afe"/>
              <w:spacing w:before="0" w:beforeAutospacing="0" w:after="0" w:afterAutospacing="0"/>
            </w:pPr>
            <w:r w:rsidRPr="004D1841">
              <w:t>д. Кельцы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3215" w:type="dxa"/>
          </w:tcPr>
          <w:p w:rsidR="00B76FF9" w:rsidRPr="004D1841" w:rsidRDefault="00B76FF9" w:rsidP="001430FF">
            <w:pPr>
              <w:pStyle w:val="afe"/>
              <w:spacing w:before="0" w:beforeAutospacing="0" w:after="0" w:afterAutospacing="0"/>
            </w:pPr>
            <w:r w:rsidRPr="004D1841">
              <w:t>с. Заборье</w:t>
            </w:r>
          </w:p>
        </w:tc>
        <w:tc>
          <w:tcPr>
            <w:tcW w:w="5539" w:type="dxa"/>
          </w:tcPr>
          <w:p w:rsidR="00B76FF9" w:rsidRPr="004D1841" w:rsidRDefault="00B76FF9" w:rsidP="001430FF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Приозерный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Борисково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Деулино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Отводное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Ласково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Ласковский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Полково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Передельцы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</w:t>
            </w:r>
            <w:r w:rsidRPr="004D1841">
              <w:t xml:space="preserve"> </w:t>
            </w:r>
            <w:r w:rsidRPr="004D1841">
              <w:rPr>
                <w:color w:val="000000"/>
              </w:rPr>
              <w:t>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Коростово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Заокское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Поповка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Агро-Пустынь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Картаносово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Лесохим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Заборьевское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Лопухи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Варсковское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Красный Восход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Варсковское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Северный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Мурминское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Казарь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Мурминское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Высокое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Высоковское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Волдыревка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Высоковское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Демкино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Высоковское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529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учхоза «Стенькино»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Высоковское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Богданово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Глебово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Гавердово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Кораблино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Пальное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Юрасово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Вышгородское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Багданово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Дубровическое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Дубровичи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Дубровическое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Гнетово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Дубровическое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Гряцкое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Дядьковское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Гурейкино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Дядьковское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Калетинка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Рожок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Матюнино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Абрютино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Дедюхино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Дубняки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Екимовское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Бурмино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Шевцово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549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Зверево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Дятлово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Мордвино-Поливаново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Тарасово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Искра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Кутуково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Куркино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Огибалово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 xml:space="preserve">д. </w:t>
            </w:r>
            <w:proofErr w:type="gramStart"/>
            <w:r w:rsidRPr="004D1841">
              <w:t>Рождество-Лесное</w:t>
            </w:r>
            <w:proofErr w:type="gramEnd"/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Госплемстанции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Искровское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Наумово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Листвянское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Шелудино 1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Листвянское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Шелудино 2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Листвянское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Подиково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Листвянское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Дмитриевка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Льговское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Шевердиновка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Льговское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Мурмино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Мурминское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Долгинино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Мурминское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Семкино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Мурминское</w:t>
            </w:r>
            <w:r w:rsidRPr="004D1841">
              <w:t xml:space="preserve"> </w:t>
            </w:r>
            <w:r w:rsidRPr="004D1841">
              <w:rPr>
                <w:color w:val="000000"/>
              </w:rPr>
              <w:t>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п. Мурмино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Мурминское</w:t>
            </w:r>
            <w:r w:rsidRPr="004D1841">
              <w:t xml:space="preserve"> </w:t>
            </w:r>
            <w:r w:rsidRPr="004D1841">
              <w:rPr>
                <w:color w:val="000000"/>
              </w:rPr>
              <w:t>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569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Бежтвино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 xml:space="preserve">д. Протасово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Вышетравино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с. Дашки-2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Слободка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  <w:rPr>
                <w:color w:val="000000"/>
              </w:rPr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 xml:space="preserve">д. Сальково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Арсентьево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 xml:space="preserve">п. Свобода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Минеево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t>д. Щегрово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/>
            </w:pPr>
            <w:r w:rsidRPr="004D1841">
              <w:rPr>
                <w:color w:val="000000"/>
              </w:rPr>
              <w:t>Окское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579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с. Бахмачеево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Подвязьевское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д. Вешки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Подвязьевское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д. Маточкино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Подвязьевское</w:t>
            </w:r>
            <w:r w:rsidRPr="004D1841">
              <w:t xml:space="preserve"> </w:t>
            </w:r>
            <w:r w:rsidRPr="004D1841">
              <w:rPr>
                <w:color w:val="000000"/>
              </w:rPr>
              <w:t>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с. Подлесное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Подвязьевское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с. Поляны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Полянское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Дьяконово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Семёновское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Матчино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Семёновское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с. Пущино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Семёновское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с. Каменец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Марьино-1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Марьино-2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Поленское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с. Реткино 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 xml:space="preserve">с. Затишье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Турлатовское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с. Мушковатово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Тюшевское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Ульяновка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Тюшевское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д. Даниловка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rPr>
                <w:color w:val="000000"/>
              </w:rPr>
              <w:t>Тюшевское сельское поселение Рязанского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</w:pPr>
            <w:r w:rsidRPr="004D1841">
              <w:t>р.п. Сараи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pStyle w:val="afe"/>
              <w:spacing w:before="0" w:beforeAutospacing="0" w:after="0" w:afterAutospacing="0" w:line="235" w:lineRule="auto"/>
              <w:rPr>
                <w:color w:val="000000"/>
              </w:rPr>
            </w:pPr>
            <w:r w:rsidRPr="004D1841">
              <w:t>Сараевский муниципальный район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Зеркальные Пруды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Борец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599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Николаевка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Дубовка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Пчелиновка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Добродушное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Красивка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Борецкое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Бычки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Бычковское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Озерки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Бычковское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Дмитриевка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Бычковское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Красный Куст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Бычковское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Белоречье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Высоковское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609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Кутловы Борки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Желобовское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Одоевщина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Желобовское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Кривское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Кривское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Заречье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Кривское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Пробуждение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Кривское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Шишковка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Кривское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Призыв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Кривское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Глинище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Можарское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Соловьевка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Можарское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Малая Ягодинка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Леонтьевка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Победы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Ниловка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Муравлянка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Муравлянское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Низовка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Новобокинское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Новобокино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Новобокинское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Заря Свободы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Сысоевское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Ясли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Сысоевское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Сысои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Сысоевское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Паники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Сысоевское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Телятники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Телятниковское 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Витуша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Телятниковское 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Мордово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Ягодновское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Ягодное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Ягодновское сельское поселение Сараевского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Ернеево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Хрущево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Лукьяново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п. Батьки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Черная Речка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Ключи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Шурмашь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Арга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Мурзинки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Перша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Доринки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Русановка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Мыс Доброй Надежды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Нащи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Сенцово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Липовка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Ивановка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Мокрое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Кустаревка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Трудолюбовка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Тархань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Лесные Цветы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Матвеевское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Пичкиряево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Декабристы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Устье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Кузьминка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Красный Яр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Таировка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Бастаново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Новое Берёзово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Новое Амесьево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Шевали Майданы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Ласицы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Рожково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Демушкино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Новые Выселки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Поляки-Майданы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Придорожный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Каменка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Боковой Майдан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Салтыково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Шафторка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Ряньзя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Каргашино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12 лет Октября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Заболотье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Чубарово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Тонкачево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Сасовский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Кобяково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Кошибеево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Старое Амесьево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Барашево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689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Берестянки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Мордвиново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Старое Березово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Верхне-Никольское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Истлеево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Огарево-Почково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Большой Студенец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Любовниково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Вялсы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Колдамышево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Теньсюпино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Усады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Саблино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Калиновец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Малый Студенец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Агломазово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Лотказино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Сасовский муниципальный округ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Летово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Дмитриевский Хутор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Вослебово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Вердерево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Кушуново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711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Свистовка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tabs>
                <w:tab w:val="center" w:pos="3494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712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Лесничество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tabs>
                <w:tab w:val="center" w:pos="3398"/>
              </w:tabs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713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Новое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Вослебовское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714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Ново-Александрово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71753E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</w:p>
        </w:tc>
        <w:tc>
          <w:tcPr>
            <w:tcW w:w="3215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Красный Май</w:t>
            </w:r>
          </w:p>
        </w:tc>
        <w:tc>
          <w:tcPr>
            <w:tcW w:w="5539" w:type="dxa"/>
          </w:tcPr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</w:t>
            </w:r>
          </w:p>
          <w:p w:rsidR="00B76FF9" w:rsidRPr="004D1841" w:rsidRDefault="00B76FF9" w:rsidP="0071753E">
            <w:pPr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Писарево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Клекотки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Катино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Затворное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. Муравлянка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Рудинка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Нагиши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Богослово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Горлово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</w:t>
            </w:r>
          </w:p>
          <w:p w:rsidR="00B76FF9" w:rsidRPr="004D1841" w:rsidRDefault="00B76FF9" w:rsidP="003D3174">
            <w:pPr>
              <w:tabs>
                <w:tab w:val="center" w:pos="3542"/>
              </w:tabs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Суровцы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Мшанка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Ильинское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. Ильинка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Ильинское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Лазинка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Ильинское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729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Широкий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Ильинское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Князево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Корневское сельское поселение</w:t>
            </w:r>
          </w:p>
          <w:p w:rsidR="00B76FF9" w:rsidRPr="004D1841" w:rsidRDefault="00B76FF9" w:rsidP="003D3174">
            <w:pPr>
              <w:tabs>
                <w:tab w:val="center" w:pos="3432"/>
              </w:tabs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Новые Кельцы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Корневское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Корневое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Корневское сельское поселение Скопинского муниципального района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Пупки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Корневское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Южный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р.п. Павелец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Ермолово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Полянское сельское поселение Скопинского муниципального района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р.п. Побединка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Победное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739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Большак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Секирино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Чулково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Лопатино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Успенское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Рождествено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Успенское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Успенское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Успенское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Немерово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Успенское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Журавлиха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Уланово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spacing w:line="235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Наумово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749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Боровое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Шелемишево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tabs>
                <w:tab w:val="center" w:pos="3600"/>
              </w:tabs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Шелемишевские хутора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Гореловка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Кузьминка 2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станции Желтухино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Петровка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Ленинка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Костемерево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Московка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759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Городецкое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Кондауровка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п. Желтухинский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Скопинского</w:t>
            </w:r>
            <w:r w:rsidRPr="004D1841">
              <w:rPr>
                <w:rFonts w:ascii="Times New Roman" w:hAnsi="Times New Roman"/>
                <w:noProof/>
                <w:sz w:val="24"/>
                <w:szCs w:val="24"/>
              </w:rPr>
              <w:t xml:space="preserve"> муниципаль</w:t>
            </w:r>
            <w:r w:rsidRPr="004D1841">
              <w:rPr>
                <w:rFonts w:ascii="Times New Roman" w:hAnsi="Times New Roman"/>
                <w:sz w:val="24"/>
                <w:szCs w:val="24"/>
              </w:rPr>
              <w:t>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Ураково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Рановка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Дегтярка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Шелемишево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Новобараково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Конюхово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Гусиловка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769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Желтухино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Шелемишевское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Троице-Орловка</w:t>
            </w:r>
            <w:proofErr w:type="gramEnd"/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Алмазово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Купчая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Горловское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Петрушино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Корневское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Велемья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Корневское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Дмитриево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Полянское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Перики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Полянское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Свинушки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Полянское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Николо-Скопин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Успенское сельское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Красная Деревня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станции Кремлево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Вязовенка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Павелецкое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Поплевинский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Побединское городское поселение Скопинского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Малево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Зыкеево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Стариково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Воскресеновка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Дмитриевка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Погори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Выжелесское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789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Заречье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Жерновище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Большое Пирогово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Зарытки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Малое Пирогово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Урицкое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Ленинский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Садовая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Заречинское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Спасского муниципального района  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Откормсовхоза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Заречинское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Спиртзаводской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Заречинское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799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Ижевское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Ижевское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Чевкино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Исадское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Красный Яр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Исадское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Шатрище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Исадское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Сушки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Кирицкое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Засечье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Кирицкое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Кирицы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Кирицкое сельское поселение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Мироновка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Киструсское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Новый Киструс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Киструсское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Старый Киструс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Киструсское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Деревенское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Киструсское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Ужалье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Киструсское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Кутуково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Кутуковское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Устрань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Кутуковское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Фатьяновка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Кутуковское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Бессоновка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Кутуковское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Брыкин Бор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Лакаш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Городковичи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Орехово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819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Добрянка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Папушево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Лакашинское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Новое Тонино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Гулынки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Старое Тонино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Михали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Желобова Слобода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Селезеново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Хрипенки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Островки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Городец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Нефедово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Мокрицы 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Михальское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Панино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Ярустово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Агломазово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Новики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Выселки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Горки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Панинское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Огородниково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Перкинское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839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Ерофеевская Слобода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Перкинское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Острая Лука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Перкинское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Собчаково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Половское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Дубовичье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Губкино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Пахотино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станции Тысья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Сельцо Гавриловское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Собчаковское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Троица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Троицкое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Красильниково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Троицкое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Можарово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Троицкое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Ясаково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Троицкое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Лесхоза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Новый Кудом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Федотьево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Емельяновка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Мжакино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Торчино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Бельское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859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Кидусово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Веретье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Городное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Велье-Родионовка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Большие Лупяжи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Новые Лупяжи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Федотьевское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Спасского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Поляки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866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Веревкин Хутор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Ольхи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Покровское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869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Ясенок 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Лубянки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Смолеевское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Чуриловка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Смолеевское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Смолеевка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Смолеевское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Калинин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Мостье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Дегтяные Борки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Александровка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Курбатовка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Красный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Калининское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879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Коноплино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Коноплянское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Пронск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Коноплянское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Богородицкое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Коноплянское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Волынщино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Коноплянское сельское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р.п. Ухолово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Ухоловское городское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Кензино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Ухоловское городское поселение Ухоловского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Завидное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Желанновское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Желанное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Желанновское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Марьино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Желанновское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Бабакино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889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Илюхино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Кермись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Спасск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Боголюбовка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Шарик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Львовка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Карля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Кермисинское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Эммануиловка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Выша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Новоселки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Кормилица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Шаморга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Купля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Важная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Николаевка (Быкова Гора)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Жданная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Куплинское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Кучасьево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Кучасьевское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Липовка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Кучасьевское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Наша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Кучасьевское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Ржавец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Кучасьевское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Темешево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Кучасьевское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Старочернеево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Новочернеевское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Сявель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Новочернеевское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Парсаты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Новочернеевское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Ветринка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Истинка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Лесное Конобеево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Лесно-Конобееевское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916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Польное Конобеево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Лесно-Конобееевское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917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Алеменево</w:t>
            </w: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Лесно-Конобееевское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Мишутино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3215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Успеновка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Ольховское сельское поселение</w:t>
            </w:r>
          </w:p>
          <w:p w:rsidR="00B76FF9" w:rsidRPr="004D1841" w:rsidRDefault="00B76FF9" w:rsidP="003D317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</w:t>
            </w:r>
          </w:p>
        </w:tc>
        <w:tc>
          <w:tcPr>
            <w:tcW w:w="3215" w:type="dxa"/>
          </w:tcPr>
          <w:p w:rsidR="00B76FF9" w:rsidRPr="004D1841" w:rsidRDefault="00B76FF9" w:rsidP="00BD34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Борки</w:t>
            </w:r>
          </w:p>
          <w:p w:rsidR="00B76FF9" w:rsidRPr="004D1841" w:rsidRDefault="00B76FF9" w:rsidP="00BD34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BD34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Борковское сельское поселение</w:t>
            </w:r>
          </w:p>
          <w:p w:rsidR="00B76FF9" w:rsidRPr="004D1841" w:rsidRDefault="00B76FF9" w:rsidP="00BD3440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Лесное Ялтуново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Польно-Ялтуновское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Лесная Слобода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923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Ваша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924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Красный Холм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Михайловка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Свеженькая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Ужово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Ямбирнское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Старая Покровка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Лесно-Полянское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929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г. Шацк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Шацкое городское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Шацкого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930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Крыловка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Красный Хутор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Нарезка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Некрасовка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Ореховка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Свердловка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936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Сергиевка 1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937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Смирновка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Аделинское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938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Полевой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Симакино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940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Копаново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941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Свинчус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Борковское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с. Ерахтур 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Ерахтурское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943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Куземкино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Ерахтурское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Сановка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Желудевское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945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Авдотьинка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Желудевское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д. Мышкар 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947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Задубровье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Константиново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949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Красный Холм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Крутицы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Пустополье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952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Срезнево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Задубровское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Занино-Починки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Занино-Починковское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84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D1841">
              <w:rPr>
                <w:rFonts w:ascii="Times New Roman" w:hAnsi="Times New Roman"/>
                <w:sz w:val="24"/>
                <w:szCs w:val="24"/>
              </w:rPr>
              <w:t>. Мышца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Занино-Починковское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955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 xml:space="preserve">п. Пролетарский 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Занино-Починковское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956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Ибредь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Ибредское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Сасыкино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Ибредское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Александровка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Полтавка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д. Сельцо-Сергиевка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Инякино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962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Ирицы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963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с. Боровое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964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Константиновка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Уша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Инякинское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Зеленый Бор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Лесновское городское поселение</w:t>
            </w:r>
          </w:p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д. Марьины Хутора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Мосоловское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968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с. Ряссы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Мосоловское сельское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DE152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Новая Жизнь </w:t>
            </w:r>
          </w:p>
        </w:tc>
        <w:tc>
          <w:tcPr>
            <w:tcW w:w="5539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Шиловское городское поселение Шиловского муниципального района</w:t>
            </w:r>
          </w:p>
        </w:tc>
      </w:tr>
      <w:tr w:rsidR="00B76FF9" w:rsidRPr="004D1841" w:rsidTr="005D3FC4">
        <w:tc>
          <w:tcPr>
            <w:tcW w:w="817" w:type="dxa"/>
          </w:tcPr>
          <w:p w:rsidR="00B76FF9" w:rsidRPr="004D1841" w:rsidRDefault="00B76FF9" w:rsidP="008C49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970</w:t>
            </w:r>
          </w:p>
        </w:tc>
        <w:tc>
          <w:tcPr>
            <w:tcW w:w="3215" w:type="dxa"/>
          </w:tcPr>
          <w:p w:rsidR="00B76FF9" w:rsidRPr="004D1841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п. Солотча</w:t>
            </w:r>
          </w:p>
        </w:tc>
        <w:tc>
          <w:tcPr>
            <w:tcW w:w="5539" w:type="dxa"/>
          </w:tcPr>
          <w:p w:rsidR="00B76FF9" w:rsidRPr="00C92100" w:rsidRDefault="00B76FF9" w:rsidP="002F5104">
            <w:pPr>
              <w:rPr>
                <w:rFonts w:ascii="Times New Roman" w:hAnsi="Times New Roman"/>
                <w:sz w:val="24"/>
                <w:szCs w:val="24"/>
              </w:rPr>
            </w:pPr>
            <w:r w:rsidRPr="004D1841">
              <w:rPr>
                <w:rFonts w:ascii="Times New Roman" w:hAnsi="Times New Roman"/>
                <w:sz w:val="24"/>
                <w:szCs w:val="24"/>
              </w:rPr>
              <w:t>Городской округ город Рязань»</w:t>
            </w:r>
          </w:p>
        </w:tc>
      </w:tr>
    </w:tbl>
    <w:p w:rsidR="00710503" w:rsidRDefault="0071050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10503" w:rsidRDefault="0071050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710503" w:rsidRPr="00710503" w:rsidRDefault="00710503">
      <w:pPr>
        <w:rPr>
          <w:sz w:val="2"/>
          <w:szCs w:val="2"/>
        </w:rPr>
      </w:pPr>
    </w:p>
    <w:p w:rsidR="00710503" w:rsidRDefault="00710503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71050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D5" w:rsidRDefault="007525D5">
      <w:r>
        <w:separator/>
      </w:r>
    </w:p>
  </w:endnote>
  <w:endnote w:type="continuationSeparator" w:id="0">
    <w:p w:rsidR="007525D5" w:rsidRDefault="0075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9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9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9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9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D5" w:rsidRDefault="007525D5">
      <w:r>
        <w:separator/>
      </w:r>
    </w:p>
  </w:footnote>
  <w:footnote w:type="continuationSeparator" w:id="0">
    <w:p w:rsidR="007525D5" w:rsidRDefault="00752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876034" w:rsidRDefault="00876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7"/>
      <w:framePr w:w="326" w:wrap="around" w:vAnchor="text" w:hAnchor="page" w:x="6486" w:y="321"/>
      <w:rPr>
        <w:rStyle w:val="ad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A44F24">
      <w:rPr>
        <w:rFonts w:ascii="Times New Roman" w:hAnsi="Times New Roman"/>
        <w:noProof/>
        <w:sz w:val="24"/>
        <w:szCs w:val="24"/>
      </w:rPr>
      <w:t>35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22.65pt;height:12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77B6BB4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413F9"/>
    <w:multiLevelType w:val="multilevel"/>
    <w:tmpl w:val="C608DC8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257B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91C7A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36CA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6947"/>
    <w:rsid w:val="002E51A7"/>
    <w:rsid w:val="002E5450"/>
    <w:rsid w:val="002E5A5F"/>
    <w:rsid w:val="002F1E81"/>
    <w:rsid w:val="003013E2"/>
    <w:rsid w:val="00310D92"/>
    <w:rsid w:val="003160CB"/>
    <w:rsid w:val="003222A3"/>
    <w:rsid w:val="00327440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97C92"/>
    <w:rsid w:val="004B2D5A"/>
    <w:rsid w:val="004D1841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D3FC4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0503"/>
    <w:rsid w:val="00712F7C"/>
    <w:rsid w:val="0071753E"/>
    <w:rsid w:val="0072328A"/>
    <w:rsid w:val="007377B5"/>
    <w:rsid w:val="00746CC2"/>
    <w:rsid w:val="007525D5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1ECC"/>
    <w:rsid w:val="008827E7"/>
    <w:rsid w:val="008A1696"/>
    <w:rsid w:val="008C4945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4F24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2DC8"/>
    <w:rsid w:val="00B376B1"/>
    <w:rsid w:val="00B620D9"/>
    <w:rsid w:val="00B633DB"/>
    <w:rsid w:val="00B639ED"/>
    <w:rsid w:val="00B66A8C"/>
    <w:rsid w:val="00B76FF9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2100"/>
    <w:rsid w:val="00C94718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50C50"/>
    <w:rsid w:val="00D63949"/>
    <w:rsid w:val="00D652E7"/>
    <w:rsid w:val="00D77BCF"/>
    <w:rsid w:val="00D84394"/>
    <w:rsid w:val="00D95E55"/>
    <w:rsid w:val="00DA55D1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4D1E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710503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710503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710503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1050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710503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7105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710503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710503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710503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710503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710503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71050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10503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710503"/>
  </w:style>
  <w:style w:type="character" w:customStyle="1" w:styleId="14">
    <w:name w:val="Обычный1"/>
    <w:rsid w:val="00710503"/>
    <w:rPr>
      <w:rFonts w:ascii="TimesET" w:hAnsi="TimesET"/>
    </w:rPr>
  </w:style>
  <w:style w:type="paragraph" w:styleId="af3">
    <w:name w:val="Body Text Indent"/>
    <w:basedOn w:val="a"/>
    <w:link w:val="af4"/>
    <w:rsid w:val="00710503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710503"/>
    <w:rPr>
      <w:color w:val="000000"/>
    </w:rPr>
  </w:style>
  <w:style w:type="paragraph" w:customStyle="1" w:styleId="2TimesNewRoman11pt0pt">
    <w:name w:val="Основной текст (2) + Times New Roman;11 pt;Интервал 0 pt"/>
    <w:rsid w:val="00710503"/>
    <w:rPr>
      <w:color w:val="000000"/>
      <w:sz w:val="22"/>
    </w:rPr>
  </w:style>
  <w:style w:type="paragraph" w:styleId="21">
    <w:name w:val="toc 2"/>
    <w:next w:val="a"/>
    <w:link w:val="22"/>
    <w:uiPriority w:val="39"/>
    <w:rsid w:val="00710503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710503"/>
    <w:rPr>
      <w:color w:val="000000"/>
    </w:rPr>
  </w:style>
  <w:style w:type="paragraph" w:customStyle="1" w:styleId="af5">
    <w:name w:val="Знак Знак Знак"/>
    <w:basedOn w:val="a"/>
    <w:rsid w:val="00710503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710503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710503"/>
    <w:rPr>
      <w:color w:val="000000"/>
    </w:rPr>
  </w:style>
  <w:style w:type="paragraph" w:styleId="6">
    <w:name w:val="toc 6"/>
    <w:next w:val="a"/>
    <w:link w:val="60"/>
    <w:uiPriority w:val="39"/>
    <w:rsid w:val="00710503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710503"/>
    <w:rPr>
      <w:color w:val="000000"/>
    </w:rPr>
  </w:style>
  <w:style w:type="paragraph" w:styleId="7">
    <w:name w:val="toc 7"/>
    <w:next w:val="a"/>
    <w:link w:val="70"/>
    <w:uiPriority w:val="39"/>
    <w:rsid w:val="00710503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710503"/>
    <w:rPr>
      <w:color w:val="000000"/>
    </w:rPr>
  </w:style>
  <w:style w:type="paragraph" w:styleId="31">
    <w:name w:val="Body Text Indent 3"/>
    <w:basedOn w:val="a"/>
    <w:link w:val="32"/>
    <w:rsid w:val="00710503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710503"/>
    <w:rPr>
      <w:color w:val="000000"/>
      <w:sz w:val="16"/>
    </w:rPr>
  </w:style>
  <w:style w:type="paragraph" w:customStyle="1" w:styleId="23">
    <w:name w:val="Основной текст (2)"/>
    <w:basedOn w:val="a"/>
    <w:rsid w:val="00710503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710503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710503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710503"/>
    <w:rPr>
      <w:color w:val="000000"/>
    </w:rPr>
  </w:style>
  <w:style w:type="character" w:customStyle="1" w:styleId="a4">
    <w:name w:val="Название объекта Знак"/>
    <w:link w:val="a3"/>
    <w:rsid w:val="00710503"/>
    <w:rPr>
      <w:b/>
      <w:sz w:val="36"/>
    </w:rPr>
  </w:style>
  <w:style w:type="paragraph" w:customStyle="1" w:styleId="af6">
    <w:name w:val="Другое"/>
    <w:basedOn w:val="a"/>
    <w:rsid w:val="00710503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710503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710503"/>
    <w:rPr>
      <w:color w:val="0000FF"/>
      <w:u w:val="single"/>
    </w:rPr>
  </w:style>
  <w:style w:type="character" w:styleId="af7">
    <w:name w:val="Hyperlink"/>
    <w:link w:val="15"/>
    <w:rsid w:val="00710503"/>
    <w:rPr>
      <w:color w:val="0000FF"/>
      <w:u w:val="single"/>
    </w:rPr>
  </w:style>
  <w:style w:type="paragraph" w:customStyle="1" w:styleId="Footnote">
    <w:name w:val="Footnote"/>
    <w:rsid w:val="00710503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710503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710503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710503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710503"/>
    <w:rPr>
      <w:color w:val="auto"/>
    </w:rPr>
  </w:style>
  <w:style w:type="paragraph" w:styleId="9">
    <w:name w:val="toc 9"/>
    <w:next w:val="a"/>
    <w:link w:val="90"/>
    <w:uiPriority w:val="39"/>
    <w:rsid w:val="00710503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710503"/>
    <w:rPr>
      <w:color w:val="000000"/>
    </w:rPr>
  </w:style>
  <w:style w:type="paragraph" w:customStyle="1" w:styleId="2115pt0">
    <w:name w:val="Основной текст (2) + 11;5 pt;Не полужирный"/>
    <w:rsid w:val="00710503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710503"/>
    <w:rPr>
      <w:color w:val="000000"/>
    </w:rPr>
  </w:style>
  <w:style w:type="paragraph" w:styleId="8">
    <w:name w:val="toc 8"/>
    <w:next w:val="a"/>
    <w:link w:val="80"/>
    <w:uiPriority w:val="39"/>
    <w:rsid w:val="00710503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710503"/>
    <w:rPr>
      <w:color w:val="000000"/>
    </w:rPr>
  </w:style>
  <w:style w:type="paragraph" w:customStyle="1" w:styleId="11">
    <w:name w:val="Номер страницы1"/>
    <w:basedOn w:val="18"/>
    <w:link w:val="ad"/>
    <w:rsid w:val="00710503"/>
    <w:rPr>
      <w:color w:val="auto"/>
    </w:rPr>
  </w:style>
  <w:style w:type="paragraph" w:styleId="af8">
    <w:name w:val="List Paragraph"/>
    <w:basedOn w:val="a"/>
    <w:link w:val="af9"/>
    <w:rsid w:val="00710503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71050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710503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710503"/>
    <w:rPr>
      <w:color w:val="000000"/>
    </w:rPr>
  </w:style>
  <w:style w:type="paragraph" w:styleId="afa">
    <w:name w:val="Body Text"/>
    <w:basedOn w:val="a"/>
    <w:link w:val="afb"/>
    <w:rsid w:val="00710503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710503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710503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71050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710503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710503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7105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qFormat/>
    <w:rsid w:val="00710503"/>
    <w:pPr>
      <w:suppressLineNumbers/>
      <w:suppressAutoHyphens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next w:val="a"/>
    <w:link w:val="30"/>
    <w:uiPriority w:val="9"/>
    <w:qFormat/>
    <w:rsid w:val="00710503"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a"/>
    <w:next w:val="a"/>
    <w:link w:val="40"/>
    <w:uiPriority w:val="9"/>
    <w:qFormat/>
    <w:rsid w:val="00710503"/>
    <w:pPr>
      <w:keepNext/>
      <w:keepLines/>
      <w:spacing w:before="40"/>
      <w:outlineLvl w:val="3"/>
    </w:pPr>
    <w:rPr>
      <w:rFonts w:ascii="Cambria" w:hAnsi="Cambria"/>
      <w:i/>
      <w:color w:val="365F91"/>
      <w:sz w:val="22"/>
    </w:rPr>
  </w:style>
  <w:style w:type="paragraph" w:styleId="5">
    <w:name w:val="heading 5"/>
    <w:next w:val="a"/>
    <w:link w:val="50"/>
    <w:uiPriority w:val="9"/>
    <w:qFormat/>
    <w:rsid w:val="00710503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6"/>
    <w:uiPriority w:val="10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styleId="ad">
    <w:name w:val="page number"/>
    <w:basedOn w:val="a0"/>
    <w:link w:val="11"/>
  </w:style>
  <w:style w:type="table" w:styleId="ae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line number"/>
    <w:basedOn w:val="a0"/>
    <w:link w:val="12"/>
    <w:rsid w:val="00073A7A"/>
  </w:style>
  <w:style w:type="paragraph" w:styleId="af0">
    <w:name w:val="Document Map"/>
    <w:basedOn w:val="a"/>
    <w:link w:val="af1"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2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10503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basedOn w:val="a0"/>
    <w:link w:val="4"/>
    <w:uiPriority w:val="9"/>
    <w:rsid w:val="00710503"/>
    <w:rPr>
      <w:rFonts w:ascii="Cambria" w:hAnsi="Cambria"/>
      <w:i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rsid w:val="0071050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a0"/>
    <w:link w:val="1"/>
    <w:uiPriority w:val="9"/>
    <w:rsid w:val="00710503"/>
    <w:rPr>
      <w:sz w:val="32"/>
    </w:rPr>
  </w:style>
  <w:style w:type="character" w:customStyle="1" w:styleId="20">
    <w:name w:val="Заголовок 2 Знак"/>
    <w:basedOn w:val="a0"/>
    <w:link w:val="2"/>
    <w:uiPriority w:val="9"/>
    <w:rsid w:val="00710503"/>
    <w:rPr>
      <w:rFonts w:ascii="TimesET" w:hAnsi="TimesET"/>
      <w:b/>
      <w:bCs/>
      <w:spacing w:val="12"/>
      <w:sz w:val="40"/>
    </w:rPr>
  </w:style>
  <w:style w:type="character" w:customStyle="1" w:styleId="a6">
    <w:name w:val="Название Знак"/>
    <w:basedOn w:val="a0"/>
    <w:link w:val="a5"/>
    <w:uiPriority w:val="10"/>
    <w:rsid w:val="00710503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710503"/>
    <w:rPr>
      <w:rFonts w:ascii="TimesET" w:hAnsi="TimesET"/>
    </w:rPr>
  </w:style>
  <w:style w:type="character" w:customStyle="1" w:styleId="aa">
    <w:name w:val="Нижний колонтитул Знак"/>
    <w:basedOn w:val="a0"/>
    <w:link w:val="a9"/>
    <w:rsid w:val="00710503"/>
    <w:rPr>
      <w:rFonts w:ascii="TimesET" w:hAnsi="TimesET"/>
    </w:rPr>
  </w:style>
  <w:style w:type="character" w:customStyle="1" w:styleId="ac">
    <w:name w:val="Текст выноски Знак"/>
    <w:basedOn w:val="a0"/>
    <w:link w:val="ab"/>
    <w:rsid w:val="00710503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710503"/>
    <w:rPr>
      <w:rFonts w:ascii="Tahoma" w:hAnsi="Tahoma" w:cs="Tahoma"/>
      <w:shd w:val="clear" w:color="auto" w:fill="000080"/>
    </w:rPr>
  </w:style>
  <w:style w:type="numbering" w:customStyle="1" w:styleId="13">
    <w:name w:val="Нет списка1"/>
    <w:next w:val="a2"/>
    <w:uiPriority w:val="99"/>
    <w:semiHidden/>
    <w:unhideWhenUsed/>
    <w:rsid w:val="00710503"/>
  </w:style>
  <w:style w:type="character" w:customStyle="1" w:styleId="14">
    <w:name w:val="Обычный1"/>
    <w:rsid w:val="00710503"/>
    <w:rPr>
      <w:rFonts w:ascii="TimesET" w:hAnsi="TimesET"/>
    </w:rPr>
  </w:style>
  <w:style w:type="paragraph" w:styleId="af3">
    <w:name w:val="Body Text Indent"/>
    <w:basedOn w:val="a"/>
    <w:link w:val="af4"/>
    <w:rsid w:val="00710503"/>
    <w:pPr>
      <w:spacing w:after="120"/>
      <w:ind w:left="283"/>
    </w:pPr>
    <w:rPr>
      <w:rFonts w:ascii="Times New Roman" w:hAnsi="Times New Roman"/>
      <w:color w:val="000000"/>
    </w:rPr>
  </w:style>
  <w:style w:type="character" w:customStyle="1" w:styleId="af4">
    <w:name w:val="Основной текст с отступом Знак"/>
    <w:basedOn w:val="a0"/>
    <w:link w:val="af3"/>
    <w:rsid w:val="00710503"/>
    <w:rPr>
      <w:color w:val="000000"/>
    </w:rPr>
  </w:style>
  <w:style w:type="paragraph" w:customStyle="1" w:styleId="2TimesNewRoman11pt0pt">
    <w:name w:val="Основной текст (2) + Times New Roman;11 pt;Интервал 0 pt"/>
    <w:rsid w:val="00710503"/>
    <w:rPr>
      <w:color w:val="000000"/>
      <w:sz w:val="22"/>
    </w:rPr>
  </w:style>
  <w:style w:type="paragraph" w:styleId="21">
    <w:name w:val="toc 2"/>
    <w:next w:val="a"/>
    <w:link w:val="22"/>
    <w:uiPriority w:val="39"/>
    <w:rsid w:val="00710503"/>
    <w:pPr>
      <w:ind w:left="200"/>
    </w:pPr>
    <w:rPr>
      <w:color w:val="000000"/>
    </w:rPr>
  </w:style>
  <w:style w:type="character" w:customStyle="1" w:styleId="22">
    <w:name w:val="Оглавление 2 Знак"/>
    <w:link w:val="21"/>
    <w:uiPriority w:val="39"/>
    <w:rsid w:val="00710503"/>
    <w:rPr>
      <w:color w:val="000000"/>
    </w:rPr>
  </w:style>
  <w:style w:type="paragraph" w:customStyle="1" w:styleId="af5">
    <w:name w:val="Знак Знак Знак"/>
    <w:basedOn w:val="a"/>
    <w:rsid w:val="00710503"/>
    <w:pPr>
      <w:widowControl w:val="0"/>
      <w:spacing w:after="160" w:line="240" w:lineRule="exact"/>
      <w:jc w:val="right"/>
    </w:pPr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rsid w:val="00710503"/>
    <w:pPr>
      <w:ind w:left="600"/>
    </w:pPr>
    <w:rPr>
      <w:color w:val="000000"/>
    </w:rPr>
  </w:style>
  <w:style w:type="character" w:customStyle="1" w:styleId="42">
    <w:name w:val="Оглавление 4 Знак"/>
    <w:link w:val="41"/>
    <w:uiPriority w:val="39"/>
    <w:rsid w:val="00710503"/>
    <w:rPr>
      <w:color w:val="000000"/>
    </w:rPr>
  </w:style>
  <w:style w:type="paragraph" w:styleId="6">
    <w:name w:val="toc 6"/>
    <w:next w:val="a"/>
    <w:link w:val="60"/>
    <w:uiPriority w:val="39"/>
    <w:rsid w:val="00710503"/>
    <w:pPr>
      <w:ind w:left="1000"/>
    </w:pPr>
    <w:rPr>
      <w:color w:val="000000"/>
    </w:rPr>
  </w:style>
  <w:style w:type="character" w:customStyle="1" w:styleId="60">
    <w:name w:val="Оглавление 6 Знак"/>
    <w:link w:val="6"/>
    <w:uiPriority w:val="39"/>
    <w:rsid w:val="00710503"/>
    <w:rPr>
      <w:color w:val="000000"/>
    </w:rPr>
  </w:style>
  <w:style w:type="paragraph" w:styleId="7">
    <w:name w:val="toc 7"/>
    <w:next w:val="a"/>
    <w:link w:val="70"/>
    <w:uiPriority w:val="39"/>
    <w:rsid w:val="00710503"/>
    <w:pPr>
      <w:ind w:left="1200"/>
    </w:pPr>
    <w:rPr>
      <w:color w:val="000000"/>
    </w:rPr>
  </w:style>
  <w:style w:type="character" w:customStyle="1" w:styleId="70">
    <w:name w:val="Оглавление 7 Знак"/>
    <w:link w:val="7"/>
    <w:uiPriority w:val="39"/>
    <w:rsid w:val="00710503"/>
    <w:rPr>
      <w:color w:val="000000"/>
    </w:rPr>
  </w:style>
  <w:style w:type="paragraph" w:styleId="31">
    <w:name w:val="Body Text Indent 3"/>
    <w:basedOn w:val="a"/>
    <w:link w:val="32"/>
    <w:rsid w:val="00710503"/>
    <w:pPr>
      <w:spacing w:after="120"/>
      <w:ind w:left="283"/>
    </w:pPr>
    <w:rPr>
      <w:rFonts w:ascii="Times New Roman" w:hAnsi="Times New Roman"/>
      <w:color w:val="000000"/>
      <w:sz w:val="16"/>
    </w:rPr>
  </w:style>
  <w:style w:type="character" w:customStyle="1" w:styleId="32">
    <w:name w:val="Основной текст с отступом 3 Знак"/>
    <w:basedOn w:val="a0"/>
    <w:link w:val="31"/>
    <w:rsid w:val="00710503"/>
    <w:rPr>
      <w:color w:val="000000"/>
      <w:sz w:val="16"/>
    </w:rPr>
  </w:style>
  <w:style w:type="paragraph" w:customStyle="1" w:styleId="23">
    <w:name w:val="Основной текст (2)"/>
    <w:basedOn w:val="a"/>
    <w:rsid w:val="00710503"/>
    <w:pPr>
      <w:widowControl w:val="0"/>
      <w:spacing w:line="0" w:lineRule="atLeast"/>
    </w:pPr>
    <w:rPr>
      <w:rFonts w:ascii="Bookman Old Style" w:hAnsi="Bookman Old Style"/>
      <w:color w:val="000000"/>
      <w:spacing w:val="-10"/>
      <w:sz w:val="18"/>
    </w:rPr>
  </w:style>
  <w:style w:type="paragraph" w:customStyle="1" w:styleId="2115pt">
    <w:name w:val="Основной текст (2) + 11;5 pt"/>
    <w:rsid w:val="00710503"/>
    <w:rPr>
      <w:color w:val="000000"/>
      <w:sz w:val="23"/>
      <w:highlight w:val="white"/>
    </w:rPr>
  </w:style>
  <w:style w:type="paragraph" w:styleId="33">
    <w:name w:val="toc 3"/>
    <w:next w:val="a"/>
    <w:link w:val="34"/>
    <w:uiPriority w:val="39"/>
    <w:rsid w:val="00710503"/>
    <w:pPr>
      <w:ind w:left="400"/>
    </w:pPr>
    <w:rPr>
      <w:color w:val="000000"/>
    </w:rPr>
  </w:style>
  <w:style w:type="character" w:customStyle="1" w:styleId="34">
    <w:name w:val="Оглавление 3 Знак"/>
    <w:link w:val="33"/>
    <w:uiPriority w:val="39"/>
    <w:rsid w:val="00710503"/>
    <w:rPr>
      <w:color w:val="000000"/>
    </w:rPr>
  </w:style>
  <w:style w:type="character" w:customStyle="1" w:styleId="a4">
    <w:name w:val="Название объекта Знак"/>
    <w:link w:val="a3"/>
    <w:rsid w:val="00710503"/>
    <w:rPr>
      <w:b/>
      <w:sz w:val="36"/>
    </w:rPr>
  </w:style>
  <w:style w:type="paragraph" w:customStyle="1" w:styleId="af6">
    <w:name w:val="Другое"/>
    <w:basedOn w:val="a"/>
    <w:rsid w:val="00710503"/>
    <w:pPr>
      <w:widowControl w:val="0"/>
    </w:pPr>
    <w:rPr>
      <w:rFonts w:ascii="Times New Roman" w:hAnsi="Times New Roman"/>
      <w:color w:val="1C1C1C"/>
    </w:rPr>
  </w:style>
  <w:style w:type="paragraph" w:customStyle="1" w:styleId="222pt">
    <w:name w:val="Основной текст (2) + 22 pt"/>
    <w:rsid w:val="00710503"/>
    <w:rPr>
      <w:color w:val="000000"/>
      <w:sz w:val="44"/>
      <w:highlight w:val="white"/>
    </w:rPr>
  </w:style>
  <w:style w:type="paragraph" w:customStyle="1" w:styleId="15">
    <w:name w:val="Гиперссылка1"/>
    <w:link w:val="af7"/>
    <w:rsid w:val="00710503"/>
    <w:rPr>
      <w:color w:val="0000FF"/>
      <w:u w:val="single"/>
    </w:rPr>
  </w:style>
  <w:style w:type="character" w:styleId="af7">
    <w:name w:val="Hyperlink"/>
    <w:link w:val="15"/>
    <w:rsid w:val="00710503"/>
    <w:rPr>
      <w:color w:val="0000FF"/>
      <w:u w:val="single"/>
    </w:rPr>
  </w:style>
  <w:style w:type="paragraph" w:customStyle="1" w:styleId="Footnote">
    <w:name w:val="Footnote"/>
    <w:rsid w:val="00710503"/>
    <w:rPr>
      <w:rFonts w:ascii="XO Thames" w:hAnsi="XO Thames"/>
      <w:color w:val="000000"/>
      <w:sz w:val="22"/>
    </w:rPr>
  </w:style>
  <w:style w:type="paragraph" w:styleId="16">
    <w:name w:val="toc 1"/>
    <w:next w:val="a"/>
    <w:link w:val="17"/>
    <w:uiPriority w:val="39"/>
    <w:rsid w:val="00710503"/>
    <w:rPr>
      <w:rFonts w:ascii="XO Thames" w:hAnsi="XO Thames"/>
      <w:b/>
      <w:color w:val="000000"/>
    </w:rPr>
  </w:style>
  <w:style w:type="character" w:customStyle="1" w:styleId="17">
    <w:name w:val="Оглавление 1 Знак"/>
    <w:link w:val="16"/>
    <w:uiPriority w:val="39"/>
    <w:rsid w:val="00710503"/>
    <w:rPr>
      <w:rFonts w:ascii="XO Thames" w:hAnsi="XO Thames"/>
      <w:b/>
      <w:color w:val="000000"/>
    </w:rPr>
  </w:style>
  <w:style w:type="paragraph" w:customStyle="1" w:styleId="HeaderandFooter">
    <w:name w:val="Header and Footer"/>
    <w:rsid w:val="00710503"/>
    <w:pPr>
      <w:spacing w:line="360" w:lineRule="auto"/>
    </w:pPr>
    <w:rPr>
      <w:rFonts w:ascii="XO Thames" w:hAnsi="XO Thames"/>
      <w:color w:val="000000"/>
    </w:rPr>
  </w:style>
  <w:style w:type="paragraph" w:customStyle="1" w:styleId="12">
    <w:name w:val="Номер строки1"/>
    <w:basedOn w:val="18"/>
    <w:link w:val="af"/>
    <w:rsid w:val="00710503"/>
    <w:rPr>
      <w:color w:val="auto"/>
    </w:rPr>
  </w:style>
  <w:style w:type="paragraph" w:styleId="9">
    <w:name w:val="toc 9"/>
    <w:next w:val="a"/>
    <w:link w:val="90"/>
    <w:uiPriority w:val="39"/>
    <w:rsid w:val="00710503"/>
    <w:pPr>
      <w:ind w:left="1600"/>
    </w:pPr>
    <w:rPr>
      <w:color w:val="000000"/>
    </w:rPr>
  </w:style>
  <w:style w:type="character" w:customStyle="1" w:styleId="90">
    <w:name w:val="Оглавление 9 Знак"/>
    <w:link w:val="9"/>
    <w:uiPriority w:val="39"/>
    <w:rsid w:val="00710503"/>
    <w:rPr>
      <w:color w:val="000000"/>
    </w:rPr>
  </w:style>
  <w:style w:type="paragraph" w:customStyle="1" w:styleId="2115pt0">
    <w:name w:val="Основной текст (2) + 11;5 pt;Не полужирный"/>
    <w:rsid w:val="00710503"/>
    <w:rPr>
      <w:b/>
      <w:color w:val="000000"/>
      <w:sz w:val="23"/>
      <w:highlight w:val="white"/>
    </w:rPr>
  </w:style>
  <w:style w:type="paragraph" w:customStyle="1" w:styleId="18">
    <w:name w:val="Основной шрифт абзаца1"/>
    <w:rsid w:val="00710503"/>
    <w:rPr>
      <w:color w:val="000000"/>
    </w:rPr>
  </w:style>
  <w:style w:type="paragraph" w:styleId="8">
    <w:name w:val="toc 8"/>
    <w:next w:val="a"/>
    <w:link w:val="80"/>
    <w:uiPriority w:val="39"/>
    <w:rsid w:val="00710503"/>
    <w:pPr>
      <w:ind w:left="1400"/>
    </w:pPr>
    <w:rPr>
      <w:color w:val="000000"/>
    </w:rPr>
  </w:style>
  <w:style w:type="character" w:customStyle="1" w:styleId="80">
    <w:name w:val="Оглавление 8 Знак"/>
    <w:link w:val="8"/>
    <w:uiPriority w:val="39"/>
    <w:rsid w:val="00710503"/>
    <w:rPr>
      <w:color w:val="000000"/>
    </w:rPr>
  </w:style>
  <w:style w:type="paragraph" w:customStyle="1" w:styleId="11">
    <w:name w:val="Номер страницы1"/>
    <w:basedOn w:val="18"/>
    <w:link w:val="ad"/>
    <w:rsid w:val="00710503"/>
    <w:rPr>
      <w:color w:val="auto"/>
    </w:rPr>
  </w:style>
  <w:style w:type="paragraph" w:styleId="af8">
    <w:name w:val="List Paragraph"/>
    <w:basedOn w:val="a"/>
    <w:link w:val="af9"/>
    <w:rsid w:val="00710503"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9">
    <w:name w:val="Абзац списка Знак"/>
    <w:link w:val="af8"/>
    <w:rsid w:val="00710503"/>
    <w:rPr>
      <w:rFonts w:ascii="Calibri" w:hAnsi="Calibri"/>
      <w:color w:val="000000"/>
      <w:sz w:val="22"/>
    </w:rPr>
  </w:style>
  <w:style w:type="paragraph" w:styleId="51">
    <w:name w:val="toc 5"/>
    <w:next w:val="a"/>
    <w:link w:val="52"/>
    <w:uiPriority w:val="39"/>
    <w:rsid w:val="00710503"/>
    <w:pPr>
      <w:ind w:left="800"/>
    </w:pPr>
    <w:rPr>
      <w:color w:val="000000"/>
    </w:rPr>
  </w:style>
  <w:style w:type="character" w:customStyle="1" w:styleId="52">
    <w:name w:val="Оглавление 5 Знак"/>
    <w:link w:val="51"/>
    <w:uiPriority w:val="39"/>
    <w:rsid w:val="00710503"/>
    <w:rPr>
      <w:color w:val="000000"/>
    </w:rPr>
  </w:style>
  <w:style w:type="paragraph" w:styleId="afa">
    <w:name w:val="Body Text"/>
    <w:basedOn w:val="a"/>
    <w:link w:val="afb"/>
    <w:rsid w:val="00710503"/>
    <w:pPr>
      <w:jc w:val="both"/>
    </w:pPr>
    <w:rPr>
      <w:rFonts w:ascii="Times New Roman" w:hAnsi="Times New Roman"/>
      <w:color w:val="000000"/>
      <w:sz w:val="28"/>
    </w:rPr>
  </w:style>
  <w:style w:type="character" w:customStyle="1" w:styleId="afb">
    <w:name w:val="Основной текст Знак"/>
    <w:basedOn w:val="a0"/>
    <w:link w:val="afa"/>
    <w:rsid w:val="00710503"/>
    <w:rPr>
      <w:color w:val="000000"/>
      <w:sz w:val="28"/>
    </w:rPr>
  </w:style>
  <w:style w:type="paragraph" w:styleId="afc">
    <w:name w:val="Subtitle"/>
    <w:next w:val="a"/>
    <w:link w:val="afd"/>
    <w:uiPriority w:val="11"/>
    <w:qFormat/>
    <w:rsid w:val="00710503"/>
    <w:rPr>
      <w:rFonts w:ascii="XO Thames" w:hAnsi="XO Thames"/>
      <w:i/>
      <w:color w:val="616161"/>
      <w:sz w:val="24"/>
    </w:rPr>
  </w:style>
  <w:style w:type="character" w:customStyle="1" w:styleId="afd">
    <w:name w:val="Подзаголовок Знак"/>
    <w:basedOn w:val="a0"/>
    <w:link w:val="afc"/>
    <w:uiPriority w:val="11"/>
    <w:rsid w:val="0071050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710503"/>
    <w:pPr>
      <w:ind w:left="1800"/>
    </w:pPr>
    <w:rPr>
      <w:color w:val="000000"/>
    </w:rPr>
  </w:style>
  <w:style w:type="table" w:customStyle="1" w:styleId="19">
    <w:name w:val="Сетка таблицы1"/>
    <w:basedOn w:val="a1"/>
    <w:next w:val="ae"/>
    <w:rsid w:val="00710503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uiPriority w:val="99"/>
    <w:unhideWhenUsed/>
    <w:rsid w:val="007105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f">
    <w:name w:val="Содержимое таблицы"/>
    <w:basedOn w:val="a"/>
    <w:qFormat/>
    <w:rsid w:val="00710503"/>
    <w:pPr>
      <w:suppressLineNumbers/>
      <w:suppressAutoHyphens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835D-9DE7-4640-ADC5-BC0008BD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35</Pages>
  <Words>10828</Words>
  <Characters>61726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17</cp:revision>
  <cp:lastPrinted>2025-04-04T13:35:00Z</cp:lastPrinted>
  <dcterms:created xsi:type="dcterms:W3CDTF">2025-04-02T13:56:00Z</dcterms:created>
  <dcterms:modified xsi:type="dcterms:W3CDTF">2025-04-04T13:37:00Z</dcterms:modified>
</cp:coreProperties>
</file>