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4F7F60" w:rsidTr="00CE38EE">
        <w:tc>
          <w:tcPr>
            <w:tcW w:w="10326" w:type="dxa"/>
            <w:shd w:val="clear" w:color="auto" w:fill="auto"/>
          </w:tcPr>
          <w:p w:rsidR="00190FF9" w:rsidRPr="004F7F60" w:rsidRDefault="00190FF9" w:rsidP="007D53DD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Pr="004F7F60" w:rsidRDefault="00190FF9" w:rsidP="007D53DD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4F7F6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4F7F60" w:rsidRPr="004F7F60" w:rsidRDefault="004F7F60" w:rsidP="007D53DD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4F7F6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 распоряжению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F7F6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Правительства Рязанской области</w:t>
            </w:r>
          </w:p>
        </w:tc>
      </w:tr>
      <w:tr w:rsidR="004F7F60" w:rsidRPr="004F7F60" w:rsidTr="00CE38EE">
        <w:tc>
          <w:tcPr>
            <w:tcW w:w="10326" w:type="dxa"/>
            <w:shd w:val="clear" w:color="auto" w:fill="auto"/>
          </w:tcPr>
          <w:p w:rsidR="004F7F60" w:rsidRPr="004F7F60" w:rsidRDefault="004F7F60" w:rsidP="007D53DD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4F7F60" w:rsidRPr="004F7F60" w:rsidRDefault="004C6895" w:rsidP="007D53DD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23.04.2025 № 299-р</w:t>
            </w:r>
            <w:bookmarkStart w:id="0" w:name="_GoBack"/>
            <w:bookmarkEnd w:id="0"/>
          </w:p>
        </w:tc>
      </w:tr>
      <w:tr w:rsidR="004F7F60" w:rsidRPr="004F7F60" w:rsidTr="00CE38EE">
        <w:tc>
          <w:tcPr>
            <w:tcW w:w="10326" w:type="dxa"/>
            <w:shd w:val="clear" w:color="auto" w:fill="auto"/>
          </w:tcPr>
          <w:p w:rsidR="004F7F60" w:rsidRPr="004F7F60" w:rsidRDefault="004F7F60" w:rsidP="007D53DD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4F7F60" w:rsidRPr="004F7F60" w:rsidRDefault="004F7F60" w:rsidP="007D53DD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7F60" w:rsidRPr="004F7F60" w:rsidTr="00CE38EE">
        <w:tc>
          <w:tcPr>
            <w:tcW w:w="10326" w:type="dxa"/>
            <w:shd w:val="clear" w:color="auto" w:fill="auto"/>
          </w:tcPr>
          <w:p w:rsidR="004F7F60" w:rsidRPr="004F7F60" w:rsidRDefault="004F7F60" w:rsidP="007D53DD">
            <w:pPr>
              <w:widowControl w:val="0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2" w:type="dxa"/>
            <w:shd w:val="clear" w:color="auto" w:fill="auto"/>
          </w:tcPr>
          <w:p w:rsidR="004F7F60" w:rsidRPr="004F7F60" w:rsidRDefault="004F7F60" w:rsidP="007D53DD">
            <w:pPr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7F60" w:rsidRPr="004F7F60" w:rsidTr="00CE38EE">
        <w:tc>
          <w:tcPr>
            <w:tcW w:w="10326" w:type="dxa"/>
            <w:shd w:val="clear" w:color="auto" w:fill="auto"/>
          </w:tcPr>
          <w:p w:rsidR="004F7F60" w:rsidRPr="004F7F60" w:rsidRDefault="004F7F60" w:rsidP="007D53DD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4F7F60" w:rsidRPr="004F7F60" w:rsidRDefault="004F7F60" w:rsidP="007D53DD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4F7F60">
              <w:rPr>
                <w:rFonts w:ascii="Times New Roman" w:hAnsi="Times New Roman"/>
                <w:sz w:val="28"/>
                <w:szCs w:val="28"/>
              </w:rPr>
              <w:t>«Приложение № 5</w:t>
            </w:r>
          </w:p>
          <w:p w:rsidR="004F7F60" w:rsidRDefault="004F7F60" w:rsidP="007D53DD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4F7F60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4F7F60" w:rsidRPr="004F7F60" w:rsidRDefault="004F7F60" w:rsidP="007D53DD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4F7F60">
              <w:rPr>
                <w:rFonts w:ascii="Times New Roman" w:hAnsi="Times New Roman"/>
                <w:sz w:val="28"/>
                <w:szCs w:val="28"/>
              </w:rPr>
              <w:t>от 27.01.2025 № 28-р</w:t>
            </w:r>
          </w:p>
        </w:tc>
      </w:tr>
    </w:tbl>
    <w:p w:rsidR="00157194" w:rsidRPr="007D53DD" w:rsidRDefault="00157194" w:rsidP="007D53DD">
      <w:pPr>
        <w:spacing w:line="228" w:lineRule="auto"/>
        <w:rPr>
          <w:rFonts w:ascii="Times New Roman" w:hAnsi="Times New Roman"/>
        </w:rPr>
      </w:pPr>
    </w:p>
    <w:p w:rsidR="004F7F60" w:rsidRPr="004F7F60" w:rsidRDefault="004F7F60" w:rsidP="007D53DD">
      <w:pPr>
        <w:spacing w:line="228" w:lineRule="auto"/>
        <w:jc w:val="center"/>
        <w:rPr>
          <w:rFonts w:ascii="Times New Roman" w:hAnsi="Times New Roman"/>
        </w:rPr>
      </w:pPr>
    </w:p>
    <w:p w:rsidR="004F7F60" w:rsidRPr="004F7F60" w:rsidRDefault="004F7F60" w:rsidP="007D53DD">
      <w:pPr>
        <w:widowControl w:val="0"/>
        <w:spacing w:line="228" w:lineRule="auto"/>
        <w:jc w:val="center"/>
        <w:rPr>
          <w:rFonts w:ascii="Times New Roman" w:eastAsia="Arial" w:hAnsi="Times New Roman"/>
          <w:sz w:val="28"/>
          <w:szCs w:val="28"/>
        </w:rPr>
      </w:pPr>
      <w:r w:rsidRPr="004F7F60">
        <w:rPr>
          <w:rFonts w:ascii="Times New Roman" w:eastAsia="Arial" w:hAnsi="Times New Roman"/>
          <w:sz w:val="28"/>
          <w:szCs w:val="28"/>
        </w:rPr>
        <w:t>Распределение</w:t>
      </w:r>
    </w:p>
    <w:p w:rsidR="004F7F60" w:rsidRPr="004F7F60" w:rsidRDefault="004F7F60" w:rsidP="007D53DD">
      <w:pPr>
        <w:widowControl w:val="0"/>
        <w:spacing w:line="228" w:lineRule="auto"/>
        <w:jc w:val="center"/>
        <w:rPr>
          <w:rFonts w:ascii="Times New Roman" w:eastAsia="Arial" w:hAnsi="Times New Roman"/>
          <w:sz w:val="28"/>
          <w:szCs w:val="28"/>
        </w:rPr>
      </w:pPr>
      <w:r w:rsidRPr="004F7F60">
        <w:rPr>
          <w:rFonts w:ascii="Times New Roman" w:eastAsia="Arial" w:hAnsi="Times New Roman"/>
          <w:sz w:val="28"/>
          <w:szCs w:val="28"/>
        </w:rPr>
        <w:t xml:space="preserve">объемов субсидий бюджетам муниципальных образований Рязанской области в 2025, 2026, 2027 годах </w:t>
      </w:r>
      <w:r w:rsidRPr="004F7F60">
        <w:rPr>
          <w:rFonts w:ascii="Times New Roman" w:eastAsia="Arial" w:hAnsi="Times New Roman"/>
          <w:sz w:val="28"/>
          <w:szCs w:val="28"/>
        </w:rPr>
        <w:br/>
        <w:t>на финансирование направления (подпрограммы) 7 «Создание современной образовательной среды»</w:t>
      </w:r>
      <w:r>
        <w:rPr>
          <w:rFonts w:ascii="Times New Roman" w:eastAsia="Arial" w:hAnsi="Times New Roman"/>
          <w:sz w:val="28"/>
          <w:szCs w:val="28"/>
        </w:rPr>
        <w:br/>
      </w:r>
      <w:r w:rsidRPr="004F7F60">
        <w:rPr>
          <w:rFonts w:ascii="Times New Roman" w:eastAsia="Arial" w:hAnsi="Times New Roman"/>
          <w:sz w:val="28"/>
          <w:szCs w:val="28"/>
        </w:rPr>
        <w:t>государственной программы Рязанской области «Развитие образования»</w:t>
      </w:r>
    </w:p>
    <w:p w:rsidR="004F7F60" w:rsidRPr="004F7F60" w:rsidRDefault="004F7F60" w:rsidP="007D53DD">
      <w:pPr>
        <w:widowControl w:val="0"/>
        <w:spacing w:line="228" w:lineRule="auto"/>
        <w:jc w:val="center"/>
        <w:rPr>
          <w:rFonts w:ascii="Times New Roman" w:eastAsia="Arial" w:hAnsi="Times New Roman"/>
          <w:sz w:val="16"/>
          <w:szCs w:val="16"/>
        </w:rPr>
      </w:pPr>
    </w:p>
    <w:p w:rsidR="004F7F60" w:rsidRDefault="004F7F60" w:rsidP="007D53DD">
      <w:pPr>
        <w:widowControl w:val="0"/>
        <w:spacing w:line="228" w:lineRule="auto"/>
        <w:jc w:val="right"/>
        <w:rPr>
          <w:rFonts w:ascii="Times New Roman" w:eastAsia="Arial" w:hAnsi="Times New Roman"/>
        </w:rPr>
      </w:pPr>
      <w:r w:rsidRPr="004F7F60">
        <w:rPr>
          <w:rFonts w:ascii="Times New Roman" w:eastAsia="Arial" w:hAnsi="Times New Roman"/>
        </w:rPr>
        <w:t>(рублей)</w:t>
      </w:r>
    </w:p>
    <w:p w:rsidR="007D53DD" w:rsidRPr="004F7F60" w:rsidRDefault="007D53DD" w:rsidP="007D53DD">
      <w:pPr>
        <w:widowControl w:val="0"/>
        <w:spacing w:line="228" w:lineRule="auto"/>
        <w:rPr>
          <w:rFonts w:ascii="Times New Roman" w:eastAsia="Arial" w:hAnsi="Times New Roman"/>
          <w:sz w:val="2"/>
          <w:szCs w:val="2"/>
        </w:rPr>
      </w:pPr>
    </w:p>
    <w:tbl>
      <w:tblPr>
        <w:tblW w:w="505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1608"/>
        <w:gridCol w:w="513"/>
        <w:gridCol w:w="519"/>
        <w:gridCol w:w="533"/>
        <w:gridCol w:w="1513"/>
        <w:gridCol w:w="1446"/>
        <w:gridCol w:w="1661"/>
        <w:gridCol w:w="533"/>
        <w:gridCol w:w="487"/>
        <w:gridCol w:w="525"/>
        <w:gridCol w:w="1026"/>
        <w:gridCol w:w="1143"/>
        <w:gridCol w:w="1137"/>
        <w:gridCol w:w="1449"/>
      </w:tblGrid>
      <w:tr w:rsidR="007D53DD" w:rsidRPr="004F7F60" w:rsidTr="007D53DD">
        <w:trPr>
          <w:trHeight w:val="146"/>
        </w:trPr>
        <w:tc>
          <w:tcPr>
            <w:tcW w:w="165" w:type="pct"/>
            <w:vMerge w:val="restart"/>
            <w:tcBorders>
              <w:bottom w:val="nil"/>
            </w:tcBorders>
          </w:tcPr>
          <w:p w:rsidR="004F7F60" w:rsidRPr="004F7F60" w:rsidRDefault="004F7F60" w:rsidP="007D53DD">
            <w:pPr>
              <w:widowControl w:val="0"/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№</w:t>
            </w:r>
          </w:p>
          <w:p w:rsidR="004F7F60" w:rsidRPr="004F7F60" w:rsidRDefault="004F7F60" w:rsidP="007D53DD">
            <w:pPr>
              <w:widowControl w:val="0"/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</w:rPr>
            </w:pPr>
            <w:proofErr w:type="gramStart"/>
            <w:r w:rsidRPr="004F7F60">
              <w:rPr>
                <w:rFonts w:ascii="Times New Roman" w:eastAsia="Arial" w:hAnsi="Times New Roman"/>
              </w:rPr>
              <w:t>п</w:t>
            </w:r>
            <w:proofErr w:type="gramEnd"/>
            <w:r w:rsidRPr="004F7F60">
              <w:rPr>
                <w:rFonts w:ascii="Times New Roman" w:eastAsia="Arial" w:hAnsi="Times New Roman"/>
              </w:rPr>
              <w:t>/п</w:t>
            </w:r>
          </w:p>
        </w:tc>
        <w:tc>
          <w:tcPr>
            <w:tcW w:w="552" w:type="pct"/>
            <w:vMerge w:val="restart"/>
            <w:tcBorders>
              <w:bottom w:val="nil"/>
            </w:tcBorders>
          </w:tcPr>
          <w:p w:rsidR="007D53DD" w:rsidRPr="007D53DD" w:rsidRDefault="004F7F60" w:rsidP="007D53DD">
            <w:pPr>
              <w:widowControl w:val="0"/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Наименование муниципальных образований Рязанской</w:t>
            </w:r>
          </w:p>
          <w:p w:rsidR="004F7F60" w:rsidRPr="004F7F60" w:rsidRDefault="004F7F60" w:rsidP="007D53DD">
            <w:pPr>
              <w:widowControl w:val="0"/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области (получателей субсидий)</w:t>
            </w:r>
          </w:p>
        </w:tc>
        <w:tc>
          <w:tcPr>
            <w:tcW w:w="4284" w:type="pct"/>
            <w:gridSpan w:val="13"/>
          </w:tcPr>
          <w:p w:rsidR="004F7F60" w:rsidRPr="004F7F60" w:rsidRDefault="004F7F60" w:rsidP="007D53DD">
            <w:pPr>
              <w:widowControl w:val="0"/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Наименование субсидии</w:t>
            </w:r>
          </w:p>
        </w:tc>
      </w:tr>
      <w:tr w:rsidR="007D53DD" w:rsidRPr="007D53DD" w:rsidTr="007D53DD">
        <w:trPr>
          <w:trHeight w:val="792"/>
        </w:trPr>
        <w:tc>
          <w:tcPr>
            <w:tcW w:w="165" w:type="pct"/>
            <w:vMerge/>
            <w:tcBorders>
              <w:bottom w:val="nil"/>
            </w:tcBorders>
          </w:tcPr>
          <w:p w:rsidR="004F7F60" w:rsidRPr="004F7F60" w:rsidRDefault="004F7F60" w:rsidP="007D53DD">
            <w:pPr>
              <w:widowControl w:val="0"/>
              <w:spacing w:line="228" w:lineRule="auto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52" w:type="pct"/>
            <w:vMerge/>
            <w:tcBorders>
              <w:bottom w:val="nil"/>
            </w:tcBorders>
          </w:tcPr>
          <w:p w:rsidR="004F7F60" w:rsidRPr="004F7F60" w:rsidRDefault="004F7F60" w:rsidP="007D53DD">
            <w:pPr>
              <w:widowControl w:val="0"/>
              <w:spacing w:line="228" w:lineRule="auto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37" w:type="pct"/>
            <w:gridSpan w:val="3"/>
            <w:tcBorders>
              <w:bottom w:val="single" w:sz="4" w:space="0" w:color="auto"/>
            </w:tcBorders>
          </w:tcPr>
          <w:p w:rsidR="007D53DD" w:rsidRPr="007D53DD" w:rsidRDefault="004F7F60" w:rsidP="007D53DD">
            <w:pPr>
              <w:widowControl w:val="0"/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 xml:space="preserve">Субсидии бюджетам муниципальных образований Рязанской области </w:t>
            </w:r>
          </w:p>
          <w:p w:rsidR="007D53DD" w:rsidRPr="007D53DD" w:rsidRDefault="004F7F60" w:rsidP="007D53DD">
            <w:pPr>
              <w:widowControl w:val="0"/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на обеспечение адресного строительства детских садов в отдельных населенных пунктах</w:t>
            </w:r>
          </w:p>
          <w:p w:rsidR="004F7F60" w:rsidRPr="004F7F60" w:rsidRDefault="004F7F60" w:rsidP="007D53DD">
            <w:pPr>
              <w:widowControl w:val="0"/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с объективно выявленной потребностью инфраструктуры (зданий)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:rsidR="007D53DD" w:rsidRPr="007D53DD" w:rsidRDefault="004F7F60" w:rsidP="007D53DD">
            <w:pPr>
              <w:widowControl w:val="0"/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 xml:space="preserve">Субсидии бюджетам муниципальных образований Рязанской области на оснащение образовательных организаций охранно-пожарным оборудованием, средствами технической защиты от терроризма </w:t>
            </w:r>
          </w:p>
          <w:p w:rsidR="004F7F60" w:rsidRPr="004F7F60" w:rsidRDefault="004F7F60" w:rsidP="007D53DD">
            <w:pPr>
              <w:widowControl w:val="0"/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(их монтаж и наладка)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:rsidR="004F7F60" w:rsidRPr="004F7F60" w:rsidRDefault="004F7F60" w:rsidP="007D53DD">
            <w:pPr>
              <w:widowControl w:val="0"/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 xml:space="preserve">Субсидии бюджетам муниципальных образований Рязанской области на установку и ремонт ограждений по периметру территорий </w:t>
            </w:r>
            <w:proofErr w:type="spellStart"/>
            <w:proofErr w:type="gramStart"/>
            <w:r w:rsidRPr="004F7F60">
              <w:rPr>
                <w:rFonts w:ascii="Times New Roman" w:eastAsia="Arial" w:hAnsi="Times New Roman"/>
              </w:rPr>
              <w:t>образова</w:t>
            </w:r>
            <w:proofErr w:type="spellEnd"/>
            <w:r w:rsidR="007D53DD" w:rsidRPr="007D53DD">
              <w:rPr>
                <w:rFonts w:ascii="Times New Roman" w:eastAsia="Arial" w:hAnsi="Times New Roman"/>
              </w:rPr>
              <w:t>-</w:t>
            </w:r>
            <w:r w:rsidRPr="004F7F60">
              <w:rPr>
                <w:rFonts w:ascii="Times New Roman" w:eastAsia="Arial" w:hAnsi="Times New Roman"/>
              </w:rPr>
              <w:t>тельных</w:t>
            </w:r>
            <w:proofErr w:type="gramEnd"/>
            <w:r w:rsidRPr="004F7F60">
              <w:rPr>
                <w:rFonts w:ascii="Times New Roman" w:eastAsia="Arial" w:hAnsi="Times New Roman"/>
              </w:rPr>
              <w:t xml:space="preserve"> организаций</w:t>
            </w: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:rsidR="004F7F60" w:rsidRPr="004F7F60" w:rsidRDefault="004F7F60" w:rsidP="007D53DD">
            <w:pPr>
              <w:widowControl w:val="0"/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 xml:space="preserve">Субсидии бюджетам муниципальных образований Рязанской области на обеспечение в отношении объектов капитального ремонта требований к </w:t>
            </w:r>
            <w:proofErr w:type="spellStart"/>
            <w:proofErr w:type="gramStart"/>
            <w:r w:rsidRPr="004F7F60">
              <w:rPr>
                <w:rFonts w:ascii="Times New Roman" w:eastAsia="Arial" w:hAnsi="Times New Roman"/>
              </w:rPr>
              <w:t>антитеррори</w:t>
            </w:r>
            <w:r w:rsidR="007D53DD">
              <w:rPr>
                <w:rFonts w:ascii="Times New Roman" w:eastAsia="Arial" w:hAnsi="Times New Roman"/>
              </w:rPr>
              <w:t>-</w:t>
            </w:r>
            <w:r w:rsidRPr="004F7F60">
              <w:rPr>
                <w:rFonts w:ascii="Times New Roman" w:eastAsia="Arial" w:hAnsi="Times New Roman"/>
              </w:rPr>
              <w:t>стической</w:t>
            </w:r>
            <w:proofErr w:type="spellEnd"/>
            <w:proofErr w:type="gramEnd"/>
            <w:r w:rsidRPr="004F7F60">
              <w:rPr>
                <w:rFonts w:ascii="Times New Roman" w:eastAsia="Arial" w:hAnsi="Times New Roman"/>
              </w:rPr>
              <w:t xml:space="preserve"> защищенности объектов (территорий), установленных </w:t>
            </w:r>
            <w:proofErr w:type="spellStart"/>
            <w:r w:rsidRPr="004F7F60">
              <w:rPr>
                <w:rFonts w:ascii="Times New Roman" w:eastAsia="Arial" w:hAnsi="Times New Roman"/>
              </w:rPr>
              <w:t>законода</w:t>
            </w:r>
            <w:r w:rsidR="007D53DD">
              <w:rPr>
                <w:rFonts w:ascii="Times New Roman" w:eastAsia="Arial" w:hAnsi="Times New Roman"/>
              </w:rPr>
              <w:t>-</w:t>
            </w:r>
            <w:r w:rsidRPr="004F7F60">
              <w:rPr>
                <w:rFonts w:ascii="Times New Roman" w:eastAsia="Arial" w:hAnsi="Times New Roman"/>
              </w:rPr>
              <w:t>тельством</w:t>
            </w:r>
            <w:proofErr w:type="spellEnd"/>
          </w:p>
        </w:tc>
        <w:tc>
          <w:tcPr>
            <w:tcW w:w="530" w:type="pct"/>
            <w:gridSpan w:val="3"/>
            <w:tcBorders>
              <w:bottom w:val="single" w:sz="4" w:space="0" w:color="auto"/>
            </w:tcBorders>
          </w:tcPr>
          <w:p w:rsidR="007D53DD" w:rsidRPr="007D53DD" w:rsidRDefault="004F7F60" w:rsidP="007D53DD">
            <w:pPr>
              <w:widowControl w:val="0"/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Субсидии бюджетам муниципальных образований Рязанской на обеспечение адресного строительства</w:t>
            </w:r>
          </w:p>
          <w:p w:rsidR="004F7F60" w:rsidRPr="004F7F60" w:rsidRDefault="004F7F60" w:rsidP="007D53DD">
            <w:pPr>
              <w:widowControl w:val="0"/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 xml:space="preserve">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4F7F60" w:rsidRPr="004F7F60" w:rsidRDefault="004F7F60" w:rsidP="007D53DD">
            <w:pPr>
              <w:widowControl w:val="0"/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 xml:space="preserve">Субсидии бюджетам </w:t>
            </w:r>
            <w:proofErr w:type="spellStart"/>
            <w:proofErr w:type="gramStart"/>
            <w:r w:rsidRPr="004F7F60">
              <w:rPr>
                <w:rFonts w:ascii="Times New Roman" w:eastAsia="Arial" w:hAnsi="Times New Roman"/>
              </w:rPr>
              <w:t>муници</w:t>
            </w:r>
            <w:r w:rsidR="007D53DD" w:rsidRPr="007D53DD">
              <w:rPr>
                <w:rFonts w:ascii="Times New Roman" w:eastAsia="Arial" w:hAnsi="Times New Roman"/>
              </w:rPr>
              <w:t>-</w:t>
            </w:r>
            <w:r w:rsidRPr="004F7F60">
              <w:rPr>
                <w:rFonts w:ascii="Times New Roman" w:eastAsia="Arial" w:hAnsi="Times New Roman"/>
              </w:rPr>
              <w:t>пальных</w:t>
            </w:r>
            <w:proofErr w:type="spellEnd"/>
            <w:proofErr w:type="gramEnd"/>
            <w:r w:rsidRPr="004F7F60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4F7F60">
              <w:rPr>
                <w:rFonts w:ascii="Times New Roman" w:eastAsia="Arial" w:hAnsi="Times New Roman"/>
              </w:rPr>
              <w:t>образо</w:t>
            </w:r>
            <w:r w:rsidR="007D53DD">
              <w:rPr>
                <w:rFonts w:ascii="Times New Roman" w:eastAsia="Arial" w:hAnsi="Times New Roman"/>
              </w:rPr>
              <w:t>-</w:t>
            </w:r>
            <w:r w:rsidRPr="004F7F60">
              <w:rPr>
                <w:rFonts w:ascii="Times New Roman" w:eastAsia="Arial" w:hAnsi="Times New Roman"/>
              </w:rPr>
              <w:t>ваний</w:t>
            </w:r>
            <w:proofErr w:type="spellEnd"/>
            <w:r w:rsidRPr="004F7F60">
              <w:rPr>
                <w:rFonts w:ascii="Times New Roman" w:eastAsia="Arial" w:hAnsi="Times New Roman"/>
              </w:rPr>
              <w:t xml:space="preserve"> Рязанской области на </w:t>
            </w:r>
            <w:proofErr w:type="spellStart"/>
            <w:r w:rsidRPr="004F7F60">
              <w:rPr>
                <w:rFonts w:ascii="Times New Roman" w:eastAsia="Arial" w:hAnsi="Times New Roman"/>
              </w:rPr>
              <w:t>модерни</w:t>
            </w:r>
            <w:r w:rsidR="007D53DD" w:rsidRPr="007D53DD">
              <w:rPr>
                <w:rFonts w:ascii="Times New Roman" w:eastAsia="Arial" w:hAnsi="Times New Roman"/>
              </w:rPr>
              <w:t>-</w:t>
            </w:r>
            <w:r w:rsidRPr="004F7F60">
              <w:rPr>
                <w:rFonts w:ascii="Times New Roman" w:eastAsia="Arial" w:hAnsi="Times New Roman"/>
              </w:rPr>
              <w:t>зацию</w:t>
            </w:r>
            <w:proofErr w:type="spellEnd"/>
            <w:r w:rsidRPr="004F7F60">
              <w:rPr>
                <w:rFonts w:ascii="Times New Roman" w:eastAsia="Arial" w:hAnsi="Times New Roman"/>
              </w:rPr>
              <w:t xml:space="preserve">  </w:t>
            </w:r>
            <w:proofErr w:type="spellStart"/>
            <w:r w:rsidRPr="004F7F60">
              <w:rPr>
                <w:rFonts w:ascii="Times New Roman" w:eastAsia="Arial" w:hAnsi="Times New Roman"/>
              </w:rPr>
              <w:t>инфраст</w:t>
            </w:r>
            <w:r w:rsidR="007D53DD">
              <w:rPr>
                <w:rFonts w:ascii="Times New Roman" w:eastAsia="Arial" w:hAnsi="Times New Roman"/>
              </w:rPr>
              <w:t>-</w:t>
            </w:r>
            <w:r w:rsidRPr="004F7F60">
              <w:rPr>
                <w:rFonts w:ascii="Times New Roman" w:eastAsia="Arial" w:hAnsi="Times New Roman"/>
              </w:rPr>
              <w:t>руктуры</w:t>
            </w:r>
            <w:proofErr w:type="spellEnd"/>
            <w:r w:rsidRPr="004F7F60">
              <w:rPr>
                <w:rFonts w:ascii="Times New Roman" w:eastAsia="Arial" w:hAnsi="Times New Roman"/>
              </w:rPr>
              <w:t xml:space="preserve"> общего </w:t>
            </w:r>
            <w:proofErr w:type="spellStart"/>
            <w:r w:rsidRPr="004F7F60">
              <w:rPr>
                <w:rFonts w:ascii="Times New Roman" w:eastAsia="Arial" w:hAnsi="Times New Roman"/>
              </w:rPr>
              <w:t>образо</w:t>
            </w:r>
            <w:r w:rsidR="007D53DD">
              <w:rPr>
                <w:rFonts w:ascii="Times New Roman" w:eastAsia="Arial" w:hAnsi="Times New Roman"/>
              </w:rPr>
              <w:t>-</w:t>
            </w:r>
            <w:r w:rsidRPr="004F7F60">
              <w:rPr>
                <w:rFonts w:ascii="Times New Roman" w:eastAsia="Arial" w:hAnsi="Times New Roman"/>
              </w:rPr>
              <w:t>вания</w:t>
            </w:r>
            <w:proofErr w:type="spellEnd"/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</w:tcPr>
          <w:p w:rsidR="007D53DD" w:rsidRDefault="004F7F60" w:rsidP="007D53DD">
            <w:pPr>
              <w:widowControl w:val="0"/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 xml:space="preserve">Субсидии бюджетам муниципальных образований Рязанской области на строительство зданий </w:t>
            </w:r>
            <w:proofErr w:type="spellStart"/>
            <w:proofErr w:type="gramStart"/>
            <w:r w:rsidRPr="004F7F60">
              <w:rPr>
                <w:rFonts w:ascii="Times New Roman" w:eastAsia="Arial" w:hAnsi="Times New Roman"/>
              </w:rPr>
              <w:t>общеобразова</w:t>
            </w:r>
            <w:proofErr w:type="spellEnd"/>
            <w:r w:rsidR="007D53DD">
              <w:rPr>
                <w:rFonts w:ascii="Times New Roman" w:eastAsia="Arial" w:hAnsi="Times New Roman"/>
              </w:rPr>
              <w:t>-</w:t>
            </w:r>
            <w:r w:rsidRPr="004F7F60">
              <w:rPr>
                <w:rFonts w:ascii="Times New Roman" w:eastAsia="Arial" w:hAnsi="Times New Roman"/>
              </w:rPr>
              <w:t>тельных</w:t>
            </w:r>
            <w:proofErr w:type="gramEnd"/>
            <w:r w:rsidRPr="004F7F60">
              <w:rPr>
                <w:rFonts w:ascii="Times New Roman" w:eastAsia="Arial" w:hAnsi="Times New Roman"/>
              </w:rPr>
              <w:t xml:space="preserve"> организаций, в том числе на обеспечение оснащения новых мест в общеобразовательных организациях средствами обучения и воспитания, необходимыми для реализации основных образовательных программ начального общего, основного общего и среднего</w:t>
            </w:r>
          </w:p>
          <w:p w:rsidR="004F7F60" w:rsidRPr="004F7F60" w:rsidRDefault="004F7F60" w:rsidP="007D53DD">
            <w:pPr>
              <w:widowControl w:val="0"/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общего образования</w:t>
            </w: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7D53DD" w:rsidRPr="007D53DD" w:rsidRDefault="004F7F60" w:rsidP="007D53DD">
            <w:pPr>
              <w:widowControl w:val="0"/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 xml:space="preserve">Субсидии бюджетам муниципальных образований Рязанской области на </w:t>
            </w:r>
            <w:proofErr w:type="spellStart"/>
            <w:proofErr w:type="gramStart"/>
            <w:r w:rsidRPr="004F7F60">
              <w:rPr>
                <w:rFonts w:ascii="Times New Roman" w:eastAsia="Arial" w:hAnsi="Times New Roman"/>
              </w:rPr>
              <w:t>функциони</w:t>
            </w:r>
            <w:r w:rsidR="007D53DD" w:rsidRPr="007D53DD">
              <w:rPr>
                <w:rFonts w:ascii="Times New Roman" w:eastAsia="Arial" w:hAnsi="Times New Roman"/>
              </w:rPr>
              <w:t>-</w:t>
            </w:r>
            <w:r w:rsidRPr="004F7F60">
              <w:rPr>
                <w:rFonts w:ascii="Times New Roman" w:eastAsia="Arial" w:hAnsi="Times New Roman"/>
              </w:rPr>
              <w:t>рование</w:t>
            </w:r>
            <w:proofErr w:type="spellEnd"/>
            <w:proofErr w:type="gramEnd"/>
            <w:r w:rsidRPr="004F7F60">
              <w:rPr>
                <w:rFonts w:ascii="Times New Roman" w:eastAsia="Arial" w:hAnsi="Times New Roman"/>
              </w:rPr>
              <w:t xml:space="preserve"> ресурсно-методических центров по учебным предметам «Основы безопасности </w:t>
            </w:r>
          </w:p>
          <w:p w:rsidR="007D53DD" w:rsidRPr="007D53DD" w:rsidRDefault="004F7F60" w:rsidP="007D53DD">
            <w:pPr>
              <w:widowControl w:val="0"/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 xml:space="preserve">и защиты Родины» </w:t>
            </w:r>
          </w:p>
          <w:p w:rsidR="004F7F60" w:rsidRPr="004F7F60" w:rsidRDefault="004F7F60" w:rsidP="007D53DD">
            <w:pPr>
              <w:widowControl w:val="0"/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и «Труд (Технология)»</w:t>
            </w:r>
          </w:p>
        </w:tc>
      </w:tr>
      <w:tr w:rsidR="007D53DD" w:rsidRPr="007D53DD" w:rsidTr="007D53DD">
        <w:trPr>
          <w:trHeight w:val="24"/>
        </w:trPr>
        <w:tc>
          <w:tcPr>
            <w:tcW w:w="165" w:type="pct"/>
            <w:tcBorders>
              <w:top w:val="nil"/>
              <w:bottom w:val="nil"/>
            </w:tcBorders>
          </w:tcPr>
          <w:p w:rsidR="004F7F60" w:rsidRPr="004F7F60" w:rsidRDefault="004F7F60" w:rsidP="007D53DD">
            <w:pPr>
              <w:widowControl w:val="0"/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52" w:type="pct"/>
            <w:tcBorders>
              <w:top w:val="nil"/>
              <w:bottom w:val="nil"/>
            </w:tcBorders>
          </w:tcPr>
          <w:p w:rsidR="004F7F60" w:rsidRPr="004F7F60" w:rsidRDefault="004F7F60" w:rsidP="007D53DD">
            <w:pPr>
              <w:widowControl w:val="0"/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76" w:type="pct"/>
            <w:tcBorders>
              <w:bottom w:val="nil"/>
            </w:tcBorders>
          </w:tcPr>
          <w:p w:rsidR="004F7F60" w:rsidRPr="004F7F60" w:rsidRDefault="004F7F60" w:rsidP="007D53DD">
            <w:pPr>
              <w:widowControl w:val="0"/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2025 год</w:t>
            </w:r>
          </w:p>
        </w:tc>
        <w:tc>
          <w:tcPr>
            <w:tcW w:w="178" w:type="pct"/>
            <w:tcBorders>
              <w:bottom w:val="nil"/>
            </w:tcBorders>
          </w:tcPr>
          <w:p w:rsidR="004F7F60" w:rsidRPr="004F7F60" w:rsidRDefault="004F7F60" w:rsidP="007D53DD">
            <w:pPr>
              <w:widowControl w:val="0"/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2026 год</w:t>
            </w:r>
          </w:p>
        </w:tc>
        <w:tc>
          <w:tcPr>
            <w:tcW w:w="183" w:type="pct"/>
            <w:tcBorders>
              <w:bottom w:val="nil"/>
            </w:tcBorders>
          </w:tcPr>
          <w:p w:rsidR="004F7F60" w:rsidRPr="004F7F60" w:rsidRDefault="004F7F60" w:rsidP="007D53DD">
            <w:pPr>
              <w:widowControl w:val="0"/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2027 год</w:t>
            </w:r>
          </w:p>
        </w:tc>
        <w:tc>
          <w:tcPr>
            <w:tcW w:w="519" w:type="pct"/>
            <w:tcBorders>
              <w:bottom w:val="nil"/>
            </w:tcBorders>
          </w:tcPr>
          <w:p w:rsidR="004F7F60" w:rsidRPr="004F7F60" w:rsidRDefault="004F7F60" w:rsidP="007D53DD">
            <w:pPr>
              <w:widowControl w:val="0"/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2025 год</w:t>
            </w:r>
          </w:p>
        </w:tc>
        <w:tc>
          <w:tcPr>
            <w:tcW w:w="496" w:type="pct"/>
            <w:tcBorders>
              <w:bottom w:val="nil"/>
            </w:tcBorders>
          </w:tcPr>
          <w:p w:rsidR="004F7F60" w:rsidRPr="004F7F60" w:rsidRDefault="004F7F60" w:rsidP="007D53DD">
            <w:pPr>
              <w:widowControl w:val="0"/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2025 год</w:t>
            </w:r>
          </w:p>
        </w:tc>
        <w:tc>
          <w:tcPr>
            <w:tcW w:w="570" w:type="pct"/>
            <w:tcBorders>
              <w:bottom w:val="nil"/>
            </w:tcBorders>
          </w:tcPr>
          <w:p w:rsidR="004F7F60" w:rsidRPr="004F7F60" w:rsidRDefault="004F7F60" w:rsidP="007D53DD">
            <w:pPr>
              <w:widowControl w:val="0"/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2025 год</w:t>
            </w:r>
          </w:p>
        </w:tc>
        <w:tc>
          <w:tcPr>
            <w:tcW w:w="183" w:type="pct"/>
            <w:tcBorders>
              <w:bottom w:val="nil"/>
            </w:tcBorders>
          </w:tcPr>
          <w:p w:rsidR="004F7F60" w:rsidRPr="004F7F60" w:rsidRDefault="004F7F60" w:rsidP="007D53DD">
            <w:pPr>
              <w:widowControl w:val="0"/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2025 год</w:t>
            </w:r>
          </w:p>
        </w:tc>
        <w:tc>
          <w:tcPr>
            <w:tcW w:w="167" w:type="pct"/>
            <w:tcBorders>
              <w:bottom w:val="nil"/>
            </w:tcBorders>
          </w:tcPr>
          <w:p w:rsidR="004F7F60" w:rsidRPr="004F7F60" w:rsidRDefault="004F7F60" w:rsidP="007D53DD">
            <w:pPr>
              <w:widowControl w:val="0"/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2026 год</w:t>
            </w:r>
          </w:p>
        </w:tc>
        <w:tc>
          <w:tcPr>
            <w:tcW w:w="180" w:type="pct"/>
            <w:tcBorders>
              <w:bottom w:val="nil"/>
            </w:tcBorders>
          </w:tcPr>
          <w:p w:rsidR="004F7F60" w:rsidRPr="004F7F60" w:rsidRDefault="004F7F60" w:rsidP="007D53DD">
            <w:pPr>
              <w:widowControl w:val="0"/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2027 год</w:t>
            </w:r>
          </w:p>
        </w:tc>
        <w:tc>
          <w:tcPr>
            <w:tcW w:w="352" w:type="pct"/>
            <w:tcBorders>
              <w:bottom w:val="nil"/>
            </w:tcBorders>
          </w:tcPr>
          <w:p w:rsidR="004F7F60" w:rsidRPr="004F7F60" w:rsidRDefault="004F7F60" w:rsidP="007D53DD">
            <w:pPr>
              <w:widowControl w:val="0"/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 xml:space="preserve">2025 </w:t>
            </w:r>
          </w:p>
          <w:p w:rsidR="004F7F60" w:rsidRPr="004F7F60" w:rsidRDefault="004F7F60" w:rsidP="007D53DD">
            <w:pPr>
              <w:widowControl w:val="0"/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год</w:t>
            </w:r>
          </w:p>
        </w:tc>
        <w:tc>
          <w:tcPr>
            <w:tcW w:w="392" w:type="pct"/>
            <w:tcBorders>
              <w:bottom w:val="nil"/>
            </w:tcBorders>
          </w:tcPr>
          <w:p w:rsidR="004F7F60" w:rsidRPr="004F7F60" w:rsidRDefault="004F7F60" w:rsidP="007D53DD">
            <w:pPr>
              <w:widowControl w:val="0"/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2025 год</w:t>
            </w:r>
          </w:p>
        </w:tc>
        <w:tc>
          <w:tcPr>
            <w:tcW w:w="390" w:type="pct"/>
            <w:tcBorders>
              <w:bottom w:val="nil"/>
            </w:tcBorders>
          </w:tcPr>
          <w:p w:rsidR="004F7F60" w:rsidRPr="004F7F60" w:rsidRDefault="004F7F60" w:rsidP="007D53DD">
            <w:pPr>
              <w:widowControl w:val="0"/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2026 год</w:t>
            </w:r>
          </w:p>
        </w:tc>
        <w:tc>
          <w:tcPr>
            <w:tcW w:w="497" w:type="pct"/>
            <w:tcBorders>
              <w:bottom w:val="nil"/>
            </w:tcBorders>
          </w:tcPr>
          <w:p w:rsidR="004F7F60" w:rsidRPr="004F7F60" w:rsidRDefault="004F7F60" w:rsidP="007D53DD">
            <w:pPr>
              <w:widowControl w:val="0"/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2025 год</w:t>
            </w:r>
          </w:p>
        </w:tc>
      </w:tr>
    </w:tbl>
    <w:p w:rsidR="007D53DD" w:rsidRPr="007D53DD" w:rsidRDefault="007D53DD">
      <w:pPr>
        <w:rPr>
          <w:rFonts w:ascii="Times New Roman" w:hAnsi="Times New Roman"/>
          <w:sz w:val="2"/>
          <w:szCs w:val="2"/>
        </w:rPr>
      </w:pPr>
    </w:p>
    <w:tbl>
      <w:tblPr>
        <w:tblW w:w="505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1608"/>
        <w:gridCol w:w="513"/>
        <w:gridCol w:w="519"/>
        <w:gridCol w:w="533"/>
        <w:gridCol w:w="1513"/>
        <w:gridCol w:w="1446"/>
        <w:gridCol w:w="1661"/>
        <w:gridCol w:w="533"/>
        <w:gridCol w:w="487"/>
        <w:gridCol w:w="525"/>
        <w:gridCol w:w="1026"/>
        <w:gridCol w:w="1143"/>
        <w:gridCol w:w="1137"/>
        <w:gridCol w:w="1449"/>
      </w:tblGrid>
      <w:tr w:rsidR="007D53DD" w:rsidRPr="007D53DD" w:rsidTr="007D53DD">
        <w:trPr>
          <w:cantSplit/>
          <w:trHeight w:val="214"/>
          <w:tblHeader/>
        </w:trPr>
        <w:tc>
          <w:tcPr>
            <w:tcW w:w="165" w:type="pct"/>
          </w:tcPr>
          <w:p w:rsidR="004F7F60" w:rsidRPr="004F7F60" w:rsidRDefault="004F7F60" w:rsidP="007D53DD">
            <w:pPr>
              <w:widowControl w:val="0"/>
              <w:spacing w:line="228" w:lineRule="auto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552" w:type="pct"/>
          </w:tcPr>
          <w:p w:rsidR="004F7F60" w:rsidRPr="004F7F60" w:rsidRDefault="004F7F60" w:rsidP="007D53DD">
            <w:pPr>
              <w:widowControl w:val="0"/>
              <w:spacing w:line="228" w:lineRule="auto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2</w:t>
            </w:r>
          </w:p>
        </w:tc>
        <w:tc>
          <w:tcPr>
            <w:tcW w:w="176" w:type="pct"/>
          </w:tcPr>
          <w:p w:rsidR="004F7F60" w:rsidRPr="004F7F60" w:rsidRDefault="004F7F60" w:rsidP="007D53DD">
            <w:pPr>
              <w:widowControl w:val="0"/>
              <w:spacing w:line="228" w:lineRule="auto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3</w:t>
            </w:r>
          </w:p>
        </w:tc>
        <w:tc>
          <w:tcPr>
            <w:tcW w:w="178" w:type="pct"/>
          </w:tcPr>
          <w:p w:rsidR="004F7F60" w:rsidRPr="004F7F60" w:rsidRDefault="004F7F60" w:rsidP="007D53DD">
            <w:pPr>
              <w:widowControl w:val="0"/>
              <w:spacing w:line="228" w:lineRule="auto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4</w:t>
            </w:r>
          </w:p>
        </w:tc>
        <w:tc>
          <w:tcPr>
            <w:tcW w:w="183" w:type="pct"/>
          </w:tcPr>
          <w:p w:rsidR="004F7F60" w:rsidRPr="004F7F60" w:rsidRDefault="004F7F60" w:rsidP="007D53DD">
            <w:pPr>
              <w:widowControl w:val="0"/>
              <w:spacing w:line="228" w:lineRule="auto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5</w:t>
            </w:r>
          </w:p>
        </w:tc>
        <w:tc>
          <w:tcPr>
            <w:tcW w:w="519" w:type="pct"/>
          </w:tcPr>
          <w:p w:rsidR="004F7F60" w:rsidRPr="004F7F60" w:rsidRDefault="004F7F60" w:rsidP="007D53DD">
            <w:pPr>
              <w:widowControl w:val="0"/>
              <w:spacing w:line="228" w:lineRule="auto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6</w:t>
            </w:r>
          </w:p>
        </w:tc>
        <w:tc>
          <w:tcPr>
            <w:tcW w:w="496" w:type="pct"/>
          </w:tcPr>
          <w:p w:rsidR="004F7F60" w:rsidRPr="004F7F60" w:rsidRDefault="004F7F60" w:rsidP="007D53DD">
            <w:pPr>
              <w:widowControl w:val="0"/>
              <w:spacing w:line="228" w:lineRule="auto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7</w:t>
            </w:r>
          </w:p>
        </w:tc>
        <w:tc>
          <w:tcPr>
            <w:tcW w:w="570" w:type="pct"/>
          </w:tcPr>
          <w:p w:rsidR="004F7F60" w:rsidRPr="004F7F60" w:rsidRDefault="004F7F60" w:rsidP="007D53DD">
            <w:pPr>
              <w:widowControl w:val="0"/>
              <w:spacing w:line="228" w:lineRule="auto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8</w:t>
            </w:r>
          </w:p>
        </w:tc>
        <w:tc>
          <w:tcPr>
            <w:tcW w:w="183" w:type="pct"/>
          </w:tcPr>
          <w:p w:rsidR="004F7F60" w:rsidRPr="004F7F60" w:rsidRDefault="004F7F60" w:rsidP="007D53DD">
            <w:pPr>
              <w:widowControl w:val="0"/>
              <w:spacing w:line="228" w:lineRule="auto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9</w:t>
            </w:r>
          </w:p>
        </w:tc>
        <w:tc>
          <w:tcPr>
            <w:tcW w:w="167" w:type="pct"/>
          </w:tcPr>
          <w:p w:rsidR="004F7F60" w:rsidRPr="004F7F60" w:rsidRDefault="004F7F60" w:rsidP="007D53DD">
            <w:pPr>
              <w:widowControl w:val="0"/>
              <w:spacing w:line="228" w:lineRule="auto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10</w:t>
            </w:r>
          </w:p>
        </w:tc>
        <w:tc>
          <w:tcPr>
            <w:tcW w:w="180" w:type="pct"/>
          </w:tcPr>
          <w:p w:rsidR="004F7F60" w:rsidRPr="004F7F60" w:rsidRDefault="004F7F60" w:rsidP="007D53DD">
            <w:pPr>
              <w:widowControl w:val="0"/>
              <w:spacing w:line="228" w:lineRule="auto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11</w:t>
            </w:r>
          </w:p>
        </w:tc>
        <w:tc>
          <w:tcPr>
            <w:tcW w:w="352" w:type="pct"/>
          </w:tcPr>
          <w:p w:rsidR="004F7F60" w:rsidRPr="004F7F60" w:rsidRDefault="004F7F60" w:rsidP="007D53DD">
            <w:pPr>
              <w:widowControl w:val="0"/>
              <w:spacing w:line="228" w:lineRule="auto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12</w:t>
            </w:r>
          </w:p>
        </w:tc>
        <w:tc>
          <w:tcPr>
            <w:tcW w:w="392" w:type="pct"/>
          </w:tcPr>
          <w:p w:rsidR="004F7F60" w:rsidRPr="004F7F60" w:rsidRDefault="004F7F60" w:rsidP="007D53DD">
            <w:pPr>
              <w:widowControl w:val="0"/>
              <w:spacing w:line="228" w:lineRule="auto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13</w:t>
            </w:r>
          </w:p>
        </w:tc>
        <w:tc>
          <w:tcPr>
            <w:tcW w:w="390" w:type="pct"/>
          </w:tcPr>
          <w:p w:rsidR="004F7F60" w:rsidRPr="004F7F60" w:rsidRDefault="004F7F60" w:rsidP="007D53DD">
            <w:pPr>
              <w:widowControl w:val="0"/>
              <w:spacing w:line="228" w:lineRule="auto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14</w:t>
            </w:r>
          </w:p>
        </w:tc>
        <w:tc>
          <w:tcPr>
            <w:tcW w:w="497" w:type="pct"/>
          </w:tcPr>
          <w:p w:rsidR="004F7F60" w:rsidRPr="004F7F60" w:rsidRDefault="004F7F60" w:rsidP="007D53DD">
            <w:pPr>
              <w:widowControl w:val="0"/>
              <w:spacing w:line="228" w:lineRule="auto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15</w:t>
            </w:r>
          </w:p>
        </w:tc>
      </w:tr>
      <w:tr w:rsidR="007D53DD" w:rsidRPr="007D53DD" w:rsidTr="007D53DD">
        <w:trPr>
          <w:cantSplit/>
          <w:trHeight w:val="1107"/>
        </w:trPr>
        <w:tc>
          <w:tcPr>
            <w:tcW w:w="165" w:type="pct"/>
          </w:tcPr>
          <w:p w:rsidR="004F7F60" w:rsidRPr="004F7F60" w:rsidRDefault="004F7F60" w:rsidP="004F7F60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lastRenderedPageBreak/>
              <w:t>1.</w:t>
            </w:r>
          </w:p>
        </w:tc>
        <w:tc>
          <w:tcPr>
            <w:tcW w:w="552" w:type="pct"/>
          </w:tcPr>
          <w:p w:rsidR="004F7F60" w:rsidRPr="004F7F60" w:rsidRDefault="004F7F60" w:rsidP="004F7F60">
            <w:pPr>
              <w:widowControl w:val="0"/>
              <w:spacing w:line="240" w:lineRule="atLeast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Александро-Невский муниципальный район</w:t>
            </w:r>
          </w:p>
        </w:tc>
        <w:tc>
          <w:tcPr>
            <w:tcW w:w="17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78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300 000,00</w:t>
            </w:r>
          </w:p>
        </w:tc>
        <w:tc>
          <w:tcPr>
            <w:tcW w:w="49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7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500 000,00</w:t>
            </w: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5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49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</w:tr>
      <w:tr w:rsidR="007D53DD" w:rsidRPr="007D53DD" w:rsidTr="007D53DD">
        <w:trPr>
          <w:cantSplit/>
          <w:trHeight w:val="1134"/>
        </w:trPr>
        <w:tc>
          <w:tcPr>
            <w:tcW w:w="165" w:type="pct"/>
          </w:tcPr>
          <w:p w:rsidR="004F7F60" w:rsidRPr="004F7F60" w:rsidRDefault="004F7F60" w:rsidP="004F7F60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2.</w:t>
            </w:r>
          </w:p>
        </w:tc>
        <w:tc>
          <w:tcPr>
            <w:tcW w:w="552" w:type="pct"/>
          </w:tcPr>
          <w:p w:rsidR="004F7F60" w:rsidRPr="004F7F60" w:rsidRDefault="004F7F60" w:rsidP="004F7F60">
            <w:pPr>
              <w:widowControl w:val="0"/>
              <w:spacing w:line="240" w:lineRule="atLeast"/>
              <w:rPr>
                <w:rFonts w:ascii="Times New Roman" w:eastAsia="Arial" w:hAnsi="Times New Roman"/>
              </w:rPr>
            </w:pPr>
            <w:proofErr w:type="spellStart"/>
            <w:r w:rsidRPr="004F7F60">
              <w:rPr>
                <w:rFonts w:ascii="Times New Roman" w:eastAsia="Arial" w:hAnsi="Times New Roman"/>
              </w:rPr>
              <w:t>Захаровский</w:t>
            </w:r>
            <w:proofErr w:type="spellEnd"/>
            <w:r w:rsidRPr="004F7F60">
              <w:rPr>
                <w:rFonts w:ascii="Times New Roman" w:eastAsia="Arial" w:hAnsi="Times New Roman"/>
              </w:rPr>
              <w:t xml:space="preserve"> муниципальный район</w:t>
            </w:r>
          </w:p>
        </w:tc>
        <w:tc>
          <w:tcPr>
            <w:tcW w:w="17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78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240 000,00</w:t>
            </w:r>
          </w:p>
        </w:tc>
        <w:tc>
          <w:tcPr>
            <w:tcW w:w="49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7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5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49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</w:tr>
      <w:tr w:rsidR="007D53DD" w:rsidRPr="007D53DD" w:rsidTr="007D53DD">
        <w:trPr>
          <w:cantSplit/>
          <w:trHeight w:val="1134"/>
        </w:trPr>
        <w:tc>
          <w:tcPr>
            <w:tcW w:w="165" w:type="pct"/>
            <w:tcBorders>
              <w:bottom w:val="single" w:sz="4" w:space="0" w:color="auto"/>
            </w:tcBorders>
          </w:tcPr>
          <w:p w:rsidR="004F7F60" w:rsidRPr="004F7F60" w:rsidRDefault="004F7F60" w:rsidP="004F7F60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3.</w:t>
            </w:r>
          </w:p>
        </w:tc>
        <w:tc>
          <w:tcPr>
            <w:tcW w:w="552" w:type="pct"/>
          </w:tcPr>
          <w:p w:rsidR="004F7F60" w:rsidRPr="004F7F60" w:rsidRDefault="004F7F60" w:rsidP="004F7F60">
            <w:pPr>
              <w:widowControl w:val="0"/>
              <w:spacing w:line="240" w:lineRule="atLeast"/>
              <w:rPr>
                <w:rFonts w:ascii="Times New Roman" w:eastAsia="Arial" w:hAnsi="Times New Roman"/>
              </w:rPr>
            </w:pPr>
            <w:proofErr w:type="spellStart"/>
            <w:r w:rsidRPr="004F7F60">
              <w:rPr>
                <w:rFonts w:ascii="Times New Roman" w:eastAsia="Arial" w:hAnsi="Times New Roman"/>
              </w:rPr>
              <w:t>Кадомский</w:t>
            </w:r>
            <w:proofErr w:type="spellEnd"/>
            <w:r w:rsidRPr="004F7F60">
              <w:rPr>
                <w:rFonts w:ascii="Times New Roman" w:eastAsia="Arial" w:hAnsi="Times New Roman"/>
              </w:rPr>
              <w:t xml:space="preserve"> муниципальный район</w:t>
            </w:r>
          </w:p>
        </w:tc>
        <w:tc>
          <w:tcPr>
            <w:tcW w:w="17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78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330 000,00</w:t>
            </w:r>
          </w:p>
        </w:tc>
        <w:tc>
          <w:tcPr>
            <w:tcW w:w="49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7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5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49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</w:tr>
      <w:tr w:rsidR="007D53DD" w:rsidRPr="007D53DD" w:rsidTr="007D53DD">
        <w:trPr>
          <w:cantSplit/>
          <w:trHeight w:val="1483"/>
        </w:trPr>
        <w:tc>
          <w:tcPr>
            <w:tcW w:w="165" w:type="pct"/>
            <w:tcBorders>
              <w:bottom w:val="nil"/>
            </w:tcBorders>
          </w:tcPr>
          <w:p w:rsidR="004F7F60" w:rsidRPr="004F7F60" w:rsidRDefault="004F7F60" w:rsidP="004F7F60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4.</w:t>
            </w:r>
          </w:p>
        </w:tc>
        <w:tc>
          <w:tcPr>
            <w:tcW w:w="552" w:type="pct"/>
          </w:tcPr>
          <w:p w:rsidR="004F7F60" w:rsidRPr="004F7F60" w:rsidRDefault="004F7F60" w:rsidP="004F7F60">
            <w:pPr>
              <w:widowControl w:val="0"/>
              <w:spacing w:line="240" w:lineRule="atLeast"/>
              <w:rPr>
                <w:rFonts w:ascii="Times New Roman" w:eastAsia="Arial" w:hAnsi="Times New Roman"/>
              </w:rPr>
            </w:pPr>
            <w:proofErr w:type="spellStart"/>
            <w:r w:rsidRPr="004F7F60">
              <w:rPr>
                <w:rFonts w:ascii="Times New Roman" w:eastAsia="Arial" w:hAnsi="Times New Roman"/>
              </w:rPr>
              <w:t>Касимовский</w:t>
            </w:r>
            <w:proofErr w:type="spellEnd"/>
            <w:r w:rsidRPr="004F7F60">
              <w:rPr>
                <w:rFonts w:ascii="Times New Roman" w:eastAsia="Arial" w:hAnsi="Times New Roman"/>
              </w:rPr>
              <w:t xml:space="preserve"> муниципальный округ</w:t>
            </w:r>
          </w:p>
        </w:tc>
        <w:tc>
          <w:tcPr>
            <w:tcW w:w="17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78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2 500 000,00</w:t>
            </w:r>
          </w:p>
        </w:tc>
        <w:tc>
          <w:tcPr>
            <w:tcW w:w="49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7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1 200 000,00</w:t>
            </w: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52" w:type="pct"/>
            <w:textDirection w:val="btLr"/>
            <w:vAlign w:val="center"/>
          </w:tcPr>
          <w:p w:rsidR="004F7F60" w:rsidRPr="004F7F60" w:rsidRDefault="007D53DD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 xml:space="preserve"> </w:t>
            </w:r>
            <w:r w:rsidR="004F7F60" w:rsidRPr="004F7F60">
              <w:rPr>
                <w:rFonts w:ascii="Times New Roman" w:eastAsia="Arial" w:hAnsi="Times New Roman"/>
              </w:rPr>
              <w:t>276 895 618,30</w:t>
            </w:r>
          </w:p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49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</w:tr>
      <w:tr w:rsidR="007D53DD" w:rsidRPr="007D53DD" w:rsidTr="007D53DD">
        <w:trPr>
          <w:cantSplit/>
          <w:trHeight w:val="1134"/>
        </w:trPr>
        <w:tc>
          <w:tcPr>
            <w:tcW w:w="165" w:type="pct"/>
            <w:tcBorders>
              <w:top w:val="nil"/>
            </w:tcBorders>
          </w:tcPr>
          <w:p w:rsidR="004F7F60" w:rsidRPr="004F7F60" w:rsidRDefault="004F7F60" w:rsidP="004F7F60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52" w:type="pct"/>
          </w:tcPr>
          <w:p w:rsidR="007D53DD" w:rsidRDefault="004F7F60" w:rsidP="004F7F60">
            <w:pPr>
              <w:widowControl w:val="0"/>
              <w:spacing w:line="240" w:lineRule="atLeast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Строительство объекта «Средняя обще</w:t>
            </w:r>
            <w:r w:rsidR="007D53DD">
              <w:rPr>
                <w:rFonts w:ascii="Times New Roman" w:eastAsia="Arial" w:hAnsi="Times New Roman"/>
              </w:rPr>
              <w:t>-</w:t>
            </w:r>
            <w:r w:rsidRPr="004F7F60">
              <w:rPr>
                <w:rFonts w:ascii="Times New Roman" w:eastAsia="Arial" w:hAnsi="Times New Roman"/>
              </w:rPr>
              <w:t xml:space="preserve">образовательная школа </w:t>
            </w:r>
            <w:proofErr w:type="gramStart"/>
            <w:r w:rsidRPr="004F7F60">
              <w:rPr>
                <w:rFonts w:ascii="Times New Roman" w:eastAsia="Arial" w:hAnsi="Times New Roman"/>
              </w:rPr>
              <w:t>на</w:t>
            </w:r>
            <w:proofErr w:type="gramEnd"/>
            <w:r w:rsidRPr="004F7F60">
              <w:rPr>
                <w:rFonts w:ascii="Times New Roman" w:eastAsia="Arial" w:hAnsi="Times New Roman"/>
              </w:rPr>
              <w:t xml:space="preserve"> </w:t>
            </w:r>
          </w:p>
          <w:p w:rsidR="007D53DD" w:rsidRDefault="004F7F60" w:rsidP="004F7F60">
            <w:pPr>
              <w:widowControl w:val="0"/>
              <w:spacing w:line="240" w:lineRule="atLeast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 xml:space="preserve">960 мест </w:t>
            </w:r>
            <w:proofErr w:type="gramStart"/>
            <w:r w:rsidRPr="004F7F60">
              <w:rPr>
                <w:rFonts w:ascii="Times New Roman" w:eastAsia="Arial" w:hAnsi="Times New Roman"/>
              </w:rPr>
              <w:t>в</w:t>
            </w:r>
            <w:proofErr w:type="gramEnd"/>
            <w:r w:rsidRPr="004F7F60">
              <w:rPr>
                <w:rFonts w:ascii="Times New Roman" w:eastAsia="Arial" w:hAnsi="Times New Roman"/>
              </w:rPr>
              <w:t xml:space="preserve"> </w:t>
            </w:r>
          </w:p>
          <w:p w:rsidR="004F7F60" w:rsidRPr="004F7F60" w:rsidRDefault="004F7F60" w:rsidP="004F7F60">
            <w:pPr>
              <w:widowControl w:val="0"/>
              <w:spacing w:line="240" w:lineRule="atLeast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 xml:space="preserve">г. </w:t>
            </w:r>
            <w:proofErr w:type="spellStart"/>
            <w:r w:rsidRPr="004F7F60">
              <w:rPr>
                <w:rFonts w:ascii="Times New Roman" w:eastAsia="Arial" w:hAnsi="Times New Roman"/>
              </w:rPr>
              <w:t>Касимов</w:t>
            </w:r>
            <w:proofErr w:type="spellEnd"/>
            <w:r w:rsidRPr="004F7F60">
              <w:rPr>
                <w:rFonts w:ascii="Times New Roman" w:eastAsia="Arial" w:hAnsi="Times New Roman"/>
              </w:rPr>
              <w:t xml:space="preserve"> Рязанской области»</w:t>
            </w:r>
          </w:p>
        </w:tc>
        <w:tc>
          <w:tcPr>
            <w:tcW w:w="17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78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49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7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52" w:type="pct"/>
            <w:textDirection w:val="btLr"/>
            <w:vAlign w:val="center"/>
          </w:tcPr>
          <w:p w:rsidR="007D53DD" w:rsidRDefault="007D53DD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276 895 618,30</w:t>
            </w:r>
          </w:p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49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</w:tr>
      <w:tr w:rsidR="007D53DD" w:rsidRPr="007D53DD" w:rsidTr="007D53DD">
        <w:trPr>
          <w:cantSplit/>
          <w:trHeight w:val="1120"/>
        </w:trPr>
        <w:tc>
          <w:tcPr>
            <w:tcW w:w="165" w:type="pct"/>
          </w:tcPr>
          <w:p w:rsidR="004F7F60" w:rsidRPr="004F7F60" w:rsidRDefault="004F7F60" w:rsidP="004F7F60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5.</w:t>
            </w:r>
          </w:p>
        </w:tc>
        <w:tc>
          <w:tcPr>
            <w:tcW w:w="552" w:type="pct"/>
          </w:tcPr>
          <w:p w:rsidR="004F7F60" w:rsidRPr="004F7F60" w:rsidRDefault="004F7F60" w:rsidP="004F7F60">
            <w:pPr>
              <w:widowControl w:val="0"/>
              <w:spacing w:line="240" w:lineRule="atLeast"/>
              <w:rPr>
                <w:rFonts w:ascii="Times New Roman" w:eastAsia="Arial" w:hAnsi="Times New Roman"/>
              </w:rPr>
            </w:pPr>
            <w:proofErr w:type="spellStart"/>
            <w:r w:rsidRPr="004F7F60">
              <w:rPr>
                <w:rFonts w:ascii="Times New Roman" w:eastAsia="Arial" w:hAnsi="Times New Roman"/>
              </w:rPr>
              <w:t>Клепиковский</w:t>
            </w:r>
            <w:proofErr w:type="spellEnd"/>
            <w:r w:rsidRPr="004F7F60">
              <w:rPr>
                <w:rFonts w:ascii="Times New Roman" w:eastAsia="Arial" w:hAnsi="Times New Roman"/>
              </w:rPr>
              <w:t xml:space="preserve"> муниципальный район</w:t>
            </w:r>
          </w:p>
        </w:tc>
        <w:tc>
          <w:tcPr>
            <w:tcW w:w="17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78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546 000,00</w:t>
            </w:r>
          </w:p>
        </w:tc>
        <w:tc>
          <w:tcPr>
            <w:tcW w:w="49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7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5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49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</w:tr>
      <w:tr w:rsidR="007D53DD" w:rsidRPr="007D53DD" w:rsidTr="007D53DD">
        <w:trPr>
          <w:cantSplit/>
          <w:trHeight w:val="1149"/>
        </w:trPr>
        <w:tc>
          <w:tcPr>
            <w:tcW w:w="165" w:type="pct"/>
          </w:tcPr>
          <w:p w:rsidR="004F7F60" w:rsidRPr="004F7F60" w:rsidRDefault="004F7F60" w:rsidP="004F7F60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6.</w:t>
            </w:r>
          </w:p>
        </w:tc>
        <w:tc>
          <w:tcPr>
            <w:tcW w:w="552" w:type="pct"/>
          </w:tcPr>
          <w:p w:rsidR="004F7F60" w:rsidRPr="004F7F60" w:rsidRDefault="004F7F60" w:rsidP="004F7F60">
            <w:pPr>
              <w:widowControl w:val="0"/>
              <w:spacing w:line="240" w:lineRule="atLeast"/>
              <w:rPr>
                <w:rFonts w:ascii="Times New Roman" w:eastAsia="Arial" w:hAnsi="Times New Roman"/>
              </w:rPr>
            </w:pPr>
            <w:proofErr w:type="spellStart"/>
            <w:r w:rsidRPr="004F7F60">
              <w:rPr>
                <w:rFonts w:ascii="Times New Roman" w:eastAsia="Arial" w:hAnsi="Times New Roman"/>
              </w:rPr>
              <w:t>Кораблинский</w:t>
            </w:r>
            <w:proofErr w:type="spellEnd"/>
            <w:r w:rsidRPr="004F7F60">
              <w:rPr>
                <w:rFonts w:ascii="Times New Roman" w:eastAsia="Arial" w:hAnsi="Times New Roman"/>
              </w:rPr>
              <w:t xml:space="preserve"> муниципальный округ</w:t>
            </w:r>
          </w:p>
        </w:tc>
        <w:tc>
          <w:tcPr>
            <w:tcW w:w="17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78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646 000,00</w:t>
            </w:r>
          </w:p>
        </w:tc>
        <w:tc>
          <w:tcPr>
            <w:tcW w:w="49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7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800 000,00</w:t>
            </w: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5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49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</w:tr>
      <w:tr w:rsidR="007D53DD" w:rsidRPr="007D53DD" w:rsidTr="007D53DD">
        <w:trPr>
          <w:cantSplit/>
          <w:trHeight w:val="1107"/>
        </w:trPr>
        <w:tc>
          <w:tcPr>
            <w:tcW w:w="165" w:type="pct"/>
          </w:tcPr>
          <w:p w:rsidR="004F7F60" w:rsidRPr="004F7F60" w:rsidRDefault="004F7F60" w:rsidP="004F7F60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7.</w:t>
            </w:r>
          </w:p>
        </w:tc>
        <w:tc>
          <w:tcPr>
            <w:tcW w:w="552" w:type="pct"/>
          </w:tcPr>
          <w:p w:rsidR="004F7F60" w:rsidRPr="004F7F60" w:rsidRDefault="004F7F60" w:rsidP="004F7F60">
            <w:pPr>
              <w:widowControl w:val="0"/>
              <w:spacing w:line="240" w:lineRule="atLeast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Милославский муниципальный район</w:t>
            </w:r>
          </w:p>
        </w:tc>
        <w:tc>
          <w:tcPr>
            <w:tcW w:w="17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78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620 800,00</w:t>
            </w:r>
          </w:p>
        </w:tc>
        <w:tc>
          <w:tcPr>
            <w:tcW w:w="49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7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5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49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</w:tr>
      <w:tr w:rsidR="007D53DD" w:rsidRPr="007D53DD" w:rsidTr="007D53DD">
        <w:trPr>
          <w:cantSplit/>
          <w:trHeight w:val="1288"/>
        </w:trPr>
        <w:tc>
          <w:tcPr>
            <w:tcW w:w="165" w:type="pct"/>
          </w:tcPr>
          <w:p w:rsidR="004F7F60" w:rsidRPr="004F7F60" w:rsidRDefault="004F7F60" w:rsidP="004F7F60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8.</w:t>
            </w:r>
          </w:p>
        </w:tc>
        <w:tc>
          <w:tcPr>
            <w:tcW w:w="552" w:type="pct"/>
          </w:tcPr>
          <w:p w:rsidR="004F7F60" w:rsidRPr="004F7F60" w:rsidRDefault="004F7F60" w:rsidP="004F7F60">
            <w:pPr>
              <w:widowControl w:val="0"/>
              <w:spacing w:line="240" w:lineRule="atLeast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Михайловский муниципальный округ</w:t>
            </w:r>
          </w:p>
        </w:tc>
        <w:tc>
          <w:tcPr>
            <w:tcW w:w="17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78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4 682 655,85</w:t>
            </w:r>
          </w:p>
        </w:tc>
        <w:tc>
          <w:tcPr>
            <w:tcW w:w="49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2 000 000,00</w:t>
            </w:r>
          </w:p>
        </w:tc>
        <w:tc>
          <w:tcPr>
            <w:tcW w:w="57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5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49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</w:tr>
      <w:tr w:rsidR="007D53DD" w:rsidRPr="007D53DD" w:rsidTr="007D53DD">
        <w:trPr>
          <w:cantSplit/>
          <w:trHeight w:val="1288"/>
        </w:trPr>
        <w:tc>
          <w:tcPr>
            <w:tcW w:w="165" w:type="pct"/>
          </w:tcPr>
          <w:p w:rsidR="004F7F60" w:rsidRPr="004F7F60" w:rsidRDefault="004F7F60" w:rsidP="004F7F60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9.</w:t>
            </w:r>
          </w:p>
        </w:tc>
        <w:tc>
          <w:tcPr>
            <w:tcW w:w="552" w:type="pct"/>
          </w:tcPr>
          <w:p w:rsidR="004F7F60" w:rsidRPr="004F7F60" w:rsidRDefault="004F7F60" w:rsidP="004F7F60">
            <w:pPr>
              <w:widowControl w:val="0"/>
              <w:spacing w:line="240" w:lineRule="atLeast"/>
              <w:rPr>
                <w:rFonts w:ascii="Times New Roman" w:eastAsia="Arial" w:hAnsi="Times New Roman"/>
              </w:rPr>
            </w:pPr>
            <w:proofErr w:type="spellStart"/>
            <w:r w:rsidRPr="004F7F60">
              <w:rPr>
                <w:rFonts w:ascii="Times New Roman" w:eastAsia="Arial" w:hAnsi="Times New Roman"/>
              </w:rPr>
              <w:t>Пронский</w:t>
            </w:r>
            <w:proofErr w:type="spellEnd"/>
            <w:r w:rsidRPr="004F7F60">
              <w:rPr>
                <w:rFonts w:ascii="Times New Roman" w:eastAsia="Arial" w:hAnsi="Times New Roman"/>
              </w:rPr>
              <w:t xml:space="preserve"> муниципальный район</w:t>
            </w:r>
          </w:p>
        </w:tc>
        <w:tc>
          <w:tcPr>
            <w:tcW w:w="17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78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910 237,65</w:t>
            </w:r>
          </w:p>
        </w:tc>
        <w:tc>
          <w:tcPr>
            <w:tcW w:w="49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1 378 528,26</w:t>
            </w:r>
          </w:p>
        </w:tc>
        <w:tc>
          <w:tcPr>
            <w:tcW w:w="57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5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49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</w:tr>
      <w:tr w:rsidR="007D53DD" w:rsidRPr="007D53DD" w:rsidTr="007D53DD">
        <w:trPr>
          <w:cantSplit/>
          <w:trHeight w:val="1092"/>
        </w:trPr>
        <w:tc>
          <w:tcPr>
            <w:tcW w:w="165" w:type="pct"/>
          </w:tcPr>
          <w:p w:rsidR="004F7F60" w:rsidRPr="004F7F60" w:rsidRDefault="004F7F60" w:rsidP="004F7F60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10.</w:t>
            </w:r>
          </w:p>
        </w:tc>
        <w:tc>
          <w:tcPr>
            <w:tcW w:w="552" w:type="pct"/>
          </w:tcPr>
          <w:p w:rsidR="004F7F60" w:rsidRPr="004F7F60" w:rsidRDefault="004F7F60" w:rsidP="004F7F60">
            <w:pPr>
              <w:widowControl w:val="0"/>
              <w:spacing w:line="240" w:lineRule="atLeast"/>
              <w:rPr>
                <w:rFonts w:ascii="Times New Roman" w:eastAsia="Arial" w:hAnsi="Times New Roman"/>
              </w:rPr>
            </w:pPr>
            <w:proofErr w:type="spellStart"/>
            <w:r w:rsidRPr="004F7F60">
              <w:rPr>
                <w:rFonts w:ascii="Times New Roman" w:eastAsia="Arial" w:hAnsi="Times New Roman"/>
              </w:rPr>
              <w:t>Путятинский</w:t>
            </w:r>
            <w:proofErr w:type="spellEnd"/>
            <w:r w:rsidRPr="004F7F60">
              <w:rPr>
                <w:rFonts w:ascii="Times New Roman" w:eastAsia="Arial" w:hAnsi="Times New Roman"/>
              </w:rPr>
              <w:t xml:space="preserve"> муниципальный округ</w:t>
            </w:r>
          </w:p>
        </w:tc>
        <w:tc>
          <w:tcPr>
            <w:tcW w:w="17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78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400 000,00</w:t>
            </w:r>
          </w:p>
        </w:tc>
        <w:tc>
          <w:tcPr>
            <w:tcW w:w="49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7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5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49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</w:tr>
      <w:tr w:rsidR="007D53DD" w:rsidRPr="007D53DD" w:rsidTr="007D53DD">
        <w:trPr>
          <w:cantSplit/>
          <w:trHeight w:val="1120"/>
        </w:trPr>
        <w:tc>
          <w:tcPr>
            <w:tcW w:w="165" w:type="pct"/>
          </w:tcPr>
          <w:p w:rsidR="004F7F60" w:rsidRPr="004F7F60" w:rsidRDefault="004F7F60" w:rsidP="004F7F60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11.</w:t>
            </w:r>
          </w:p>
        </w:tc>
        <w:tc>
          <w:tcPr>
            <w:tcW w:w="552" w:type="pct"/>
          </w:tcPr>
          <w:p w:rsidR="004F7F60" w:rsidRPr="004F7F60" w:rsidRDefault="004F7F60" w:rsidP="004F7F60">
            <w:pPr>
              <w:widowControl w:val="0"/>
              <w:spacing w:line="240" w:lineRule="atLeast"/>
              <w:rPr>
                <w:rFonts w:ascii="Times New Roman" w:eastAsia="Arial" w:hAnsi="Times New Roman"/>
              </w:rPr>
            </w:pPr>
            <w:proofErr w:type="spellStart"/>
            <w:r w:rsidRPr="004F7F60">
              <w:rPr>
                <w:rFonts w:ascii="Times New Roman" w:eastAsia="Arial" w:hAnsi="Times New Roman"/>
              </w:rPr>
              <w:t>Рыбновский</w:t>
            </w:r>
            <w:proofErr w:type="spellEnd"/>
            <w:r w:rsidRPr="004F7F60">
              <w:rPr>
                <w:rFonts w:ascii="Times New Roman" w:eastAsia="Arial" w:hAnsi="Times New Roman"/>
              </w:rPr>
              <w:t xml:space="preserve"> муниципальный район</w:t>
            </w:r>
          </w:p>
        </w:tc>
        <w:tc>
          <w:tcPr>
            <w:tcW w:w="17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78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49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7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800 000,00</w:t>
            </w: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5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49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</w:p>
        </w:tc>
      </w:tr>
      <w:tr w:rsidR="007D53DD" w:rsidRPr="007D53DD" w:rsidTr="007D53DD">
        <w:trPr>
          <w:cantSplit/>
          <w:trHeight w:val="1581"/>
        </w:trPr>
        <w:tc>
          <w:tcPr>
            <w:tcW w:w="165" w:type="pct"/>
          </w:tcPr>
          <w:p w:rsidR="004F7F60" w:rsidRPr="004F7F60" w:rsidRDefault="004F7F60" w:rsidP="004F7F60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12.</w:t>
            </w:r>
          </w:p>
        </w:tc>
        <w:tc>
          <w:tcPr>
            <w:tcW w:w="552" w:type="pct"/>
          </w:tcPr>
          <w:p w:rsidR="004F7F60" w:rsidRPr="004F7F60" w:rsidRDefault="004F7F60" w:rsidP="004F7F60">
            <w:pPr>
              <w:widowControl w:val="0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Ряжский муниципальный округ</w:t>
            </w:r>
          </w:p>
        </w:tc>
        <w:tc>
          <w:tcPr>
            <w:tcW w:w="17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34 009 279,00</w:t>
            </w:r>
          </w:p>
        </w:tc>
        <w:tc>
          <w:tcPr>
            <w:tcW w:w="178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164 930 944,50</w:t>
            </w: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150 277 336,50</w:t>
            </w:r>
          </w:p>
        </w:tc>
        <w:tc>
          <w:tcPr>
            <w:tcW w:w="519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163 663,00</w:t>
            </w:r>
          </w:p>
        </w:tc>
        <w:tc>
          <w:tcPr>
            <w:tcW w:w="49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7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5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49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</w:tr>
      <w:tr w:rsidR="007D53DD" w:rsidRPr="007D53DD" w:rsidTr="007D53DD">
        <w:trPr>
          <w:cantSplit/>
          <w:trHeight w:val="1665"/>
        </w:trPr>
        <w:tc>
          <w:tcPr>
            <w:tcW w:w="165" w:type="pct"/>
          </w:tcPr>
          <w:p w:rsidR="004F7F60" w:rsidRPr="004F7F60" w:rsidRDefault="004F7F60" w:rsidP="004F7F60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13.</w:t>
            </w:r>
          </w:p>
        </w:tc>
        <w:tc>
          <w:tcPr>
            <w:tcW w:w="552" w:type="pct"/>
          </w:tcPr>
          <w:p w:rsidR="004F7F60" w:rsidRPr="004F7F60" w:rsidRDefault="004F7F60" w:rsidP="004F7F60">
            <w:pPr>
              <w:widowControl w:val="0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Рязанский муниципальный район</w:t>
            </w:r>
          </w:p>
        </w:tc>
        <w:tc>
          <w:tcPr>
            <w:tcW w:w="17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78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1 440 000,00</w:t>
            </w:r>
          </w:p>
        </w:tc>
        <w:tc>
          <w:tcPr>
            <w:tcW w:w="49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2 162 776,74</w:t>
            </w:r>
          </w:p>
        </w:tc>
        <w:tc>
          <w:tcPr>
            <w:tcW w:w="57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455 000,00</w:t>
            </w: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5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487 656 326,38</w:t>
            </w:r>
          </w:p>
        </w:tc>
        <w:tc>
          <w:tcPr>
            <w:tcW w:w="39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857 178 167,52</w:t>
            </w:r>
          </w:p>
        </w:tc>
        <w:tc>
          <w:tcPr>
            <w:tcW w:w="49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7 163 733,76</w:t>
            </w:r>
          </w:p>
        </w:tc>
      </w:tr>
      <w:tr w:rsidR="007D53DD" w:rsidRPr="007D53DD" w:rsidTr="007D53DD">
        <w:trPr>
          <w:cantSplit/>
          <w:trHeight w:val="1527"/>
        </w:trPr>
        <w:tc>
          <w:tcPr>
            <w:tcW w:w="165" w:type="pct"/>
          </w:tcPr>
          <w:p w:rsidR="004F7F60" w:rsidRPr="004F7F60" w:rsidRDefault="004F7F60" w:rsidP="004F7F60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52" w:type="pct"/>
          </w:tcPr>
          <w:p w:rsidR="007D53DD" w:rsidRDefault="004F7F60" w:rsidP="004F7F60">
            <w:pPr>
              <w:widowControl w:val="0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 xml:space="preserve">Строительство </w:t>
            </w:r>
          </w:p>
          <w:p w:rsidR="007D53DD" w:rsidRDefault="004F7F60" w:rsidP="004F7F60">
            <w:pPr>
              <w:widowControl w:val="0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 xml:space="preserve">2-ой очереди школы </w:t>
            </w:r>
            <w:proofErr w:type="gramStart"/>
            <w:r w:rsidRPr="004F7F60">
              <w:rPr>
                <w:rFonts w:ascii="Times New Roman" w:eastAsia="Arial" w:hAnsi="Times New Roman"/>
              </w:rPr>
              <w:t>на</w:t>
            </w:r>
            <w:proofErr w:type="gramEnd"/>
            <w:r w:rsidRPr="004F7F60">
              <w:rPr>
                <w:rFonts w:ascii="Times New Roman" w:eastAsia="Arial" w:hAnsi="Times New Roman"/>
              </w:rPr>
              <w:t xml:space="preserve"> </w:t>
            </w:r>
          </w:p>
          <w:p w:rsidR="004F7F60" w:rsidRPr="004F7F60" w:rsidRDefault="004F7F60" w:rsidP="004F7F60">
            <w:pPr>
              <w:widowControl w:val="0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1050 учащихся, в с. </w:t>
            </w:r>
            <w:proofErr w:type="spellStart"/>
            <w:r w:rsidRPr="004F7F60">
              <w:rPr>
                <w:rFonts w:ascii="Times New Roman" w:eastAsia="Arial" w:hAnsi="Times New Roman"/>
              </w:rPr>
              <w:t>Дядьково</w:t>
            </w:r>
            <w:proofErr w:type="spellEnd"/>
            <w:r w:rsidRPr="004F7F60">
              <w:rPr>
                <w:rFonts w:ascii="Times New Roman" w:eastAsia="Arial" w:hAnsi="Times New Roman"/>
              </w:rPr>
              <w:t>, Рязанского района Рязанской области</w:t>
            </w:r>
          </w:p>
        </w:tc>
        <w:tc>
          <w:tcPr>
            <w:tcW w:w="17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78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49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7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5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487 656 326,38</w:t>
            </w:r>
          </w:p>
        </w:tc>
        <w:tc>
          <w:tcPr>
            <w:tcW w:w="39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857 178 167,52</w:t>
            </w:r>
          </w:p>
        </w:tc>
        <w:tc>
          <w:tcPr>
            <w:tcW w:w="49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</w:tr>
      <w:tr w:rsidR="007D53DD" w:rsidRPr="007D53DD" w:rsidTr="007D53DD">
        <w:trPr>
          <w:cantSplit/>
          <w:trHeight w:val="1148"/>
        </w:trPr>
        <w:tc>
          <w:tcPr>
            <w:tcW w:w="165" w:type="pct"/>
          </w:tcPr>
          <w:p w:rsidR="004F7F60" w:rsidRPr="004F7F60" w:rsidRDefault="004F7F60" w:rsidP="004F7F60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14.</w:t>
            </w:r>
          </w:p>
        </w:tc>
        <w:tc>
          <w:tcPr>
            <w:tcW w:w="552" w:type="pct"/>
          </w:tcPr>
          <w:p w:rsidR="004F7F60" w:rsidRPr="004F7F60" w:rsidRDefault="004F7F60" w:rsidP="004F7F60">
            <w:pPr>
              <w:widowControl w:val="0"/>
              <w:rPr>
                <w:rFonts w:ascii="Times New Roman" w:eastAsia="Arial" w:hAnsi="Times New Roman"/>
              </w:rPr>
            </w:pPr>
            <w:proofErr w:type="spellStart"/>
            <w:r w:rsidRPr="004F7F60">
              <w:rPr>
                <w:rFonts w:ascii="Times New Roman" w:eastAsia="Arial" w:hAnsi="Times New Roman"/>
              </w:rPr>
              <w:t>Сараевский</w:t>
            </w:r>
            <w:proofErr w:type="spellEnd"/>
            <w:r w:rsidRPr="004F7F60">
              <w:rPr>
                <w:rFonts w:ascii="Times New Roman" w:eastAsia="Arial" w:hAnsi="Times New Roman"/>
              </w:rPr>
              <w:t xml:space="preserve"> муниципальный район</w:t>
            </w:r>
          </w:p>
        </w:tc>
        <w:tc>
          <w:tcPr>
            <w:tcW w:w="17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78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350 000,00</w:t>
            </w:r>
          </w:p>
        </w:tc>
        <w:tc>
          <w:tcPr>
            <w:tcW w:w="49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7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5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49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</w:tr>
      <w:tr w:rsidR="007D53DD" w:rsidRPr="007D53DD" w:rsidTr="007D53DD">
        <w:trPr>
          <w:cantSplit/>
          <w:trHeight w:val="1134"/>
        </w:trPr>
        <w:tc>
          <w:tcPr>
            <w:tcW w:w="165" w:type="pct"/>
          </w:tcPr>
          <w:p w:rsidR="004F7F60" w:rsidRPr="004F7F60" w:rsidRDefault="004F7F60" w:rsidP="004F7F60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15.</w:t>
            </w:r>
          </w:p>
        </w:tc>
        <w:tc>
          <w:tcPr>
            <w:tcW w:w="552" w:type="pct"/>
          </w:tcPr>
          <w:p w:rsidR="004F7F60" w:rsidRPr="004F7F60" w:rsidRDefault="004F7F60" w:rsidP="004F7F60">
            <w:pPr>
              <w:widowControl w:val="0"/>
              <w:rPr>
                <w:rFonts w:ascii="Times New Roman" w:eastAsia="Arial" w:hAnsi="Times New Roman"/>
              </w:rPr>
            </w:pPr>
            <w:proofErr w:type="spellStart"/>
            <w:r w:rsidRPr="004F7F60">
              <w:rPr>
                <w:rFonts w:ascii="Times New Roman" w:eastAsia="Arial" w:hAnsi="Times New Roman"/>
              </w:rPr>
              <w:t>Сасовский</w:t>
            </w:r>
            <w:proofErr w:type="spellEnd"/>
            <w:r w:rsidRPr="004F7F60">
              <w:rPr>
                <w:rFonts w:ascii="Times New Roman" w:eastAsia="Arial" w:hAnsi="Times New Roman"/>
              </w:rPr>
              <w:t xml:space="preserve"> муниципальный округ</w:t>
            </w:r>
          </w:p>
        </w:tc>
        <w:tc>
          <w:tcPr>
            <w:tcW w:w="17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78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200 000,00</w:t>
            </w:r>
          </w:p>
        </w:tc>
        <w:tc>
          <w:tcPr>
            <w:tcW w:w="49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7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5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49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</w:tr>
      <w:tr w:rsidR="007D53DD" w:rsidRPr="007D53DD" w:rsidTr="007D53DD">
        <w:trPr>
          <w:cantSplit/>
          <w:trHeight w:val="1148"/>
        </w:trPr>
        <w:tc>
          <w:tcPr>
            <w:tcW w:w="165" w:type="pct"/>
          </w:tcPr>
          <w:p w:rsidR="004F7F60" w:rsidRPr="004F7F60" w:rsidRDefault="004F7F60" w:rsidP="004F7F60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16.</w:t>
            </w:r>
          </w:p>
        </w:tc>
        <w:tc>
          <w:tcPr>
            <w:tcW w:w="552" w:type="pct"/>
          </w:tcPr>
          <w:p w:rsidR="004F7F60" w:rsidRPr="004F7F60" w:rsidRDefault="004F7F60" w:rsidP="004F7F60">
            <w:pPr>
              <w:widowControl w:val="0"/>
              <w:rPr>
                <w:rFonts w:ascii="Times New Roman" w:eastAsia="Arial" w:hAnsi="Times New Roman"/>
              </w:rPr>
            </w:pPr>
            <w:proofErr w:type="spellStart"/>
            <w:r w:rsidRPr="004F7F60">
              <w:rPr>
                <w:rFonts w:ascii="Times New Roman" w:eastAsia="Arial" w:hAnsi="Times New Roman"/>
              </w:rPr>
              <w:t>Скопинский</w:t>
            </w:r>
            <w:proofErr w:type="spellEnd"/>
            <w:r w:rsidRPr="004F7F60">
              <w:rPr>
                <w:rFonts w:ascii="Times New Roman" w:eastAsia="Arial" w:hAnsi="Times New Roman"/>
              </w:rPr>
              <w:t xml:space="preserve"> муниципальный район</w:t>
            </w:r>
          </w:p>
        </w:tc>
        <w:tc>
          <w:tcPr>
            <w:tcW w:w="17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78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144 900,00</w:t>
            </w:r>
          </w:p>
        </w:tc>
        <w:tc>
          <w:tcPr>
            <w:tcW w:w="49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320 000,00</w:t>
            </w:r>
          </w:p>
        </w:tc>
        <w:tc>
          <w:tcPr>
            <w:tcW w:w="57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5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49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</w:tr>
      <w:tr w:rsidR="007D53DD" w:rsidRPr="007D53DD" w:rsidTr="007D53DD">
        <w:trPr>
          <w:cantSplit/>
          <w:trHeight w:val="1134"/>
        </w:trPr>
        <w:tc>
          <w:tcPr>
            <w:tcW w:w="165" w:type="pct"/>
          </w:tcPr>
          <w:p w:rsidR="004F7F60" w:rsidRPr="004F7F60" w:rsidRDefault="004F7F60" w:rsidP="004F7F60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17.</w:t>
            </w:r>
          </w:p>
        </w:tc>
        <w:tc>
          <w:tcPr>
            <w:tcW w:w="552" w:type="pct"/>
          </w:tcPr>
          <w:p w:rsidR="004F7F60" w:rsidRPr="004F7F60" w:rsidRDefault="004F7F60" w:rsidP="004F7F60">
            <w:pPr>
              <w:widowControl w:val="0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Спасский муниципальный район</w:t>
            </w:r>
          </w:p>
        </w:tc>
        <w:tc>
          <w:tcPr>
            <w:tcW w:w="17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78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49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566 324,00</w:t>
            </w:r>
          </w:p>
        </w:tc>
        <w:tc>
          <w:tcPr>
            <w:tcW w:w="57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500 000,00</w:t>
            </w: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5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49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</w:tr>
      <w:tr w:rsidR="007D53DD" w:rsidRPr="007D53DD" w:rsidTr="007D53DD">
        <w:trPr>
          <w:cantSplit/>
          <w:trHeight w:val="1150"/>
        </w:trPr>
        <w:tc>
          <w:tcPr>
            <w:tcW w:w="165" w:type="pct"/>
          </w:tcPr>
          <w:p w:rsidR="004F7F60" w:rsidRPr="004F7F60" w:rsidRDefault="004F7F60" w:rsidP="004F7F60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18.</w:t>
            </w:r>
          </w:p>
        </w:tc>
        <w:tc>
          <w:tcPr>
            <w:tcW w:w="552" w:type="pct"/>
          </w:tcPr>
          <w:p w:rsidR="004F7F60" w:rsidRPr="004F7F60" w:rsidRDefault="004F7F60" w:rsidP="004F7F60">
            <w:pPr>
              <w:widowControl w:val="0"/>
              <w:rPr>
                <w:rFonts w:ascii="Times New Roman" w:eastAsia="Arial" w:hAnsi="Times New Roman"/>
              </w:rPr>
            </w:pPr>
            <w:proofErr w:type="spellStart"/>
            <w:r w:rsidRPr="004F7F60">
              <w:rPr>
                <w:rFonts w:ascii="Times New Roman" w:eastAsia="Arial" w:hAnsi="Times New Roman"/>
              </w:rPr>
              <w:t>Чучковский</w:t>
            </w:r>
            <w:proofErr w:type="spellEnd"/>
            <w:r w:rsidRPr="004F7F60">
              <w:rPr>
                <w:rFonts w:ascii="Times New Roman" w:eastAsia="Arial" w:hAnsi="Times New Roman"/>
              </w:rPr>
              <w:t xml:space="preserve"> муниципальный район</w:t>
            </w:r>
          </w:p>
        </w:tc>
        <w:tc>
          <w:tcPr>
            <w:tcW w:w="17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78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550 000,00</w:t>
            </w:r>
          </w:p>
        </w:tc>
        <w:tc>
          <w:tcPr>
            <w:tcW w:w="49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7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5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49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</w:tr>
      <w:tr w:rsidR="007D53DD" w:rsidRPr="007D53DD" w:rsidTr="007D53DD">
        <w:trPr>
          <w:cantSplit/>
          <w:trHeight w:val="1176"/>
        </w:trPr>
        <w:tc>
          <w:tcPr>
            <w:tcW w:w="165" w:type="pct"/>
          </w:tcPr>
          <w:p w:rsidR="004F7F60" w:rsidRPr="004F7F60" w:rsidRDefault="004F7F60" w:rsidP="004F7F60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19.</w:t>
            </w:r>
          </w:p>
        </w:tc>
        <w:tc>
          <w:tcPr>
            <w:tcW w:w="552" w:type="pct"/>
          </w:tcPr>
          <w:p w:rsidR="004F7F60" w:rsidRPr="004F7F60" w:rsidRDefault="004F7F60" w:rsidP="004F7F60">
            <w:pPr>
              <w:widowControl w:val="0"/>
              <w:rPr>
                <w:rFonts w:ascii="Times New Roman" w:eastAsia="Arial" w:hAnsi="Times New Roman"/>
              </w:rPr>
            </w:pPr>
            <w:proofErr w:type="spellStart"/>
            <w:r w:rsidRPr="004F7F60">
              <w:rPr>
                <w:rFonts w:ascii="Times New Roman" w:eastAsia="Arial" w:hAnsi="Times New Roman"/>
              </w:rPr>
              <w:t>Шацкий</w:t>
            </w:r>
            <w:proofErr w:type="spellEnd"/>
            <w:r w:rsidRPr="004F7F60">
              <w:rPr>
                <w:rFonts w:ascii="Times New Roman" w:eastAsia="Arial" w:hAnsi="Times New Roman"/>
              </w:rPr>
              <w:t xml:space="preserve"> муниципальный район</w:t>
            </w:r>
          </w:p>
        </w:tc>
        <w:tc>
          <w:tcPr>
            <w:tcW w:w="17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78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480 000,00</w:t>
            </w:r>
          </w:p>
        </w:tc>
        <w:tc>
          <w:tcPr>
            <w:tcW w:w="49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374 957,00</w:t>
            </w:r>
          </w:p>
        </w:tc>
        <w:tc>
          <w:tcPr>
            <w:tcW w:w="57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5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49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</w:tr>
      <w:tr w:rsidR="007D53DD" w:rsidRPr="007D53DD" w:rsidTr="007D53DD">
        <w:trPr>
          <w:cantSplit/>
          <w:trHeight w:val="1191"/>
        </w:trPr>
        <w:tc>
          <w:tcPr>
            <w:tcW w:w="165" w:type="pct"/>
          </w:tcPr>
          <w:p w:rsidR="004F7F60" w:rsidRPr="004F7F60" w:rsidRDefault="004F7F60" w:rsidP="004F7F60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20.</w:t>
            </w:r>
          </w:p>
        </w:tc>
        <w:tc>
          <w:tcPr>
            <w:tcW w:w="552" w:type="pct"/>
          </w:tcPr>
          <w:p w:rsidR="004F7F60" w:rsidRPr="004F7F60" w:rsidRDefault="004F7F60" w:rsidP="004F7F60">
            <w:pPr>
              <w:widowControl w:val="0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Шиловский муниципальный район</w:t>
            </w:r>
          </w:p>
        </w:tc>
        <w:tc>
          <w:tcPr>
            <w:tcW w:w="17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78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350 000,00</w:t>
            </w:r>
          </w:p>
        </w:tc>
        <w:tc>
          <w:tcPr>
            <w:tcW w:w="49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171 664,00</w:t>
            </w:r>
          </w:p>
        </w:tc>
        <w:tc>
          <w:tcPr>
            <w:tcW w:w="57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5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49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</w:tr>
      <w:tr w:rsidR="007D53DD" w:rsidRPr="007D53DD" w:rsidTr="007D53DD">
        <w:trPr>
          <w:cantSplit/>
          <w:trHeight w:val="1204"/>
        </w:trPr>
        <w:tc>
          <w:tcPr>
            <w:tcW w:w="165" w:type="pct"/>
            <w:tcBorders>
              <w:bottom w:val="single" w:sz="4" w:space="0" w:color="auto"/>
            </w:tcBorders>
          </w:tcPr>
          <w:p w:rsidR="004F7F60" w:rsidRPr="004F7F60" w:rsidRDefault="004F7F60" w:rsidP="004F7F60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21.</w:t>
            </w:r>
          </w:p>
        </w:tc>
        <w:tc>
          <w:tcPr>
            <w:tcW w:w="552" w:type="pct"/>
          </w:tcPr>
          <w:p w:rsidR="004F7F60" w:rsidRPr="004F7F60" w:rsidRDefault="004F7F60" w:rsidP="004F7F60">
            <w:pPr>
              <w:widowControl w:val="0"/>
              <w:rPr>
                <w:rFonts w:ascii="Times New Roman" w:eastAsia="Arial" w:hAnsi="Times New Roman"/>
              </w:rPr>
            </w:pPr>
            <w:proofErr w:type="spellStart"/>
            <w:r w:rsidRPr="004F7F60">
              <w:rPr>
                <w:rFonts w:ascii="Times New Roman" w:eastAsia="Arial" w:hAnsi="Times New Roman"/>
              </w:rPr>
              <w:t>Ухоловский</w:t>
            </w:r>
            <w:proofErr w:type="spellEnd"/>
            <w:r w:rsidRPr="004F7F60">
              <w:rPr>
                <w:rFonts w:ascii="Times New Roman" w:eastAsia="Arial" w:hAnsi="Times New Roman"/>
              </w:rPr>
              <w:t xml:space="preserve"> муниципальный район</w:t>
            </w:r>
          </w:p>
        </w:tc>
        <w:tc>
          <w:tcPr>
            <w:tcW w:w="17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78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49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475 750,00</w:t>
            </w:r>
          </w:p>
        </w:tc>
        <w:tc>
          <w:tcPr>
            <w:tcW w:w="57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5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49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</w:tr>
      <w:tr w:rsidR="007D53DD" w:rsidRPr="007D53DD" w:rsidTr="007D53DD">
        <w:trPr>
          <w:cantSplit/>
          <w:trHeight w:val="1763"/>
        </w:trPr>
        <w:tc>
          <w:tcPr>
            <w:tcW w:w="165" w:type="pct"/>
            <w:tcBorders>
              <w:bottom w:val="nil"/>
            </w:tcBorders>
          </w:tcPr>
          <w:p w:rsidR="004F7F60" w:rsidRPr="004F7F60" w:rsidRDefault="004F7F60" w:rsidP="004F7F60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22.</w:t>
            </w:r>
          </w:p>
        </w:tc>
        <w:tc>
          <w:tcPr>
            <w:tcW w:w="552" w:type="pct"/>
          </w:tcPr>
          <w:p w:rsidR="004F7F60" w:rsidRPr="004F7F60" w:rsidRDefault="004F7F60" w:rsidP="004F7F60">
            <w:pPr>
              <w:widowControl w:val="0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Городской округ город Рязань</w:t>
            </w:r>
          </w:p>
        </w:tc>
        <w:tc>
          <w:tcPr>
            <w:tcW w:w="17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78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7 200 000,00</w:t>
            </w:r>
          </w:p>
        </w:tc>
        <w:tc>
          <w:tcPr>
            <w:tcW w:w="49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7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2 145 000,00</w:t>
            </w: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800 102 269,00</w:t>
            </w:r>
          </w:p>
        </w:tc>
        <w:tc>
          <w:tcPr>
            <w:tcW w:w="16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2 408 693 386,00</w:t>
            </w:r>
          </w:p>
        </w:tc>
        <w:tc>
          <w:tcPr>
            <w:tcW w:w="18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2 253 714 006,00</w:t>
            </w:r>
          </w:p>
        </w:tc>
        <w:tc>
          <w:tcPr>
            <w:tcW w:w="35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49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3 831 256,01</w:t>
            </w:r>
          </w:p>
        </w:tc>
      </w:tr>
      <w:tr w:rsidR="007D53DD" w:rsidRPr="007D53DD" w:rsidTr="007D53DD">
        <w:trPr>
          <w:cantSplit/>
          <w:trHeight w:val="1874"/>
        </w:trPr>
        <w:tc>
          <w:tcPr>
            <w:tcW w:w="165" w:type="pct"/>
            <w:tcBorders>
              <w:top w:val="nil"/>
              <w:bottom w:val="nil"/>
            </w:tcBorders>
          </w:tcPr>
          <w:p w:rsidR="004F7F60" w:rsidRPr="004F7F60" w:rsidRDefault="004F7F60" w:rsidP="004F7F60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52" w:type="pct"/>
          </w:tcPr>
          <w:p w:rsidR="007D53DD" w:rsidRDefault="004F7F60" w:rsidP="004F7F60">
            <w:pPr>
              <w:widowControl w:val="0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Строительство объекта «Обще</w:t>
            </w:r>
            <w:r w:rsidR="007D53DD">
              <w:rPr>
                <w:rFonts w:ascii="Times New Roman" w:eastAsia="Arial" w:hAnsi="Times New Roman"/>
              </w:rPr>
              <w:t>-</w:t>
            </w:r>
            <w:r w:rsidRPr="004F7F60">
              <w:rPr>
                <w:rFonts w:ascii="Times New Roman" w:eastAsia="Arial" w:hAnsi="Times New Roman"/>
              </w:rPr>
              <w:t xml:space="preserve">образовательная школа </w:t>
            </w:r>
            <w:proofErr w:type="gramStart"/>
            <w:r w:rsidRPr="004F7F60">
              <w:rPr>
                <w:rFonts w:ascii="Times New Roman" w:eastAsia="Arial" w:hAnsi="Times New Roman"/>
              </w:rPr>
              <w:t>на</w:t>
            </w:r>
            <w:proofErr w:type="gramEnd"/>
            <w:r w:rsidRPr="004F7F60">
              <w:rPr>
                <w:rFonts w:ascii="Times New Roman" w:eastAsia="Arial" w:hAnsi="Times New Roman"/>
              </w:rPr>
              <w:t xml:space="preserve"> </w:t>
            </w:r>
          </w:p>
          <w:p w:rsidR="007D53DD" w:rsidRDefault="004F7F60" w:rsidP="004F7F60">
            <w:pPr>
              <w:widowControl w:val="0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 xml:space="preserve">1100 мест </w:t>
            </w:r>
            <w:proofErr w:type="gramStart"/>
            <w:r w:rsidRPr="004F7F60">
              <w:rPr>
                <w:rFonts w:ascii="Times New Roman" w:eastAsia="Arial" w:hAnsi="Times New Roman"/>
              </w:rPr>
              <w:t>в</w:t>
            </w:r>
            <w:proofErr w:type="gramEnd"/>
            <w:r w:rsidRPr="004F7F60">
              <w:rPr>
                <w:rFonts w:ascii="Times New Roman" w:eastAsia="Arial" w:hAnsi="Times New Roman"/>
              </w:rPr>
              <w:t xml:space="preserve"> </w:t>
            </w:r>
          </w:p>
          <w:p w:rsidR="004F7F60" w:rsidRPr="004F7F60" w:rsidRDefault="004F7F60" w:rsidP="004F7F60">
            <w:pPr>
              <w:widowControl w:val="0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г. Рязани (МБОУ «Школа № 28»). Корректировка</w:t>
            </w:r>
          </w:p>
        </w:tc>
        <w:tc>
          <w:tcPr>
            <w:tcW w:w="17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78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49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7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319 869 691,00</w:t>
            </w:r>
          </w:p>
        </w:tc>
        <w:tc>
          <w:tcPr>
            <w:tcW w:w="16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1 083 497 995,00</w:t>
            </w:r>
          </w:p>
        </w:tc>
        <w:tc>
          <w:tcPr>
            <w:tcW w:w="18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1 021 539 233,00</w:t>
            </w:r>
          </w:p>
        </w:tc>
        <w:tc>
          <w:tcPr>
            <w:tcW w:w="35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49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</w:tr>
      <w:tr w:rsidR="007D53DD" w:rsidRPr="007D53DD" w:rsidTr="007D53DD">
        <w:trPr>
          <w:cantSplit/>
          <w:trHeight w:val="1735"/>
        </w:trPr>
        <w:tc>
          <w:tcPr>
            <w:tcW w:w="165" w:type="pct"/>
            <w:tcBorders>
              <w:top w:val="nil"/>
            </w:tcBorders>
          </w:tcPr>
          <w:p w:rsidR="004F7F60" w:rsidRPr="004F7F60" w:rsidRDefault="004F7F60" w:rsidP="004F7F60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52" w:type="pct"/>
          </w:tcPr>
          <w:p w:rsidR="007D53DD" w:rsidRDefault="004F7F60" w:rsidP="004F7F60">
            <w:pPr>
              <w:widowControl w:val="0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Строительство объекта «Обще</w:t>
            </w:r>
            <w:r w:rsidR="007D53DD">
              <w:rPr>
                <w:rFonts w:ascii="Times New Roman" w:eastAsia="Arial" w:hAnsi="Times New Roman"/>
              </w:rPr>
              <w:t>-</w:t>
            </w:r>
            <w:r w:rsidRPr="004F7F60">
              <w:rPr>
                <w:rFonts w:ascii="Times New Roman" w:eastAsia="Arial" w:hAnsi="Times New Roman"/>
              </w:rPr>
              <w:t xml:space="preserve">образовательная школа в районе ДПР 7, 7А </w:t>
            </w:r>
            <w:proofErr w:type="gramStart"/>
            <w:r w:rsidRPr="004F7F60">
              <w:rPr>
                <w:rFonts w:ascii="Times New Roman" w:eastAsia="Arial" w:hAnsi="Times New Roman"/>
              </w:rPr>
              <w:t>в</w:t>
            </w:r>
            <w:proofErr w:type="gramEnd"/>
            <w:r w:rsidRPr="004F7F60">
              <w:rPr>
                <w:rFonts w:ascii="Times New Roman" w:eastAsia="Arial" w:hAnsi="Times New Roman"/>
              </w:rPr>
              <w:t xml:space="preserve"> </w:t>
            </w:r>
          </w:p>
          <w:p w:rsidR="004F7F60" w:rsidRPr="004F7F60" w:rsidRDefault="004F7F60" w:rsidP="004F7F60">
            <w:pPr>
              <w:widowControl w:val="0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г. Рязани»</w:t>
            </w:r>
          </w:p>
        </w:tc>
        <w:tc>
          <w:tcPr>
            <w:tcW w:w="17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78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49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7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480 232 578,00</w:t>
            </w:r>
          </w:p>
        </w:tc>
        <w:tc>
          <w:tcPr>
            <w:tcW w:w="16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1 325 195 391,00</w:t>
            </w:r>
          </w:p>
        </w:tc>
        <w:tc>
          <w:tcPr>
            <w:tcW w:w="18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1 232 174 773,00</w:t>
            </w:r>
          </w:p>
        </w:tc>
        <w:tc>
          <w:tcPr>
            <w:tcW w:w="35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49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</w:tr>
      <w:tr w:rsidR="007D53DD" w:rsidRPr="007D53DD" w:rsidTr="007D53DD">
        <w:trPr>
          <w:cantSplit/>
          <w:trHeight w:val="1316"/>
        </w:trPr>
        <w:tc>
          <w:tcPr>
            <w:tcW w:w="165" w:type="pct"/>
          </w:tcPr>
          <w:p w:rsidR="004F7F60" w:rsidRPr="004F7F60" w:rsidRDefault="004F7F60" w:rsidP="004F7F60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23.</w:t>
            </w:r>
          </w:p>
        </w:tc>
        <w:tc>
          <w:tcPr>
            <w:tcW w:w="552" w:type="pct"/>
          </w:tcPr>
          <w:p w:rsidR="004F7F60" w:rsidRPr="004F7F60" w:rsidRDefault="004F7F60" w:rsidP="004F7F60">
            <w:pPr>
              <w:widowControl w:val="0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Городской округ город Скопин</w:t>
            </w:r>
          </w:p>
        </w:tc>
        <w:tc>
          <w:tcPr>
            <w:tcW w:w="17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78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170 743,50</w:t>
            </w:r>
          </w:p>
        </w:tc>
        <w:tc>
          <w:tcPr>
            <w:tcW w:w="49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7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600 000,00</w:t>
            </w: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5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49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</w:tr>
      <w:tr w:rsidR="007D53DD" w:rsidRPr="007D53DD" w:rsidTr="007D53DD">
        <w:trPr>
          <w:cantSplit/>
          <w:trHeight w:val="1736"/>
        </w:trPr>
        <w:tc>
          <w:tcPr>
            <w:tcW w:w="716" w:type="pct"/>
            <w:gridSpan w:val="2"/>
          </w:tcPr>
          <w:p w:rsidR="004F7F60" w:rsidRPr="004F7F60" w:rsidRDefault="004F7F60" w:rsidP="007D53DD">
            <w:pPr>
              <w:widowControl w:val="0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ИТОГО</w:t>
            </w:r>
          </w:p>
        </w:tc>
        <w:tc>
          <w:tcPr>
            <w:tcW w:w="17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34 009 279,00</w:t>
            </w:r>
          </w:p>
        </w:tc>
        <w:tc>
          <w:tcPr>
            <w:tcW w:w="178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164 930 944,50</w:t>
            </w: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150 277 336,50</w:t>
            </w:r>
          </w:p>
        </w:tc>
        <w:tc>
          <w:tcPr>
            <w:tcW w:w="519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22 225 000,00</w:t>
            </w:r>
          </w:p>
        </w:tc>
        <w:tc>
          <w:tcPr>
            <w:tcW w:w="496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7 450 000,00</w:t>
            </w:r>
          </w:p>
        </w:tc>
        <w:tc>
          <w:tcPr>
            <w:tcW w:w="57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7 000 000,00</w:t>
            </w:r>
          </w:p>
        </w:tc>
        <w:tc>
          <w:tcPr>
            <w:tcW w:w="183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800 102 269,00</w:t>
            </w:r>
          </w:p>
        </w:tc>
        <w:tc>
          <w:tcPr>
            <w:tcW w:w="16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2 408 693 386,00</w:t>
            </w:r>
          </w:p>
        </w:tc>
        <w:tc>
          <w:tcPr>
            <w:tcW w:w="18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2 253 714 006,00</w:t>
            </w:r>
          </w:p>
        </w:tc>
        <w:tc>
          <w:tcPr>
            <w:tcW w:w="35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276 895 618,30</w:t>
            </w:r>
          </w:p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92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487 656 326,38</w:t>
            </w:r>
          </w:p>
        </w:tc>
        <w:tc>
          <w:tcPr>
            <w:tcW w:w="390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857 178 167,52»</w:t>
            </w:r>
          </w:p>
        </w:tc>
        <w:tc>
          <w:tcPr>
            <w:tcW w:w="497" w:type="pct"/>
            <w:textDirection w:val="btLr"/>
            <w:vAlign w:val="center"/>
          </w:tcPr>
          <w:p w:rsidR="004F7F60" w:rsidRPr="004F7F60" w:rsidRDefault="004F7F60" w:rsidP="007D53DD">
            <w:pPr>
              <w:widowControl w:val="0"/>
              <w:jc w:val="center"/>
              <w:rPr>
                <w:rFonts w:ascii="Times New Roman" w:eastAsia="Arial" w:hAnsi="Times New Roman"/>
              </w:rPr>
            </w:pPr>
            <w:r w:rsidRPr="004F7F60">
              <w:rPr>
                <w:rFonts w:ascii="Times New Roman" w:eastAsia="Arial" w:hAnsi="Times New Roman"/>
              </w:rPr>
              <w:t>10 994 989,77</w:t>
            </w:r>
          </w:p>
        </w:tc>
      </w:tr>
    </w:tbl>
    <w:p w:rsidR="004F7F60" w:rsidRPr="004F7F60" w:rsidRDefault="004F7F60" w:rsidP="004F7F60">
      <w:pPr>
        <w:rPr>
          <w:rFonts w:ascii="Times New Roman" w:hAnsi="Times New Roman"/>
          <w:sz w:val="28"/>
          <w:szCs w:val="28"/>
        </w:rPr>
      </w:pPr>
    </w:p>
    <w:p w:rsidR="004F7F60" w:rsidRPr="00483DB5" w:rsidRDefault="004F7F60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4F7F60" w:rsidRPr="00483DB5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F60" w:rsidRDefault="004F7F60">
      <w:r>
        <w:separator/>
      </w:r>
    </w:p>
  </w:endnote>
  <w:endnote w:type="continuationSeparator" w:id="0">
    <w:p w:rsidR="004F7F60" w:rsidRDefault="004F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F60" w:rsidRDefault="004F7F60">
      <w:r>
        <w:separator/>
      </w:r>
    </w:p>
  </w:footnote>
  <w:footnote w:type="continuationSeparator" w:id="0">
    <w:p w:rsidR="004F7F60" w:rsidRDefault="004F7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4C6895">
      <w:rPr>
        <w:rFonts w:ascii="Times New Roman" w:hAnsi="Times New Roman"/>
        <w:noProof/>
        <w:sz w:val="24"/>
        <w:szCs w:val="24"/>
      </w:rPr>
      <w:t>2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C6895"/>
    <w:rsid w:val="004D293D"/>
    <w:rsid w:val="004F44FE"/>
    <w:rsid w:val="004F7F60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D53DD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3</cp:revision>
  <cp:lastPrinted>2008-04-23T08:17:00Z</cp:lastPrinted>
  <dcterms:created xsi:type="dcterms:W3CDTF">2025-04-24T07:09:00Z</dcterms:created>
  <dcterms:modified xsi:type="dcterms:W3CDTF">2025-04-24T11:35:00Z</dcterms:modified>
</cp:coreProperties>
</file>