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50575" w14:textId="77777777" w:rsidR="00421590" w:rsidRDefault="00421590" w:rsidP="00421590">
      <w:pPr>
        <w:suppressAutoHyphens/>
        <w:spacing w:after="200" w:line="276" w:lineRule="auto"/>
        <w:ind w:firstLine="0"/>
        <w:jc w:val="center"/>
        <w:rPr>
          <w:rFonts w:eastAsia="Calibri"/>
          <w:sz w:val="28"/>
          <w:szCs w:val="28"/>
          <w:lang w:eastAsia="en-US"/>
        </w:rPr>
      </w:pPr>
    </w:p>
    <w:p w14:paraId="1B2F536B" w14:textId="77777777" w:rsidR="00421590" w:rsidRDefault="00421590" w:rsidP="00421590">
      <w:pPr>
        <w:suppressAutoHyphens/>
        <w:spacing w:after="200" w:line="276" w:lineRule="auto"/>
        <w:ind w:firstLine="0"/>
        <w:jc w:val="center"/>
        <w:rPr>
          <w:rFonts w:eastAsia="Calibri"/>
          <w:sz w:val="28"/>
          <w:szCs w:val="28"/>
          <w:lang w:eastAsia="en-US"/>
        </w:rPr>
      </w:pPr>
    </w:p>
    <w:p w14:paraId="7214AEA2" w14:textId="77777777" w:rsidR="00421590" w:rsidRDefault="00421590" w:rsidP="00421590">
      <w:pPr>
        <w:suppressAutoHyphens/>
        <w:spacing w:after="200" w:line="276" w:lineRule="auto"/>
        <w:ind w:firstLine="0"/>
        <w:jc w:val="center"/>
        <w:rPr>
          <w:rFonts w:eastAsia="Calibri"/>
          <w:sz w:val="28"/>
          <w:szCs w:val="28"/>
          <w:lang w:eastAsia="en-US"/>
        </w:rPr>
      </w:pPr>
    </w:p>
    <w:p w14:paraId="05BC14C2" w14:textId="77777777" w:rsidR="00421590" w:rsidRDefault="00421590" w:rsidP="00421590">
      <w:pPr>
        <w:suppressAutoHyphens/>
        <w:spacing w:after="200" w:line="276" w:lineRule="auto"/>
        <w:ind w:firstLine="0"/>
        <w:jc w:val="center"/>
        <w:rPr>
          <w:rFonts w:eastAsia="Calibri"/>
          <w:sz w:val="28"/>
          <w:szCs w:val="28"/>
          <w:lang w:eastAsia="en-US"/>
        </w:rPr>
      </w:pPr>
    </w:p>
    <w:p w14:paraId="733CB09F" w14:textId="77777777" w:rsidR="00421590" w:rsidRDefault="00421590" w:rsidP="00421590">
      <w:pPr>
        <w:suppressAutoHyphens/>
        <w:spacing w:after="200" w:line="276" w:lineRule="auto"/>
        <w:ind w:firstLine="0"/>
        <w:jc w:val="center"/>
        <w:rPr>
          <w:rFonts w:eastAsia="Calibri"/>
          <w:sz w:val="28"/>
          <w:szCs w:val="28"/>
          <w:lang w:eastAsia="en-US"/>
        </w:rPr>
      </w:pPr>
    </w:p>
    <w:p w14:paraId="05E27ED8" w14:textId="77777777" w:rsidR="00421590" w:rsidRDefault="00421590" w:rsidP="00421590">
      <w:pPr>
        <w:suppressAutoHyphens/>
        <w:spacing w:after="200" w:line="276" w:lineRule="auto"/>
        <w:ind w:firstLine="0"/>
        <w:jc w:val="center"/>
        <w:rPr>
          <w:rFonts w:eastAsia="Calibri"/>
          <w:sz w:val="28"/>
          <w:szCs w:val="28"/>
          <w:lang w:eastAsia="en-US"/>
        </w:rPr>
      </w:pPr>
    </w:p>
    <w:p w14:paraId="7B274B84" w14:textId="5D28E847" w:rsidR="00421590" w:rsidRPr="00421590" w:rsidRDefault="00421590" w:rsidP="00421590">
      <w:pPr>
        <w:suppressAutoHyphens/>
        <w:spacing w:after="200" w:line="276" w:lineRule="auto"/>
        <w:ind w:firstLine="0"/>
        <w:jc w:val="center"/>
        <w:rPr>
          <w:rFonts w:eastAsia="Calibri"/>
          <w:sz w:val="28"/>
          <w:szCs w:val="28"/>
          <w:lang w:eastAsia="en-US"/>
        </w:rPr>
      </w:pPr>
      <w:r w:rsidRPr="00421590">
        <w:rPr>
          <w:rFonts w:eastAsia="Calibri"/>
          <w:sz w:val="28"/>
          <w:szCs w:val="28"/>
          <w:lang w:eastAsia="en-US"/>
        </w:rPr>
        <w:t>от ________________ № ___________</w:t>
      </w:r>
    </w:p>
    <w:p w14:paraId="2D88FC98" w14:textId="77777777" w:rsidR="00421590" w:rsidRPr="00421590" w:rsidRDefault="00421590" w:rsidP="00421590">
      <w:pPr>
        <w:suppressAutoHyphens/>
        <w:ind w:firstLine="0"/>
        <w:jc w:val="center"/>
        <w:rPr>
          <w:rFonts w:eastAsia="Calibri"/>
          <w:sz w:val="28"/>
          <w:szCs w:val="28"/>
          <w:lang w:eastAsia="en-US"/>
        </w:rPr>
      </w:pPr>
      <w:r w:rsidRPr="00421590">
        <w:rPr>
          <w:rFonts w:eastAsia="Calibri"/>
          <w:sz w:val="28"/>
          <w:szCs w:val="28"/>
          <w:lang w:eastAsia="en-US"/>
        </w:rPr>
        <w:t>О создании государственной информационной системы Рязанской области «Управление земельными ресурсами и имуществом региона»</w:t>
      </w:r>
    </w:p>
    <w:p w14:paraId="7B4F0D96" w14:textId="77777777" w:rsidR="00421590" w:rsidRPr="00421590" w:rsidRDefault="00421590" w:rsidP="00421590">
      <w:pPr>
        <w:suppressAutoHyphens/>
        <w:ind w:firstLine="0"/>
        <w:jc w:val="left"/>
        <w:rPr>
          <w:rFonts w:eastAsia="Calibri"/>
          <w:sz w:val="28"/>
          <w:szCs w:val="28"/>
          <w:lang w:eastAsia="en-US"/>
        </w:rPr>
      </w:pPr>
    </w:p>
    <w:p w14:paraId="22C92071" w14:textId="2AC9B9AD" w:rsidR="00421590" w:rsidRPr="00421590" w:rsidRDefault="00421590" w:rsidP="00421590">
      <w:pPr>
        <w:autoSpaceDE w:val="0"/>
        <w:autoSpaceDN w:val="0"/>
        <w:adjustRightInd w:val="0"/>
        <w:ind w:firstLine="851"/>
        <w:rPr>
          <w:rFonts w:eastAsia="Calibri"/>
          <w:sz w:val="28"/>
          <w:szCs w:val="28"/>
          <w:lang w:eastAsia="en-US"/>
        </w:rPr>
      </w:pPr>
      <w:r w:rsidRPr="00421590">
        <w:rPr>
          <w:rFonts w:eastAsia="Calibri"/>
          <w:sz w:val="28"/>
          <w:szCs w:val="28"/>
          <w:lang w:eastAsia="en-US"/>
        </w:rPr>
        <w:t>В соответствии с Федеральным законом</w:t>
      </w:r>
      <w:r w:rsidRPr="00421590">
        <w:rPr>
          <w:rFonts w:ascii="Calibri" w:eastAsia="Calibri" w:hAnsi="Calibri"/>
          <w:sz w:val="22"/>
          <w:szCs w:val="22"/>
          <w:lang w:eastAsia="en-US"/>
        </w:rPr>
        <w:t xml:space="preserve"> </w:t>
      </w:r>
      <w:r w:rsidRPr="00421590">
        <w:rPr>
          <w:rFonts w:eastAsia="Calibri"/>
          <w:sz w:val="28"/>
          <w:szCs w:val="28"/>
          <w:lang w:eastAsia="en-US"/>
        </w:rPr>
        <w:t xml:space="preserve">от 27.07.2006 № 149-ФЗ </w:t>
      </w:r>
      <w:r w:rsidRPr="00421590">
        <w:rPr>
          <w:rFonts w:eastAsia="Calibri"/>
          <w:sz w:val="28"/>
          <w:szCs w:val="28"/>
          <w:lang w:eastAsia="en-US"/>
        </w:rPr>
        <w:br/>
        <w:t xml:space="preserve">«Об информации, информационных технологиях и о защите информации», </w:t>
      </w:r>
      <w:proofErr w:type="gramStart"/>
      <w:r w:rsidRPr="00421590">
        <w:rPr>
          <w:rFonts w:eastAsia="Calibri"/>
          <w:sz w:val="28"/>
          <w:szCs w:val="28"/>
          <w:lang w:eastAsia="en-US"/>
        </w:rPr>
        <w:t xml:space="preserve">постановлением </w:t>
      </w:r>
      <w:r w:rsidR="00CB1BB1">
        <w:rPr>
          <w:rFonts w:eastAsia="Calibri"/>
          <w:sz w:val="28"/>
          <w:szCs w:val="28"/>
          <w:lang w:eastAsia="en-US"/>
        </w:rPr>
        <w:t xml:space="preserve"> </w:t>
      </w:r>
      <w:r w:rsidRPr="00421590">
        <w:rPr>
          <w:rFonts w:eastAsia="Calibri"/>
          <w:sz w:val="28"/>
          <w:szCs w:val="28"/>
          <w:lang w:eastAsia="en-US"/>
        </w:rPr>
        <w:t>Правительства</w:t>
      </w:r>
      <w:proofErr w:type="gramEnd"/>
      <w:r w:rsidRPr="00421590">
        <w:rPr>
          <w:rFonts w:eastAsia="Calibri"/>
          <w:sz w:val="28"/>
          <w:szCs w:val="28"/>
          <w:lang w:eastAsia="en-US"/>
        </w:rPr>
        <w:t xml:space="preserve"> </w:t>
      </w:r>
      <w:r w:rsidR="00CB1BB1">
        <w:rPr>
          <w:rFonts w:eastAsia="Calibri"/>
          <w:sz w:val="28"/>
          <w:szCs w:val="28"/>
          <w:lang w:eastAsia="en-US"/>
        </w:rPr>
        <w:t xml:space="preserve"> </w:t>
      </w:r>
      <w:r w:rsidRPr="00421590">
        <w:rPr>
          <w:rFonts w:eastAsia="Calibri"/>
          <w:sz w:val="28"/>
          <w:szCs w:val="28"/>
          <w:lang w:eastAsia="en-US"/>
        </w:rPr>
        <w:t xml:space="preserve">Российской </w:t>
      </w:r>
      <w:r w:rsidR="00CB1BB1">
        <w:rPr>
          <w:rFonts w:eastAsia="Calibri"/>
          <w:sz w:val="28"/>
          <w:szCs w:val="28"/>
          <w:lang w:eastAsia="en-US"/>
        </w:rPr>
        <w:t xml:space="preserve"> </w:t>
      </w:r>
      <w:r w:rsidRPr="00421590">
        <w:rPr>
          <w:rFonts w:eastAsia="Calibri"/>
          <w:sz w:val="28"/>
          <w:szCs w:val="28"/>
          <w:lang w:eastAsia="en-US"/>
        </w:rPr>
        <w:t xml:space="preserve">Федерации </w:t>
      </w:r>
      <w:r w:rsidR="00CB1BB1">
        <w:rPr>
          <w:rFonts w:eastAsia="Calibri"/>
          <w:sz w:val="28"/>
          <w:szCs w:val="28"/>
          <w:lang w:eastAsia="en-US"/>
        </w:rPr>
        <w:t xml:space="preserve"> </w:t>
      </w:r>
      <w:r w:rsidRPr="00421590">
        <w:rPr>
          <w:rFonts w:eastAsia="Calibri"/>
          <w:sz w:val="28"/>
          <w:szCs w:val="28"/>
          <w:lang w:eastAsia="en-US"/>
        </w:rPr>
        <w:t>от</w:t>
      </w:r>
      <w:r w:rsidR="00CB1BB1">
        <w:rPr>
          <w:rFonts w:eastAsia="Calibri"/>
          <w:sz w:val="28"/>
          <w:szCs w:val="28"/>
          <w:lang w:eastAsia="en-US"/>
        </w:rPr>
        <w:t xml:space="preserve"> </w:t>
      </w:r>
      <w:r w:rsidRPr="00421590">
        <w:rPr>
          <w:rFonts w:eastAsia="Calibri"/>
          <w:sz w:val="28"/>
          <w:szCs w:val="28"/>
          <w:lang w:eastAsia="en-US"/>
        </w:rPr>
        <w:t xml:space="preserve"> 06.07.2015 </w:t>
      </w:r>
      <w:r w:rsidR="00CB1BB1">
        <w:rPr>
          <w:rFonts w:eastAsia="Calibri"/>
          <w:sz w:val="28"/>
          <w:szCs w:val="28"/>
          <w:lang w:eastAsia="en-US"/>
        </w:rPr>
        <w:t xml:space="preserve"> </w:t>
      </w:r>
      <w:r w:rsidRPr="00421590">
        <w:rPr>
          <w:rFonts w:eastAsia="Calibri"/>
          <w:sz w:val="28"/>
          <w:szCs w:val="28"/>
          <w:lang w:eastAsia="en-US"/>
        </w:rPr>
        <w:t>№  676</w:t>
      </w:r>
    </w:p>
    <w:p w14:paraId="18EE46BA" w14:textId="728ED4DE" w:rsidR="00421590" w:rsidRPr="00421590" w:rsidRDefault="00421590" w:rsidP="00421590">
      <w:pPr>
        <w:autoSpaceDE w:val="0"/>
        <w:autoSpaceDN w:val="0"/>
        <w:adjustRightInd w:val="0"/>
        <w:ind w:firstLine="0"/>
        <w:rPr>
          <w:rFonts w:eastAsia="Calibri"/>
          <w:sz w:val="28"/>
          <w:szCs w:val="28"/>
          <w:lang w:eastAsia="en-US"/>
        </w:rPr>
      </w:pPr>
      <w:r w:rsidRPr="00421590">
        <w:rPr>
          <w:rFonts w:eastAsia="Calibri"/>
          <w:sz w:val="28"/>
          <w:szCs w:val="28"/>
          <w:lang w:eastAsia="en-US"/>
        </w:rPr>
        <w:t xml:space="preserve">«О требованиях к порядку создания, развития, ввода в эксплуатацию, </w:t>
      </w:r>
      <w:r w:rsidRPr="00421590">
        <w:rPr>
          <w:rFonts w:eastAsia="Calibri"/>
          <w:sz w:val="28"/>
          <w:szCs w:val="28"/>
          <w:lang w:eastAsia="en-US"/>
        </w:rPr>
        <w:br/>
        <w:t xml:space="preserve">эксплуатации и вывода из эксплуатации государственных информационных систем и дальнейшего хранения содержащейся в их базах данных </w:t>
      </w:r>
      <w:r w:rsidRPr="00421590">
        <w:rPr>
          <w:rFonts w:eastAsia="Calibri"/>
          <w:sz w:val="28"/>
          <w:szCs w:val="28"/>
          <w:lang w:eastAsia="en-US"/>
        </w:rPr>
        <w:br/>
        <w:t xml:space="preserve">информации», распоряжением Правительства Рязанской области от 03 марта </w:t>
      </w:r>
      <w:r w:rsidR="00CB1BB1">
        <w:rPr>
          <w:rFonts w:eastAsia="Calibri"/>
          <w:sz w:val="28"/>
          <w:szCs w:val="28"/>
          <w:lang w:eastAsia="en-US"/>
        </w:rPr>
        <w:br/>
      </w:r>
      <w:r w:rsidRPr="00421590">
        <w:rPr>
          <w:rFonts w:eastAsia="Calibri"/>
          <w:sz w:val="28"/>
          <w:szCs w:val="28"/>
          <w:lang w:eastAsia="en-US"/>
        </w:rPr>
        <w:t>2025 года № 129-р, м</w:t>
      </w:r>
      <w:hyperlink r:id="rId8" w:history="1">
        <w:r w:rsidRPr="00421590">
          <w:rPr>
            <w:rFonts w:eastAsia="Calibri"/>
            <w:sz w:val="28"/>
            <w:szCs w:val="28"/>
            <w:lang w:eastAsia="en-US"/>
          </w:rPr>
          <w:t>инистерство имущественных и земельных отношений Рязанской области ПОСТАНОВЛЯЕТ:</w:t>
        </w:r>
      </w:hyperlink>
    </w:p>
    <w:p w14:paraId="081BFF7A" w14:textId="77777777" w:rsidR="00421590" w:rsidRPr="00421590" w:rsidRDefault="00421590" w:rsidP="00CB1BB1">
      <w:pPr>
        <w:numPr>
          <w:ilvl w:val="0"/>
          <w:numId w:val="18"/>
        </w:numPr>
        <w:suppressAutoHyphens/>
        <w:autoSpaceDE w:val="0"/>
        <w:autoSpaceDN w:val="0"/>
        <w:adjustRightInd w:val="0"/>
        <w:ind w:left="0" w:firstLine="709"/>
        <w:contextualSpacing/>
        <w:rPr>
          <w:rFonts w:eastAsia="Calibri"/>
          <w:sz w:val="28"/>
          <w:szCs w:val="28"/>
          <w:lang w:eastAsia="en-US"/>
        </w:rPr>
      </w:pPr>
      <w:r w:rsidRPr="00421590">
        <w:rPr>
          <w:rFonts w:eastAsia="Calibri"/>
          <w:sz w:val="28"/>
          <w:szCs w:val="28"/>
          <w:lang w:eastAsia="en-US"/>
        </w:rPr>
        <w:t>Создать государственную информационную систему Рязанской области «Управление земельными ресурсами и имуществом региона».</w:t>
      </w:r>
    </w:p>
    <w:p w14:paraId="35249DBF" w14:textId="77777777" w:rsidR="00421590" w:rsidRPr="00421590" w:rsidRDefault="00421590" w:rsidP="00CB1BB1">
      <w:pPr>
        <w:widowControl w:val="0"/>
        <w:numPr>
          <w:ilvl w:val="0"/>
          <w:numId w:val="18"/>
        </w:numPr>
        <w:suppressAutoHyphens/>
        <w:autoSpaceDE w:val="0"/>
        <w:autoSpaceDN w:val="0"/>
        <w:adjustRightInd w:val="0"/>
        <w:ind w:left="0" w:firstLine="709"/>
        <w:rPr>
          <w:color w:val="000000"/>
          <w:sz w:val="28"/>
          <w:szCs w:val="28"/>
        </w:rPr>
      </w:pPr>
      <w:r w:rsidRPr="00421590">
        <w:rPr>
          <w:sz w:val="28"/>
          <w:szCs w:val="28"/>
        </w:rPr>
        <w:t>Утвердить</w:t>
      </w:r>
      <w:r w:rsidRPr="00421590">
        <w:rPr>
          <w:b/>
          <w:bCs/>
          <w:sz w:val="28"/>
          <w:szCs w:val="28"/>
        </w:rPr>
        <w:t xml:space="preserve"> </w:t>
      </w:r>
      <w:r w:rsidRPr="00421590">
        <w:rPr>
          <w:color w:val="000000"/>
          <w:sz w:val="28"/>
          <w:szCs w:val="28"/>
        </w:rPr>
        <w:t xml:space="preserve">концепцию создания государственной </w:t>
      </w:r>
      <w:r w:rsidRPr="00421590">
        <w:rPr>
          <w:color w:val="000000"/>
          <w:sz w:val="28"/>
          <w:szCs w:val="28"/>
        </w:rPr>
        <w:br/>
        <w:t xml:space="preserve">информационной системы Рязанской области «Управление земельными </w:t>
      </w:r>
      <w:r w:rsidRPr="00421590">
        <w:rPr>
          <w:color w:val="000000"/>
          <w:sz w:val="28"/>
          <w:szCs w:val="28"/>
        </w:rPr>
        <w:br/>
        <w:t xml:space="preserve">ресурсами и имуществом региона» согласно приложению к настоящему </w:t>
      </w:r>
      <w:r w:rsidRPr="00421590">
        <w:rPr>
          <w:color w:val="000000"/>
          <w:sz w:val="28"/>
          <w:szCs w:val="28"/>
        </w:rPr>
        <w:br/>
        <w:t>постановлению.</w:t>
      </w:r>
    </w:p>
    <w:p w14:paraId="58C48B97" w14:textId="6AE4B7B2" w:rsidR="00421590" w:rsidRPr="00421590" w:rsidRDefault="00421590" w:rsidP="00CB1BB1">
      <w:pPr>
        <w:widowControl w:val="0"/>
        <w:numPr>
          <w:ilvl w:val="0"/>
          <w:numId w:val="18"/>
        </w:numPr>
        <w:suppressAutoHyphens/>
        <w:autoSpaceDE w:val="0"/>
        <w:autoSpaceDN w:val="0"/>
        <w:adjustRightInd w:val="0"/>
        <w:ind w:left="0" w:firstLine="709"/>
        <w:rPr>
          <w:color w:val="000000"/>
          <w:sz w:val="28"/>
          <w:szCs w:val="28"/>
        </w:rPr>
      </w:pPr>
      <w:r w:rsidRPr="00421590">
        <w:rPr>
          <w:sz w:val="28"/>
          <w:szCs w:val="28"/>
        </w:rPr>
        <w:t xml:space="preserve">Определить оператором государственной информационной системы Рязанской области «Управление земельными ресурсами и </w:t>
      </w:r>
      <w:r w:rsidR="00CB1BB1">
        <w:rPr>
          <w:sz w:val="28"/>
          <w:szCs w:val="28"/>
        </w:rPr>
        <w:br/>
      </w:r>
      <w:r w:rsidRPr="00421590">
        <w:rPr>
          <w:sz w:val="28"/>
          <w:szCs w:val="28"/>
        </w:rPr>
        <w:t xml:space="preserve">имуществом региона» министерство имущественных и земельных </w:t>
      </w:r>
      <w:r w:rsidR="00CB1BB1">
        <w:rPr>
          <w:sz w:val="28"/>
          <w:szCs w:val="28"/>
        </w:rPr>
        <w:br/>
      </w:r>
      <w:r w:rsidRPr="00421590">
        <w:rPr>
          <w:sz w:val="28"/>
          <w:szCs w:val="28"/>
        </w:rPr>
        <w:t>отношений Рязанской области.</w:t>
      </w:r>
    </w:p>
    <w:p w14:paraId="072C0C95" w14:textId="63680C97" w:rsidR="00421590" w:rsidRPr="00421590" w:rsidRDefault="00421590" w:rsidP="00CB1BB1">
      <w:pPr>
        <w:numPr>
          <w:ilvl w:val="0"/>
          <w:numId w:val="18"/>
        </w:numPr>
        <w:suppressAutoHyphens/>
        <w:ind w:left="0" w:firstLine="851"/>
        <w:contextualSpacing/>
        <w:rPr>
          <w:rFonts w:eastAsia="Calibri"/>
          <w:sz w:val="28"/>
          <w:szCs w:val="28"/>
          <w:lang w:eastAsia="en-US"/>
        </w:rPr>
      </w:pPr>
      <w:r w:rsidRPr="00421590">
        <w:rPr>
          <w:rFonts w:eastAsia="Calibri"/>
          <w:sz w:val="28"/>
          <w:szCs w:val="28"/>
          <w:lang w:eastAsia="en-US"/>
        </w:rPr>
        <w:t xml:space="preserve">Контроль за исполнением настоящего постановления возложить </w:t>
      </w:r>
      <w:r w:rsidR="00CB1BB1">
        <w:rPr>
          <w:rFonts w:eastAsia="Calibri"/>
          <w:sz w:val="28"/>
          <w:szCs w:val="28"/>
          <w:lang w:eastAsia="en-US"/>
        </w:rPr>
        <w:br/>
      </w:r>
      <w:r w:rsidRPr="00421590">
        <w:rPr>
          <w:rFonts w:eastAsia="Calibri"/>
          <w:sz w:val="28"/>
          <w:szCs w:val="28"/>
          <w:lang w:eastAsia="en-US"/>
        </w:rPr>
        <w:t>на первого заместителя министра имущественных и земельных отношений Рязанской области.</w:t>
      </w:r>
    </w:p>
    <w:p w14:paraId="3FEB52BF" w14:textId="77777777" w:rsidR="00421590" w:rsidRPr="00421590" w:rsidRDefault="00421590" w:rsidP="00421590">
      <w:pPr>
        <w:suppressAutoHyphens/>
        <w:ind w:firstLine="0"/>
        <w:rPr>
          <w:rFonts w:eastAsia="Calibri"/>
          <w:sz w:val="28"/>
          <w:szCs w:val="28"/>
          <w:lang w:eastAsia="en-US"/>
        </w:rPr>
      </w:pPr>
    </w:p>
    <w:p w14:paraId="41D24014" w14:textId="77777777" w:rsidR="00421590" w:rsidRPr="00421590" w:rsidRDefault="00421590" w:rsidP="00421590">
      <w:pPr>
        <w:suppressAutoHyphens/>
        <w:ind w:firstLine="0"/>
        <w:jc w:val="center"/>
        <w:rPr>
          <w:rFonts w:eastAsia="Calibri"/>
          <w:sz w:val="28"/>
          <w:szCs w:val="28"/>
          <w:u w:val="single"/>
          <w:lang w:eastAsia="en-US"/>
        </w:rPr>
      </w:pPr>
    </w:p>
    <w:p w14:paraId="735AD51A" w14:textId="340DE1BE" w:rsidR="00421590" w:rsidRDefault="00421590" w:rsidP="00CB1BB1">
      <w:pPr>
        <w:ind w:firstLine="0"/>
      </w:pPr>
      <w:hyperlink r:id="rId9" w:history="1">
        <w:r w:rsidRPr="00421590">
          <w:rPr>
            <w:rFonts w:eastAsia="Calibri"/>
            <w:sz w:val="28"/>
            <w:szCs w:val="28"/>
            <w:lang w:eastAsia="en-US"/>
          </w:rPr>
          <w:t xml:space="preserve">Министр                                                                 </w:t>
        </w:r>
        <w:r w:rsidR="00CB1BB1">
          <w:rPr>
            <w:rFonts w:eastAsia="Calibri"/>
            <w:sz w:val="28"/>
            <w:szCs w:val="28"/>
            <w:lang w:eastAsia="en-US"/>
          </w:rPr>
          <w:t xml:space="preserve">         </w:t>
        </w:r>
        <w:r w:rsidRPr="00421590">
          <w:rPr>
            <w:rFonts w:eastAsia="Calibri"/>
            <w:sz w:val="28"/>
            <w:szCs w:val="28"/>
            <w:lang w:eastAsia="en-US"/>
          </w:rPr>
          <w:t xml:space="preserve">                            М.А. Майоров </w:t>
        </w:r>
      </w:hyperlink>
    </w:p>
    <w:p w14:paraId="7D8BAF0D" w14:textId="77777777" w:rsidR="00421590" w:rsidRDefault="00421590"/>
    <w:p w14:paraId="694D3F28" w14:textId="77777777" w:rsidR="00421590" w:rsidRDefault="00421590"/>
    <w:p w14:paraId="15D07F99" w14:textId="77777777" w:rsidR="00421590" w:rsidRDefault="00421590"/>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6"/>
        <w:gridCol w:w="4935"/>
      </w:tblGrid>
      <w:tr w:rsidR="00BE31EC" w:rsidRPr="00107FB9" w14:paraId="6386B379" w14:textId="77777777" w:rsidTr="00421590">
        <w:tc>
          <w:tcPr>
            <w:tcW w:w="4846" w:type="dxa"/>
          </w:tcPr>
          <w:p w14:paraId="31EE2FF2" w14:textId="06DA57A6" w:rsidR="00BE31EC" w:rsidRPr="00107FB9" w:rsidRDefault="00BE31EC" w:rsidP="008830E4">
            <w:pPr>
              <w:pStyle w:val="ConsPlusNormal"/>
              <w:jc w:val="center"/>
              <w:outlineLvl w:val="0"/>
              <w:rPr>
                <w:rFonts w:ascii="Times New Roman" w:hAnsi="Times New Roman" w:cs="Times New Roman"/>
                <w:color w:val="000000" w:themeColor="text1"/>
                <w:sz w:val="28"/>
                <w:szCs w:val="28"/>
              </w:rPr>
            </w:pPr>
          </w:p>
        </w:tc>
        <w:tc>
          <w:tcPr>
            <w:tcW w:w="4935" w:type="dxa"/>
          </w:tcPr>
          <w:p w14:paraId="67B032A3" w14:textId="77777777" w:rsidR="00CB1BB1" w:rsidRDefault="00CB1BB1" w:rsidP="00F70B18">
            <w:pPr>
              <w:pStyle w:val="ConsPlusNormal"/>
              <w:outlineLvl w:val="0"/>
              <w:rPr>
                <w:rFonts w:ascii="Times New Roman" w:hAnsi="Times New Roman" w:cs="Times New Roman"/>
                <w:color w:val="000000" w:themeColor="text1"/>
                <w:sz w:val="28"/>
                <w:szCs w:val="28"/>
              </w:rPr>
            </w:pPr>
          </w:p>
          <w:p w14:paraId="4FB4F19B" w14:textId="77777777" w:rsidR="00CB1BB1" w:rsidRDefault="00CB1BB1" w:rsidP="00F70B18">
            <w:pPr>
              <w:pStyle w:val="ConsPlusNormal"/>
              <w:outlineLvl w:val="0"/>
              <w:rPr>
                <w:rFonts w:ascii="Times New Roman" w:hAnsi="Times New Roman" w:cs="Times New Roman"/>
                <w:color w:val="000000" w:themeColor="text1"/>
                <w:sz w:val="28"/>
                <w:szCs w:val="28"/>
              </w:rPr>
            </w:pPr>
          </w:p>
          <w:p w14:paraId="4DDEAC8F" w14:textId="77777777" w:rsidR="00CB1BB1" w:rsidRDefault="00CB1BB1" w:rsidP="00F70B18">
            <w:pPr>
              <w:pStyle w:val="ConsPlusNormal"/>
              <w:outlineLvl w:val="0"/>
              <w:rPr>
                <w:rFonts w:ascii="Times New Roman" w:hAnsi="Times New Roman" w:cs="Times New Roman"/>
                <w:color w:val="000000" w:themeColor="text1"/>
                <w:sz w:val="28"/>
                <w:szCs w:val="28"/>
              </w:rPr>
            </w:pPr>
          </w:p>
          <w:p w14:paraId="5CA855C9" w14:textId="6BA5ACAF" w:rsidR="001370F0" w:rsidRDefault="00F70B18" w:rsidP="00F70B18">
            <w:pPr>
              <w:pStyle w:val="ConsPlusNormal"/>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w:t>
            </w:r>
          </w:p>
          <w:p w14:paraId="7CF2FAD5" w14:textId="40EFE71F" w:rsidR="00BE31EC" w:rsidRDefault="00F70B18" w:rsidP="00F70B18">
            <w:pPr>
              <w:pStyle w:val="ConsPlusNormal"/>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постановлению министерства имущественных и земельных отношений Рязанской области от ___________ 2025 г. № ___</w:t>
            </w:r>
          </w:p>
          <w:p w14:paraId="27A37AFB" w14:textId="77777777" w:rsidR="00AC1F34" w:rsidRDefault="00AC1F34" w:rsidP="008830E4">
            <w:pPr>
              <w:pStyle w:val="ConsPlusNormal"/>
              <w:jc w:val="center"/>
              <w:outlineLvl w:val="0"/>
              <w:rPr>
                <w:rFonts w:ascii="Times New Roman" w:hAnsi="Times New Roman" w:cs="Times New Roman"/>
                <w:color w:val="000000" w:themeColor="text1"/>
                <w:sz w:val="28"/>
                <w:szCs w:val="28"/>
              </w:rPr>
            </w:pPr>
          </w:p>
          <w:p w14:paraId="19B22D75" w14:textId="77777777" w:rsidR="00AC1F34" w:rsidRPr="00107FB9" w:rsidRDefault="00AC1F34" w:rsidP="00CB1BB1">
            <w:pPr>
              <w:pStyle w:val="ConsPlusNormal"/>
              <w:outlineLvl w:val="0"/>
              <w:rPr>
                <w:rFonts w:ascii="Times New Roman" w:hAnsi="Times New Roman" w:cs="Times New Roman"/>
                <w:color w:val="000000" w:themeColor="text1"/>
                <w:sz w:val="28"/>
                <w:szCs w:val="28"/>
              </w:rPr>
            </w:pPr>
          </w:p>
        </w:tc>
      </w:tr>
    </w:tbl>
    <w:p w14:paraId="36B42E73" w14:textId="0FC0C51A" w:rsidR="00585E1C" w:rsidRPr="002410E3" w:rsidRDefault="00585E1C" w:rsidP="008830E4">
      <w:pPr>
        <w:pStyle w:val="ConsPlusTitle"/>
        <w:jc w:val="center"/>
        <w:rPr>
          <w:rFonts w:ascii="Times New Roman" w:hAnsi="Times New Roman" w:cs="Times New Roman"/>
          <w:b w:val="0"/>
          <w:bCs w:val="0"/>
          <w:color w:val="000000" w:themeColor="text1"/>
          <w:sz w:val="28"/>
          <w:szCs w:val="28"/>
        </w:rPr>
      </w:pPr>
      <w:bookmarkStart w:id="0" w:name="Par38"/>
      <w:bookmarkEnd w:id="0"/>
      <w:r w:rsidRPr="002410E3">
        <w:rPr>
          <w:rFonts w:ascii="Times New Roman" w:hAnsi="Times New Roman" w:cs="Times New Roman"/>
          <w:b w:val="0"/>
          <w:bCs w:val="0"/>
          <w:color w:val="000000" w:themeColor="text1"/>
          <w:sz w:val="28"/>
          <w:szCs w:val="28"/>
        </w:rPr>
        <w:lastRenderedPageBreak/>
        <w:t>К</w:t>
      </w:r>
      <w:r w:rsidR="00F70B18">
        <w:rPr>
          <w:rFonts w:ascii="Times New Roman" w:hAnsi="Times New Roman" w:cs="Times New Roman"/>
          <w:b w:val="0"/>
          <w:bCs w:val="0"/>
          <w:color w:val="000000" w:themeColor="text1"/>
          <w:sz w:val="28"/>
          <w:szCs w:val="28"/>
        </w:rPr>
        <w:t>онцепция</w:t>
      </w:r>
      <w:r w:rsidR="00DD00EC" w:rsidRPr="002410E3">
        <w:rPr>
          <w:rFonts w:ascii="Times New Roman" w:hAnsi="Times New Roman" w:cs="Times New Roman"/>
          <w:b w:val="0"/>
          <w:bCs w:val="0"/>
          <w:color w:val="000000" w:themeColor="text1"/>
          <w:sz w:val="28"/>
          <w:szCs w:val="28"/>
        </w:rPr>
        <w:br/>
      </w:r>
      <w:bookmarkStart w:id="1" w:name="_Hlk193203037"/>
      <w:r w:rsidRPr="002410E3">
        <w:rPr>
          <w:rFonts w:ascii="Times New Roman" w:hAnsi="Times New Roman" w:cs="Times New Roman"/>
          <w:b w:val="0"/>
          <w:bCs w:val="0"/>
          <w:color w:val="000000" w:themeColor="text1"/>
          <w:sz w:val="28"/>
          <w:szCs w:val="28"/>
        </w:rPr>
        <w:t xml:space="preserve">создания </w:t>
      </w:r>
      <w:r w:rsidR="00210937" w:rsidRPr="002410E3">
        <w:rPr>
          <w:rFonts w:ascii="Times New Roman" w:hAnsi="Times New Roman" w:cs="Times New Roman"/>
          <w:b w:val="0"/>
          <w:bCs w:val="0"/>
          <w:color w:val="000000" w:themeColor="text1"/>
          <w:sz w:val="28"/>
          <w:szCs w:val="28"/>
        </w:rPr>
        <w:t xml:space="preserve">государственной </w:t>
      </w:r>
      <w:r w:rsidR="002B59C3" w:rsidRPr="002410E3">
        <w:rPr>
          <w:rFonts w:ascii="Times New Roman" w:hAnsi="Times New Roman" w:cs="Times New Roman"/>
          <w:b w:val="0"/>
          <w:bCs w:val="0"/>
          <w:color w:val="000000" w:themeColor="text1"/>
          <w:sz w:val="28"/>
          <w:szCs w:val="28"/>
        </w:rPr>
        <w:t>информационной системы</w:t>
      </w:r>
      <w:r w:rsidR="00C636FB" w:rsidRPr="002410E3">
        <w:rPr>
          <w:rFonts w:ascii="Times New Roman" w:hAnsi="Times New Roman" w:cs="Times New Roman"/>
          <w:b w:val="0"/>
          <w:bCs w:val="0"/>
          <w:color w:val="000000" w:themeColor="text1"/>
          <w:sz w:val="28"/>
          <w:szCs w:val="28"/>
        </w:rPr>
        <w:t xml:space="preserve"> Рязанской области </w:t>
      </w:r>
      <w:r w:rsidR="002B59C3" w:rsidRPr="002410E3">
        <w:rPr>
          <w:rFonts w:ascii="Times New Roman" w:hAnsi="Times New Roman" w:cs="Times New Roman"/>
          <w:b w:val="0"/>
          <w:bCs w:val="0"/>
          <w:color w:val="000000" w:themeColor="text1"/>
          <w:sz w:val="28"/>
          <w:szCs w:val="28"/>
        </w:rPr>
        <w:t>«</w:t>
      </w:r>
      <w:r w:rsidR="00210937" w:rsidRPr="002410E3">
        <w:rPr>
          <w:rFonts w:ascii="Times New Roman" w:hAnsi="Times New Roman" w:cs="Times New Roman"/>
          <w:b w:val="0"/>
          <w:bCs w:val="0"/>
          <w:color w:val="000000" w:themeColor="text1"/>
          <w:sz w:val="28"/>
          <w:szCs w:val="28"/>
        </w:rPr>
        <w:t>Управлени</w:t>
      </w:r>
      <w:r w:rsidR="00745AEC" w:rsidRPr="002410E3">
        <w:rPr>
          <w:rFonts w:ascii="Times New Roman" w:hAnsi="Times New Roman" w:cs="Times New Roman"/>
          <w:b w:val="0"/>
          <w:bCs w:val="0"/>
          <w:color w:val="000000" w:themeColor="text1"/>
          <w:sz w:val="28"/>
          <w:szCs w:val="28"/>
        </w:rPr>
        <w:t>е</w:t>
      </w:r>
      <w:r w:rsidR="00210937" w:rsidRPr="002410E3">
        <w:rPr>
          <w:rFonts w:ascii="Times New Roman" w:hAnsi="Times New Roman" w:cs="Times New Roman"/>
          <w:b w:val="0"/>
          <w:bCs w:val="0"/>
          <w:color w:val="000000" w:themeColor="text1"/>
          <w:sz w:val="28"/>
          <w:szCs w:val="28"/>
        </w:rPr>
        <w:t xml:space="preserve"> земельн</w:t>
      </w:r>
      <w:r w:rsidR="00C636FB" w:rsidRPr="002410E3">
        <w:rPr>
          <w:rFonts w:ascii="Times New Roman" w:hAnsi="Times New Roman" w:cs="Times New Roman"/>
          <w:b w:val="0"/>
          <w:bCs w:val="0"/>
          <w:color w:val="000000" w:themeColor="text1"/>
          <w:sz w:val="28"/>
          <w:szCs w:val="28"/>
        </w:rPr>
        <w:t xml:space="preserve">ыми ресурсами и </w:t>
      </w:r>
      <w:r w:rsidR="00210937" w:rsidRPr="002410E3">
        <w:rPr>
          <w:rFonts w:ascii="Times New Roman" w:hAnsi="Times New Roman" w:cs="Times New Roman"/>
          <w:b w:val="0"/>
          <w:bCs w:val="0"/>
          <w:color w:val="000000" w:themeColor="text1"/>
          <w:sz w:val="28"/>
          <w:szCs w:val="28"/>
        </w:rPr>
        <w:t>имуществ</w:t>
      </w:r>
      <w:r w:rsidR="00C636FB" w:rsidRPr="002410E3">
        <w:rPr>
          <w:rFonts w:ascii="Times New Roman" w:hAnsi="Times New Roman" w:cs="Times New Roman"/>
          <w:b w:val="0"/>
          <w:bCs w:val="0"/>
          <w:color w:val="000000" w:themeColor="text1"/>
          <w:sz w:val="28"/>
          <w:szCs w:val="28"/>
        </w:rPr>
        <w:t>ом региона</w:t>
      </w:r>
      <w:r w:rsidR="00210937" w:rsidRPr="002410E3">
        <w:rPr>
          <w:rFonts w:ascii="Times New Roman" w:hAnsi="Times New Roman" w:cs="Times New Roman"/>
          <w:b w:val="0"/>
          <w:bCs w:val="0"/>
          <w:color w:val="000000" w:themeColor="text1"/>
          <w:sz w:val="28"/>
          <w:szCs w:val="28"/>
        </w:rPr>
        <w:t>»</w:t>
      </w:r>
      <w:bookmarkEnd w:id="1"/>
    </w:p>
    <w:p w14:paraId="1959FD1C" w14:textId="77777777" w:rsidR="002410E3" w:rsidRPr="00107FB9" w:rsidRDefault="002410E3" w:rsidP="008830E4">
      <w:pPr>
        <w:pStyle w:val="ConsPlusTitle"/>
        <w:jc w:val="center"/>
        <w:rPr>
          <w:rFonts w:ascii="Times New Roman" w:hAnsi="Times New Roman" w:cs="Times New Roman"/>
          <w:color w:val="000000" w:themeColor="text1"/>
          <w:sz w:val="28"/>
          <w:szCs w:val="28"/>
        </w:rPr>
      </w:pPr>
    </w:p>
    <w:p w14:paraId="3966BF07" w14:textId="77777777" w:rsidR="00956317" w:rsidRPr="001370F0" w:rsidRDefault="00956317" w:rsidP="005000A4">
      <w:pPr>
        <w:pStyle w:val="ConsPlusNormal"/>
        <w:numPr>
          <w:ilvl w:val="0"/>
          <w:numId w:val="6"/>
        </w:numPr>
        <w:ind w:left="0" w:firstLine="0"/>
        <w:jc w:val="center"/>
        <w:outlineLvl w:val="0"/>
        <w:rPr>
          <w:rFonts w:ascii="Times New Roman" w:hAnsi="Times New Roman" w:cs="Times New Roman"/>
          <w:bCs/>
          <w:color w:val="000000" w:themeColor="text1"/>
          <w:sz w:val="28"/>
          <w:szCs w:val="28"/>
        </w:rPr>
      </w:pPr>
      <w:r w:rsidRPr="001370F0">
        <w:rPr>
          <w:rFonts w:ascii="Times New Roman" w:hAnsi="Times New Roman" w:cs="Times New Roman"/>
          <w:bCs/>
          <w:color w:val="000000" w:themeColor="text1"/>
          <w:sz w:val="28"/>
          <w:szCs w:val="28"/>
        </w:rPr>
        <w:t>Общие положения</w:t>
      </w:r>
    </w:p>
    <w:p w14:paraId="35BB53CC" w14:textId="0B928F72" w:rsidR="000E68DF" w:rsidRPr="00107FB9" w:rsidRDefault="00585E1C"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107FB9">
        <w:rPr>
          <w:rFonts w:ascii="Times New Roman" w:hAnsi="Times New Roman" w:cs="Times New Roman"/>
          <w:color w:val="000000" w:themeColor="text1"/>
          <w:sz w:val="28"/>
          <w:szCs w:val="28"/>
        </w:rPr>
        <w:t xml:space="preserve">Концепция создания </w:t>
      </w:r>
      <w:r w:rsidR="00210937" w:rsidRPr="00107FB9">
        <w:rPr>
          <w:rFonts w:ascii="Times New Roman" w:hAnsi="Times New Roman" w:cs="Times New Roman"/>
          <w:color w:val="000000" w:themeColor="text1"/>
          <w:sz w:val="28"/>
          <w:szCs w:val="28"/>
        </w:rPr>
        <w:t xml:space="preserve">государственной </w:t>
      </w:r>
      <w:r w:rsidR="002B59C3" w:rsidRPr="00107FB9">
        <w:rPr>
          <w:rFonts w:ascii="Times New Roman" w:hAnsi="Times New Roman" w:cs="Times New Roman"/>
          <w:color w:val="000000" w:themeColor="text1"/>
          <w:sz w:val="28"/>
          <w:szCs w:val="28"/>
        </w:rPr>
        <w:t>информационной системы</w:t>
      </w:r>
      <w:r w:rsidR="007A3662">
        <w:rPr>
          <w:rFonts w:ascii="Times New Roman" w:hAnsi="Times New Roman" w:cs="Times New Roman"/>
          <w:color w:val="000000" w:themeColor="text1"/>
          <w:sz w:val="28"/>
          <w:szCs w:val="28"/>
        </w:rPr>
        <w:t xml:space="preserve"> Рязанской области</w:t>
      </w:r>
      <w:r w:rsidR="002B59C3" w:rsidRPr="00107FB9">
        <w:rPr>
          <w:rFonts w:ascii="Times New Roman" w:hAnsi="Times New Roman" w:cs="Times New Roman"/>
          <w:color w:val="000000" w:themeColor="text1"/>
          <w:sz w:val="28"/>
          <w:szCs w:val="28"/>
        </w:rPr>
        <w:t xml:space="preserve"> «</w:t>
      </w:r>
      <w:r w:rsidR="00210937" w:rsidRPr="00107FB9">
        <w:rPr>
          <w:rFonts w:ascii="Times New Roman" w:hAnsi="Times New Roman" w:cs="Times New Roman"/>
          <w:color w:val="000000" w:themeColor="text1"/>
          <w:sz w:val="28"/>
          <w:szCs w:val="28"/>
        </w:rPr>
        <w:t>Управлени</w:t>
      </w:r>
      <w:r w:rsidR="007A3662">
        <w:rPr>
          <w:rFonts w:ascii="Times New Roman" w:hAnsi="Times New Roman" w:cs="Times New Roman"/>
          <w:color w:val="000000" w:themeColor="text1"/>
          <w:sz w:val="28"/>
          <w:szCs w:val="28"/>
        </w:rPr>
        <w:t>е</w:t>
      </w:r>
      <w:r w:rsidR="00210937" w:rsidRPr="00107FB9">
        <w:rPr>
          <w:rFonts w:ascii="Times New Roman" w:hAnsi="Times New Roman" w:cs="Times New Roman"/>
          <w:color w:val="000000" w:themeColor="text1"/>
          <w:sz w:val="28"/>
          <w:szCs w:val="28"/>
        </w:rPr>
        <w:t xml:space="preserve"> земельн</w:t>
      </w:r>
      <w:r w:rsidR="007A3662">
        <w:rPr>
          <w:rFonts w:ascii="Times New Roman" w:hAnsi="Times New Roman" w:cs="Times New Roman"/>
          <w:color w:val="000000" w:themeColor="text1"/>
          <w:sz w:val="28"/>
          <w:szCs w:val="28"/>
        </w:rPr>
        <w:t xml:space="preserve">ыми ресурсами и </w:t>
      </w:r>
      <w:r w:rsidR="00210937" w:rsidRPr="00107FB9">
        <w:rPr>
          <w:rFonts w:ascii="Times New Roman" w:hAnsi="Times New Roman" w:cs="Times New Roman"/>
          <w:color w:val="000000" w:themeColor="text1"/>
          <w:sz w:val="28"/>
          <w:szCs w:val="28"/>
        </w:rPr>
        <w:t>имуществ</w:t>
      </w:r>
      <w:r w:rsidR="007A3662">
        <w:rPr>
          <w:rFonts w:ascii="Times New Roman" w:hAnsi="Times New Roman" w:cs="Times New Roman"/>
          <w:color w:val="000000" w:themeColor="text1"/>
          <w:sz w:val="28"/>
          <w:szCs w:val="28"/>
        </w:rPr>
        <w:t>ом региона</w:t>
      </w:r>
      <w:r w:rsidR="002B59C3" w:rsidRPr="00107FB9">
        <w:rPr>
          <w:rFonts w:ascii="Times New Roman" w:hAnsi="Times New Roman" w:cs="Times New Roman"/>
          <w:color w:val="000000" w:themeColor="text1"/>
          <w:sz w:val="28"/>
          <w:szCs w:val="28"/>
        </w:rPr>
        <w:t xml:space="preserve">» </w:t>
      </w:r>
      <w:r w:rsidR="000E68DF" w:rsidRPr="00107FB9">
        <w:rPr>
          <w:rFonts w:ascii="Times New Roman" w:hAnsi="Times New Roman" w:cs="Times New Roman"/>
          <w:color w:val="000000" w:themeColor="text1"/>
          <w:sz w:val="28"/>
          <w:szCs w:val="28"/>
        </w:rPr>
        <w:t xml:space="preserve">(далее – </w:t>
      </w:r>
      <w:r w:rsidR="007A3662">
        <w:rPr>
          <w:rFonts w:ascii="Times New Roman" w:hAnsi="Times New Roman" w:cs="Times New Roman"/>
          <w:color w:val="000000" w:themeColor="text1"/>
          <w:sz w:val="28"/>
          <w:szCs w:val="28"/>
        </w:rPr>
        <w:t>ГИС Имущество</w:t>
      </w:r>
      <w:r w:rsidR="000E68DF" w:rsidRPr="00107FB9">
        <w:rPr>
          <w:rFonts w:ascii="Times New Roman" w:hAnsi="Times New Roman" w:cs="Times New Roman"/>
          <w:color w:val="000000" w:themeColor="text1"/>
          <w:sz w:val="28"/>
          <w:szCs w:val="28"/>
        </w:rPr>
        <w:t xml:space="preserve">) </w:t>
      </w:r>
      <w:r w:rsidR="00107FB9" w:rsidRPr="00107FB9">
        <w:rPr>
          <w:rFonts w:ascii="Times New Roman" w:hAnsi="Times New Roman" w:cs="Times New Roman"/>
          <w:color w:val="000000" w:themeColor="text1"/>
          <w:sz w:val="28"/>
          <w:szCs w:val="28"/>
        </w:rPr>
        <w:t xml:space="preserve">является документом, определяющим и устанавливающим цели, задачи, направления, очередность работ и ожидаемые результаты </w:t>
      </w:r>
      <w:r w:rsidR="00956317">
        <w:rPr>
          <w:rFonts w:ascii="Times New Roman" w:hAnsi="Times New Roman" w:cs="Times New Roman"/>
          <w:color w:val="000000" w:themeColor="text1"/>
          <w:sz w:val="28"/>
          <w:szCs w:val="28"/>
        </w:rPr>
        <w:t>создания</w:t>
      </w:r>
      <w:r w:rsidR="000E68DF" w:rsidRPr="00107FB9">
        <w:rPr>
          <w:rFonts w:ascii="Times New Roman" w:hAnsi="Times New Roman" w:cs="Times New Roman"/>
          <w:color w:val="000000" w:themeColor="text1"/>
          <w:sz w:val="28"/>
          <w:szCs w:val="28"/>
        </w:rPr>
        <w:t xml:space="preserve"> информационн</w:t>
      </w:r>
      <w:r w:rsidR="002B59C3" w:rsidRPr="00107FB9">
        <w:rPr>
          <w:rFonts w:ascii="Times New Roman" w:hAnsi="Times New Roman" w:cs="Times New Roman"/>
          <w:color w:val="000000" w:themeColor="text1"/>
          <w:sz w:val="28"/>
          <w:szCs w:val="28"/>
        </w:rPr>
        <w:t>ой</w:t>
      </w:r>
      <w:r w:rsidR="000E68DF" w:rsidRPr="00107FB9">
        <w:rPr>
          <w:rFonts w:ascii="Times New Roman" w:hAnsi="Times New Roman" w:cs="Times New Roman"/>
          <w:color w:val="000000" w:themeColor="text1"/>
          <w:sz w:val="28"/>
          <w:szCs w:val="28"/>
        </w:rPr>
        <w:t xml:space="preserve"> систем</w:t>
      </w:r>
      <w:r w:rsidR="007A3662">
        <w:rPr>
          <w:rFonts w:ascii="Times New Roman" w:hAnsi="Times New Roman" w:cs="Times New Roman"/>
          <w:color w:val="000000" w:themeColor="text1"/>
          <w:sz w:val="28"/>
          <w:szCs w:val="28"/>
        </w:rPr>
        <w:t>ы</w:t>
      </w:r>
      <w:r w:rsidR="000E68DF" w:rsidRPr="00107FB9">
        <w:rPr>
          <w:rFonts w:ascii="Times New Roman" w:hAnsi="Times New Roman" w:cs="Times New Roman"/>
          <w:color w:val="000000" w:themeColor="text1"/>
          <w:sz w:val="28"/>
          <w:szCs w:val="28"/>
        </w:rPr>
        <w:t xml:space="preserve"> в сфере управления</w:t>
      </w:r>
      <w:r w:rsidR="007A3662" w:rsidRPr="00107FB9">
        <w:rPr>
          <w:rFonts w:ascii="Times New Roman" w:hAnsi="Times New Roman" w:cs="Times New Roman"/>
          <w:color w:val="000000" w:themeColor="text1"/>
          <w:sz w:val="28"/>
          <w:szCs w:val="28"/>
        </w:rPr>
        <w:t xml:space="preserve"> земельн</w:t>
      </w:r>
      <w:r w:rsidR="007A3662">
        <w:rPr>
          <w:rFonts w:ascii="Times New Roman" w:hAnsi="Times New Roman" w:cs="Times New Roman"/>
          <w:color w:val="000000" w:themeColor="text1"/>
          <w:sz w:val="28"/>
          <w:szCs w:val="28"/>
        </w:rPr>
        <w:t xml:space="preserve">ыми ресурсами и </w:t>
      </w:r>
      <w:r w:rsidR="007A3662" w:rsidRPr="00107FB9">
        <w:rPr>
          <w:rFonts w:ascii="Times New Roman" w:hAnsi="Times New Roman" w:cs="Times New Roman"/>
          <w:color w:val="000000" w:themeColor="text1"/>
          <w:sz w:val="28"/>
          <w:szCs w:val="28"/>
        </w:rPr>
        <w:t>имуществ</w:t>
      </w:r>
      <w:r w:rsidR="007A3662">
        <w:rPr>
          <w:rFonts w:ascii="Times New Roman" w:hAnsi="Times New Roman" w:cs="Times New Roman"/>
          <w:color w:val="000000" w:themeColor="text1"/>
          <w:sz w:val="28"/>
          <w:szCs w:val="28"/>
        </w:rPr>
        <w:t>ом</w:t>
      </w:r>
      <w:r w:rsidR="00210937" w:rsidRPr="00107FB9">
        <w:rPr>
          <w:rFonts w:ascii="Times New Roman" w:hAnsi="Times New Roman" w:cs="Times New Roman"/>
          <w:color w:val="000000" w:themeColor="text1"/>
          <w:sz w:val="28"/>
          <w:szCs w:val="28"/>
        </w:rPr>
        <w:t xml:space="preserve"> Рязанской </w:t>
      </w:r>
      <w:r w:rsidR="00310DC4" w:rsidRPr="00107FB9">
        <w:rPr>
          <w:rFonts w:ascii="Times New Roman" w:hAnsi="Times New Roman" w:cs="Times New Roman"/>
          <w:color w:val="000000" w:themeColor="text1"/>
          <w:sz w:val="28"/>
          <w:szCs w:val="28"/>
        </w:rPr>
        <w:t>област</w:t>
      </w:r>
      <w:r w:rsidR="008A5B61" w:rsidRPr="00107FB9">
        <w:rPr>
          <w:rFonts w:ascii="Times New Roman" w:hAnsi="Times New Roman" w:cs="Times New Roman"/>
          <w:color w:val="000000" w:themeColor="text1"/>
          <w:sz w:val="28"/>
          <w:szCs w:val="28"/>
        </w:rPr>
        <w:t>и</w:t>
      </w:r>
      <w:r w:rsidR="00A44137" w:rsidRPr="00107FB9">
        <w:rPr>
          <w:rFonts w:ascii="Times New Roman" w:hAnsi="Times New Roman" w:cs="Times New Roman"/>
          <w:color w:val="000000" w:themeColor="text1"/>
          <w:sz w:val="28"/>
          <w:szCs w:val="28"/>
        </w:rPr>
        <w:t>.</w:t>
      </w:r>
    </w:p>
    <w:p w14:paraId="6E8A944B" w14:textId="09097756" w:rsidR="00585E1C" w:rsidRPr="00956317" w:rsidRDefault="00585E1C"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107FB9">
        <w:rPr>
          <w:rFonts w:ascii="Times New Roman" w:hAnsi="Times New Roman" w:cs="Times New Roman"/>
          <w:color w:val="000000" w:themeColor="text1"/>
          <w:sz w:val="28"/>
          <w:szCs w:val="28"/>
        </w:rPr>
        <w:t xml:space="preserve">Концепция </w:t>
      </w:r>
      <w:r w:rsidR="00E44387">
        <w:rPr>
          <w:rFonts w:ascii="Times New Roman" w:hAnsi="Times New Roman" w:cs="Times New Roman"/>
          <w:color w:val="000000" w:themeColor="text1"/>
          <w:sz w:val="28"/>
          <w:szCs w:val="28"/>
        </w:rPr>
        <w:t xml:space="preserve">создания ГИС Имущество </w:t>
      </w:r>
      <w:r w:rsidR="00956317" w:rsidRPr="00956317">
        <w:rPr>
          <w:rFonts w:ascii="Times New Roman" w:hAnsi="Times New Roman" w:cs="Times New Roman"/>
          <w:color w:val="000000" w:themeColor="text1"/>
          <w:sz w:val="28"/>
          <w:szCs w:val="28"/>
        </w:rPr>
        <w:t xml:space="preserve">разработана в соответствии с </w:t>
      </w:r>
      <w:hyperlink r:id="rId10" w:tooltip="Постановление Правительства РФ от 06.07.2015 N 676 (ред. от 12.06.2024) &quot;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 w:history="1">
        <w:r w:rsidR="00956317" w:rsidRPr="00956317">
          <w:rPr>
            <w:rFonts w:ascii="Times New Roman" w:hAnsi="Times New Roman" w:cs="Times New Roman"/>
            <w:color w:val="000000" w:themeColor="text1"/>
            <w:sz w:val="28"/>
            <w:szCs w:val="28"/>
          </w:rPr>
          <w:t>требованиями</w:t>
        </w:r>
      </w:hyperlink>
      <w:r w:rsidR="00956317" w:rsidRPr="00956317">
        <w:rPr>
          <w:rFonts w:ascii="Times New Roman" w:hAnsi="Times New Roman" w:cs="Times New Roman"/>
          <w:color w:val="000000" w:themeColor="text1"/>
          <w:sz w:val="28"/>
          <w:szCs w:val="28"/>
        </w:rPr>
        <w:t xml:space="preserve"> постановления Правительства Российской Федерации от 6 июля 2015 г. </w:t>
      </w:r>
      <w:r w:rsidR="00745AEC">
        <w:rPr>
          <w:rFonts w:ascii="Times New Roman" w:hAnsi="Times New Roman" w:cs="Times New Roman"/>
          <w:color w:val="000000" w:themeColor="text1"/>
          <w:sz w:val="28"/>
          <w:szCs w:val="28"/>
        </w:rPr>
        <w:t>№</w:t>
      </w:r>
      <w:r w:rsidR="00956317" w:rsidRPr="00956317">
        <w:rPr>
          <w:rFonts w:ascii="Times New Roman" w:hAnsi="Times New Roman" w:cs="Times New Roman"/>
          <w:color w:val="000000" w:themeColor="text1"/>
          <w:sz w:val="28"/>
          <w:szCs w:val="28"/>
        </w:rPr>
        <w:t xml:space="preserve"> 676 </w:t>
      </w:r>
      <w:r w:rsidR="00745AEC">
        <w:rPr>
          <w:rFonts w:ascii="Times New Roman" w:hAnsi="Times New Roman" w:cs="Times New Roman"/>
          <w:color w:val="000000" w:themeColor="text1"/>
          <w:sz w:val="28"/>
          <w:szCs w:val="28"/>
        </w:rPr>
        <w:t>«</w:t>
      </w:r>
      <w:r w:rsidR="00956317" w:rsidRPr="00956317">
        <w:rPr>
          <w:rFonts w:ascii="Times New Roman" w:hAnsi="Times New Roman" w:cs="Times New Roman"/>
          <w:color w:val="000000" w:themeColor="text1"/>
          <w:sz w:val="28"/>
          <w:szCs w:val="28"/>
        </w:rPr>
        <w:t>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r w:rsidR="00745AEC">
        <w:rPr>
          <w:rFonts w:ascii="Times New Roman" w:hAnsi="Times New Roman" w:cs="Times New Roman"/>
          <w:color w:val="000000" w:themeColor="text1"/>
          <w:sz w:val="28"/>
          <w:szCs w:val="28"/>
        </w:rPr>
        <w:t>»</w:t>
      </w:r>
      <w:r w:rsidR="00956317">
        <w:rPr>
          <w:rFonts w:ascii="Times New Roman" w:hAnsi="Times New Roman" w:cs="Times New Roman"/>
          <w:color w:val="000000" w:themeColor="text1"/>
          <w:sz w:val="28"/>
          <w:szCs w:val="28"/>
        </w:rPr>
        <w:t xml:space="preserve"> и </w:t>
      </w:r>
      <w:r w:rsidRPr="00107FB9">
        <w:rPr>
          <w:rFonts w:ascii="Times New Roman" w:hAnsi="Times New Roman" w:cs="Times New Roman"/>
          <w:color w:val="000000" w:themeColor="text1"/>
          <w:sz w:val="28"/>
          <w:szCs w:val="28"/>
        </w:rPr>
        <w:t xml:space="preserve">определяет </w:t>
      </w:r>
      <w:r w:rsidR="00B16E7F" w:rsidRPr="00107FB9">
        <w:rPr>
          <w:rFonts w:ascii="Times New Roman" w:hAnsi="Times New Roman" w:cs="Times New Roman"/>
          <w:color w:val="000000" w:themeColor="text1"/>
          <w:sz w:val="28"/>
          <w:szCs w:val="28"/>
        </w:rPr>
        <w:t xml:space="preserve">предпосылки, цель, принципы, </w:t>
      </w:r>
      <w:r w:rsidRPr="00107FB9">
        <w:rPr>
          <w:rFonts w:ascii="Times New Roman" w:hAnsi="Times New Roman" w:cs="Times New Roman"/>
          <w:color w:val="000000" w:themeColor="text1"/>
          <w:sz w:val="28"/>
          <w:szCs w:val="28"/>
        </w:rPr>
        <w:t>основные этапы</w:t>
      </w:r>
      <w:r w:rsidR="00B16E7F" w:rsidRPr="00107FB9">
        <w:rPr>
          <w:rFonts w:ascii="Times New Roman" w:hAnsi="Times New Roman" w:cs="Times New Roman"/>
          <w:color w:val="000000" w:themeColor="text1"/>
          <w:sz w:val="28"/>
          <w:szCs w:val="28"/>
        </w:rPr>
        <w:t>,</w:t>
      </w:r>
      <w:r w:rsidRPr="00107FB9">
        <w:rPr>
          <w:rFonts w:ascii="Times New Roman" w:hAnsi="Times New Roman" w:cs="Times New Roman"/>
          <w:color w:val="000000" w:themeColor="text1"/>
          <w:sz w:val="28"/>
          <w:szCs w:val="28"/>
        </w:rPr>
        <w:t xml:space="preserve"> </w:t>
      </w:r>
      <w:r w:rsidR="00B16E7F" w:rsidRPr="00107FB9">
        <w:rPr>
          <w:rFonts w:ascii="Times New Roman" w:hAnsi="Times New Roman" w:cs="Times New Roman"/>
          <w:color w:val="000000" w:themeColor="text1"/>
          <w:sz w:val="28"/>
          <w:szCs w:val="28"/>
        </w:rPr>
        <w:t>и ресурсное обеспечение создания</w:t>
      </w:r>
      <w:r w:rsidR="00E44387">
        <w:rPr>
          <w:rFonts w:ascii="Times New Roman" w:hAnsi="Times New Roman" w:cs="Times New Roman"/>
          <w:color w:val="000000" w:themeColor="text1"/>
          <w:sz w:val="28"/>
          <w:szCs w:val="28"/>
        </w:rPr>
        <w:t xml:space="preserve"> ГИС Имущество</w:t>
      </w:r>
      <w:r w:rsidRPr="00107FB9">
        <w:rPr>
          <w:rFonts w:ascii="Times New Roman" w:hAnsi="Times New Roman" w:cs="Times New Roman"/>
          <w:color w:val="000000" w:themeColor="text1"/>
          <w:sz w:val="28"/>
          <w:szCs w:val="28"/>
        </w:rPr>
        <w:t xml:space="preserve">, </w:t>
      </w:r>
      <w:r w:rsidR="00B16E7F" w:rsidRPr="00107FB9">
        <w:rPr>
          <w:rFonts w:ascii="Times New Roman" w:hAnsi="Times New Roman" w:cs="Times New Roman"/>
          <w:color w:val="000000" w:themeColor="text1"/>
          <w:sz w:val="28"/>
          <w:szCs w:val="28"/>
        </w:rPr>
        <w:t xml:space="preserve">а также её общую архитектуру и </w:t>
      </w:r>
      <w:r w:rsidRPr="00107FB9">
        <w:rPr>
          <w:rFonts w:ascii="Times New Roman" w:hAnsi="Times New Roman" w:cs="Times New Roman"/>
          <w:color w:val="000000" w:themeColor="text1"/>
          <w:sz w:val="28"/>
          <w:szCs w:val="28"/>
        </w:rPr>
        <w:t>ожидаемый социально-экономический эффект</w:t>
      </w:r>
      <w:r w:rsidR="00B16E7F" w:rsidRPr="00107FB9">
        <w:rPr>
          <w:rFonts w:ascii="Times New Roman" w:hAnsi="Times New Roman" w:cs="Times New Roman"/>
          <w:color w:val="000000" w:themeColor="text1"/>
          <w:sz w:val="28"/>
          <w:szCs w:val="28"/>
        </w:rPr>
        <w:t xml:space="preserve"> от её создания.</w:t>
      </w:r>
    </w:p>
    <w:p w14:paraId="5568039F" w14:textId="0B92E17F" w:rsidR="00107FB9" w:rsidRPr="00956317" w:rsidRDefault="00107FB9"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956317">
        <w:rPr>
          <w:rFonts w:ascii="Times New Roman" w:hAnsi="Times New Roman" w:cs="Times New Roman"/>
          <w:color w:val="000000" w:themeColor="text1"/>
          <w:sz w:val="28"/>
          <w:szCs w:val="28"/>
        </w:rPr>
        <w:t xml:space="preserve">В </w:t>
      </w:r>
      <w:r w:rsidR="00F70B18">
        <w:rPr>
          <w:rFonts w:ascii="Times New Roman" w:hAnsi="Times New Roman" w:cs="Times New Roman"/>
          <w:color w:val="000000" w:themeColor="text1"/>
          <w:sz w:val="28"/>
          <w:szCs w:val="28"/>
        </w:rPr>
        <w:t>к</w:t>
      </w:r>
      <w:r w:rsidRPr="00956317">
        <w:rPr>
          <w:rFonts w:ascii="Times New Roman" w:hAnsi="Times New Roman" w:cs="Times New Roman"/>
          <w:color w:val="000000" w:themeColor="text1"/>
          <w:sz w:val="28"/>
          <w:szCs w:val="28"/>
        </w:rPr>
        <w:t xml:space="preserve">онцепции </w:t>
      </w:r>
      <w:r w:rsidR="00E44387">
        <w:rPr>
          <w:rFonts w:ascii="Times New Roman" w:hAnsi="Times New Roman" w:cs="Times New Roman"/>
          <w:color w:val="000000" w:themeColor="text1"/>
          <w:sz w:val="28"/>
          <w:szCs w:val="28"/>
        </w:rPr>
        <w:t>создания ГИС Имущество</w:t>
      </w:r>
      <w:r w:rsidR="00E44387" w:rsidRPr="00956317">
        <w:rPr>
          <w:rFonts w:ascii="Times New Roman" w:hAnsi="Times New Roman" w:cs="Times New Roman"/>
          <w:color w:val="000000" w:themeColor="text1"/>
          <w:sz w:val="28"/>
          <w:szCs w:val="28"/>
        </w:rPr>
        <w:t xml:space="preserve"> </w:t>
      </w:r>
      <w:r w:rsidRPr="00956317">
        <w:rPr>
          <w:rFonts w:ascii="Times New Roman" w:hAnsi="Times New Roman" w:cs="Times New Roman"/>
          <w:color w:val="000000" w:themeColor="text1"/>
          <w:sz w:val="28"/>
          <w:szCs w:val="28"/>
        </w:rPr>
        <w:t>приводятся:</w:t>
      </w:r>
    </w:p>
    <w:p w14:paraId="125FC6B4" w14:textId="5BC14DDA" w:rsidR="00107FB9" w:rsidRPr="00956317" w:rsidRDefault="00107FB9"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956317">
        <w:rPr>
          <w:rFonts w:ascii="Times New Roman" w:hAnsi="Times New Roman" w:cs="Times New Roman"/>
          <w:color w:val="000000" w:themeColor="text1"/>
          <w:sz w:val="28"/>
          <w:szCs w:val="28"/>
        </w:rPr>
        <w:t xml:space="preserve">- результаты анализа нормативных правовых актов, методических документов, международных и национальных стандартов Российской Федерации, в соответствии с которыми разрабатывается </w:t>
      </w:r>
      <w:r w:rsidR="00E44387">
        <w:rPr>
          <w:rFonts w:ascii="Times New Roman" w:hAnsi="Times New Roman" w:cs="Times New Roman"/>
          <w:color w:val="000000" w:themeColor="text1"/>
          <w:sz w:val="28"/>
          <w:szCs w:val="28"/>
        </w:rPr>
        <w:t>ГИС Имущество</w:t>
      </w:r>
      <w:r w:rsidRPr="00956317">
        <w:rPr>
          <w:rFonts w:ascii="Times New Roman" w:hAnsi="Times New Roman" w:cs="Times New Roman"/>
          <w:color w:val="000000" w:themeColor="text1"/>
          <w:sz w:val="28"/>
          <w:szCs w:val="28"/>
        </w:rPr>
        <w:t>;</w:t>
      </w:r>
    </w:p>
    <w:p w14:paraId="7F5695FE" w14:textId="73078D81" w:rsidR="00107FB9" w:rsidRPr="00956317" w:rsidRDefault="00107FB9"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956317">
        <w:rPr>
          <w:rFonts w:ascii="Times New Roman" w:hAnsi="Times New Roman" w:cs="Times New Roman"/>
          <w:color w:val="000000" w:themeColor="text1"/>
          <w:sz w:val="28"/>
          <w:szCs w:val="28"/>
        </w:rPr>
        <w:t xml:space="preserve">- классификация </w:t>
      </w:r>
      <w:r w:rsidR="00E44387">
        <w:rPr>
          <w:rFonts w:ascii="Times New Roman" w:hAnsi="Times New Roman" w:cs="Times New Roman"/>
          <w:color w:val="000000" w:themeColor="text1"/>
          <w:sz w:val="28"/>
          <w:szCs w:val="28"/>
        </w:rPr>
        <w:t>ГИС Имущество</w:t>
      </w:r>
      <w:r w:rsidR="00A200A4" w:rsidRPr="00956317">
        <w:rPr>
          <w:rFonts w:ascii="Times New Roman" w:hAnsi="Times New Roman" w:cs="Times New Roman"/>
          <w:color w:val="000000" w:themeColor="text1"/>
          <w:sz w:val="28"/>
          <w:szCs w:val="28"/>
        </w:rPr>
        <w:t xml:space="preserve"> </w:t>
      </w:r>
      <w:r w:rsidRPr="00956317">
        <w:rPr>
          <w:rFonts w:ascii="Times New Roman" w:hAnsi="Times New Roman" w:cs="Times New Roman"/>
          <w:color w:val="000000" w:themeColor="text1"/>
          <w:sz w:val="28"/>
          <w:szCs w:val="28"/>
        </w:rPr>
        <w:t>в соответствии с требованиями о защите информации;</w:t>
      </w:r>
    </w:p>
    <w:p w14:paraId="37C530BA" w14:textId="2A2BB588" w:rsidR="00107FB9" w:rsidRPr="0072006A" w:rsidRDefault="00107FB9"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956317">
        <w:rPr>
          <w:rFonts w:ascii="Times New Roman" w:hAnsi="Times New Roman" w:cs="Times New Roman"/>
          <w:color w:val="000000" w:themeColor="text1"/>
          <w:sz w:val="28"/>
          <w:szCs w:val="28"/>
        </w:rPr>
        <w:t xml:space="preserve">- описание выявленных проблем, решение которых возможно средствами </w:t>
      </w:r>
      <w:r w:rsidR="00E44387">
        <w:rPr>
          <w:rFonts w:ascii="Times New Roman" w:hAnsi="Times New Roman" w:cs="Times New Roman"/>
          <w:color w:val="000000" w:themeColor="text1"/>
          <w:sz w:val="28"/>
          <w:szCs w:val="28"/>
        </w:rPr>
        <w:t>ГИС Имущество</w:t>
      </w:r>
      <w:r w:rsidRPr="00956317">
        <w:rPr>
          <w:rFonts w:ascii="Times New Roman" w:hAnsi="Times New Roman" w:cs="Times New Roman"/>
          <w:color w:val="000000" w:themeColor="text1"/>
          <w:sz w:val="28"/>
          <w:szCs w:val="28"/>
        </w:rPr>
        <w:t xml:space="preserve">, описание требований к </w:t>
      </w:r>
      <w:r w:rsidR="00E44387">
        <w:rPr>
          <w:rFonts w:ascii="Times New Roman" w:hAnsi="Times New Roman" w:cs="Times New Roman"/>
          <w:color w:val="000000" w:themeColor="text1"/>
          <w:sz w:val="28"/>
          <w:szCs w:val="28"/>
        </w:rPr>
        <w:t>ГИС Имущество</w:t>
      </w:r>
      <w:r w:rsidRPr="00956317">
        <w:rPr>
          <w:rFonts w:ascii="Times New Roman" w:hAnsi="Times New Roman" w:cs="Times New Roman"/>
          <w:color w:val="000000" w:themeColor="text1"/>
          <w:sz w:val="28"/>
          <w:szCs w:val="28"/>
        </w:rPr>
        <w:t xml:space="preserve">, включая определение требований к информационной системе (подсистеме) защиты информации и допустимых затрат на разработку, ввод в действие и эксплуатацию </w:t>
      </w:r>
      <w:r w:rsidR="00E44387">
        <w:rPr>
          <w:rFonts w:ascii="Times New Roman" w:hAnsi="Times New Roman" w:cs="Times New Roman"/>
          <w:color w:val="000000" w:themeColor="text1"/>
          <w:sz w:val="28"/>
          <w:szCs w:val="28"/>
        </w:rPr>
        <w:t>ГИС Имущество</w:t>
      </w:r>
      <w:r w:rsidRPr="0072006A">
        <w:rPr>
          <w:rFonts w:ascii="Times New Roman" w:hAnsi="Times New Roman" w:cs="Times New Roman"/>
          <w:color w:val="000000" w:themeColor="text1"/>
          <w:sz w:val="28"/>
          <w:szCs w:val="28"/>
        </w:rPr>
        <w:t xml:space="preserve">, описание эффекта, ожидаемого </w:t>
      </w:r>
      <w:proofErr w:type="gramStart"/>
      <w:r w:rsidRPr="0072006A">
        <w:rPr>
          <w:rFonts w:ascii="Times New Roman" w:hAnsi="Times New Roman" w:cs="Times New Roman"/>
          <w:color w:val="000000" w:themeColor="text1"/>
          <w:sz w:val="28"/>
          <w:szCs w:val="28"/>
        </w:rPr>
        <w:t>от создания</w:t>
      </w:r>
      <w:proofErr w:type="gramEnd"/>
      <w:r w:rsidR="00E44387">
        <w:rPr>
          <w:rFonts w:ascii="Times New Roman" w:hAnsi="Times New Roman" w:cs="Times New Roman"/>
          <w:color w:val="000000" w:themeColor="text1"/>
          <w:sz w:val="28"/>
          <w:szCs w:val="28"/>
        </w:rPr>
        <w:t xml:space="preserve"> ГИС Имущество</w:t>
      </w:r>
      <w:r w:rsidRPr="0072006A">
        <w:rPr>
          <w:rFonts w:ascii="Times New Roman" w:hAnsi="Times New Roman" w:cs="Times New Roman"/>
          <w:color w:val="000000" w:themeColor="text1"/>
          <w:sz w:val="28"/>
          <w:szCs w:val="28"/>
        </w:rPr>
        <w:t>;</w:t>
      </w:r>
    </w:p>
    <w:p w14:paraId="22EB285D" w14:textId="37CB4BE7" w:rsidR="00107FB9" w:rsidRPr="00956317" w:rsidRDefault="00107FB9"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72006A">
        <w:rPr>
          <w:rFonts w:ascii="Times New Roman" w:hAnsi="Times New Roman" w:cs="Times New Roman"/>
          <w:color w:val="000000" w:themeColor="text1"/>
          <w:sz w:val="28"/>
          <w:szCs w:val="28"/>
        </w:rPr>
        <w:t>- цели и задачи создания</w:t>
      </w:r>
      <w:r w:rsidR="00DB76E5" w:rsidRPr="0072006A">
        <w:rPr>
          <w:rFonts w:ascii="Times New Roman" w:hAnsi="Times New Roman" w:cs="Times New Roman"/>
          <w:color w:val="000000" w:themeColor="text1"/>
          <w:sz w:val="28"/>
          <w:szCs w:val="28"/>
        </w:rPr>
        <w:t xml:space="preserve"> </w:t>
      </w:r>
      <w:r w:rsidR="00E44387">
        <w:rPr>
          <w:rFonts w:ascii="Times New Roman" w:hAnsi="Times New Roman" w:cs="Times New Roman"/>
          <w:color w:val="000000" w:themeColor="text1"/>
          <w:sz w:val="28"/>
          <w:szCs w:val="28"/>
        </w:rPr>
        <w:t>ГИС Имущество</w:t>
      </w:r>
      <w:r w:rsidRPr="0072006A">
        <w:rPr>
          <w:rFonts w:ascii="Times New Roman" w:hAnsi="Times New Roman" w:cs="Times New Roman"/>
          <w:color w:val="000000" w:themeColor="text1"/>
          <w:sz w:val="28"/>
          <w:szCs w:val="28"/>
        </w:rPr>
        <w:t xml:space="preserve">, архитектура </w:t>
      </w:r>
      <w:r w:rsidR="00E44387">
        <w:rPr>
          <w:rFonts w:ascii="Times New Roman" w:hAnsi="Times New Roman" w:cs="Times New Roman"/>
          <w:color w:val="000000" w:themeColor="text1"/>
          <w:sz w:val="28"/>
          <w:szCs w:val="28"/>
        </w:rPr>
        <w:t>ГИС Имущество</w:t>
      </w:r>
      <w:r w:rsidRPr="0072006A">
        <w:rPr>
          <w:rFonts w:ascii="Times New Roman" w:hAnsi="Times New Roman" w:cs="Times New Roman"/>
          <w:color w:val="000000" w:themeColor="text1"/>
          <w:sz w:val="28"/>
          <w:szCs w:val="28"/>
        </w:rPr>
        <w:t>, включая состав, выполняемые функции и взаимосвязи компонентов системы, состав сведений, подлежащих размещению</w:t>
      </w:r>
      <w:r w:rsidRPr="00956317">
        <w:rPr>
          <w:rFonts w:ascii="Times New Roman" w:hAnsi="Times New Roman" w:cs="Times New Roman"/>
          <w:color w:val="000000" w:themeColor="text1"/>
          <w:sz w:val="28"/>
          <w:szCs w:val="28"/>
        </w:rPr>
        <w:t xml:space="preserve"> в </w:t>
      </w:r>
      <w:r w:rsidR="00E44387">
        <w:rPr>
          <w:rFonts w:ascii="Times New Roman" w:hAnsi="Times New Roman" w:cs="Times New Roman"/>
          <w:color w:val="000000" w:themeColor="text1"/>
          <w:sz w:val="28"/>
          <w:szCs w:val="28"/>
        </w:rPr>
        <w:t>ГИС Имущество</w:t>
      </w:r>
      <w:r w:rsidRPr="00956317">
        <w:rPr>
          <w:rFonts w:ascii="Times New Roman" w:hAnsi="Times New Roman" w:cs="Times New Roman"/>
          <w:color w:val="000000" w:themeColor="text1"/>
          <w:sz w:val="28"/>
          <w:szCs w:val="28"/>
        </w:rPr>
        <w:t xml:space="preserve">, обоснование выбранного варианта построения </w:t>
      </w:r>
      <w:r w:rsidR="00E44387">
        <w:rPr>
          <w:rFonts w:ascii="Times New Roman" w:hAnsi="Times New Roman" w:cs="Times New Roman"/>
          <w:color w:val="000000" w:themeColor="text1"/>
          <w:sz w:val="28"/>
          <w:szCs w:val="28"/>
        </w:rPr>
        <w:t>ГИС Имущество</w:t>
      </w:r>
      <w:r w:rsidRPr="00956317">
        <w:rPr>
          <w:rFonts w:ascii="Times New Roman" w:hAnsi="Times New Roman" w:cs="Times New Roman"/>
          <w:color w:val="000000" w:themeColor="text1"/>
          <w:sz w:val="28"/>
          <w:szCs w:val="28"/>
        </w:rPr>
        <w:t>;</w:t>
      </w:r>
    </w:p>
    <w:p w14:paraId="327834A1" w14:textId="2EE6091D" w:rsidR="00107FB9" w:rsidRPr="00956317" w:rsidRDefault="00107FB9"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956317">
        <w:rPr>
          <w:rFonts w:ascii="Times New Roman" w:hAnsi="Times New Roman" w:cs="Times New Roman"/>
          <w:color w:val="000000" w:themeColor="text1"/>
          <w:sz w:val="28"/>
          <w:szCs w:val="28"/>
        </w:rPr>
        <w:t xml:space="preserve">- показатели степени автоматизации процессов и их значений, которые должны быть достигнуты в результате создания </w:t>
      </w:r>
      <w:r w:rsidR="00E44387">
        <w:rPr>
          <w:rFonts w:ascii="Times New Roman" w:hAnsi="Times New Roman" w:cs="Times New Roman"/>
          <w:color w:val="000000" w:themeColor="text1"/>
          <w:sz w:val="28"/>
          <w:szCs w:val="28"/>
        </w:rPr>
        <w:t>ГИС Имущество</w:t>
      </w:r>
      <w:r w:rsidRPr="00956317">
        <w:rPr>
          <w:rFonts w:ascii="Times New Roman" w:hAnsi="Times New Roman" w:cs="Times New Roman"/>
          <w:color w:val="000000" w:themeColor="text1"/>
          <w:sz w:val="28"/>
          <w:szCs w:val="28"/>
        </w:rPr>
        <w:t xml:space="preserve">, а также критерии оценки достижения целей создания </w:t>
      </w:r>
      <w:r w:rsidR="00E44387">
        <w:rPr>
          <w:rFonts w:ascii="Times New Roman" w:hAnsi="Times New Roman" w:cs="Times New Roman"/>
          <w:color w:val="000000" w:themeColor="text1"/>
          <w:sz w:val="28"/>
          <w:szCs w:val="28"/>
        </w:rPr>
        <w:t>ГИС Имущество</w:t>
      </w:r>
      <w:r w:rsidRPr="00956317">
        <w:rPr>
          <w:rFonts w:ascii="Times New Roman" w:hAnsi="Times New Roman" w:cs="Times New Roman"/>
          <w:color w:val="000000" w:themeColor="text1"/>
          <w:sz w:val="28"/>
          <w:szCs w:val="28"/>
        </w:rPr>
        <w:t>;</w:t>
      </w:r>
    </w:p>
    <w:p w14:paraId="4887CAD9" w14:textId="2CF3E1DD" w:rsidR="00107FB9" w:rsidRDefault="00107FB9"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956317">
        <w:rPr>
          <w:rFonts w:ascii="Times New Roman" w:hAnsi="Times New Roman" w:cs="Times New Roman"/>
          <w:color w:val="000000" w:themeColor="text1"/>
          <w:sz w:val="28"/>
          <w:szCs w:val="28"/>
        </w:rPr>
        <w:lastRenderedPageBreak/>
        <w:t xml:space="preserve">- оценка финансовых, трудовых и материальных ресурсов, необходимых для реализации требований (технико-экономическое обоснование), включая оценку указанных ресурсов для создания </w:t>
      </w:r>
      <w:r w:rsidR="00E44387">
        <w:rPr>
          <w:rFonts w:ascii="Times New Roman" w:hAnsi="Times New Roman" w:cs="Times New Roman"/>
          <w:color w:val="000000" w:themeColor="text1"/>
          <w:sz w:val="28"/>
          <w:szCs w:val="28"/>
        </w:rPr>
        <w:t>ГИС Имущество</w:t>
      </w:r>
      <w:r w:rsidRPr="00956317">
        <w:rPr>
          <w:rFonts w:ascii="Times New Roman" w:hAnsi="Times New Roman" w:cs="Times New Roman"/>
          <w:color w:val="000000" w:themeColor="text1"/>
          <w:sz w:val="28"/>
          <w:szCs w:val="28"/>
        </w:rPr>
        <w:t xml:space="preserve">, ввода ее в эксплуатацию, эксплуатации и в случае, если установлен срок эксплуатации </w:t>
      </w:r>
      <w:r w:rsidR="00E44387">
        <w:rPr>
          <w:rFonts w:ascii="Times New Roman" w:hAnsi="Times New Roman" w:cs="Times New Roman"/>
          <w:color w:val="000000" w:themeColor="text1"/>
          <w:sz w:val="28"/>
          <w:szCs w:val="28"/>
        </w:rPr>
        <w:t>ГИС Имущество</w:t>
      </w:r>
      <w:r w:rsidRPr="00956317">
        <w:rPr>
          <w:rFonts w:ascii="Times New Roman" w:hAnsi="Times New Roman" w:cs="Times New Roman"/>
          <w:color w:val="000000" w:themeColor="text1"/>
          <w:sz w:val="28"/>
          <w:szCs w:val="28"/>
        </w:rPr>
        <w:t xml:space="preserve">, оценку необходимых ресурсов для вывода </w:t>
      </w:r>
      <w:r w:rsidR="00E44387">
        <w:rPr>
          <w:rFonts w:ascii="Times New Roman" w:hAnsi="Times New Roman" w:cs="Times New Roman"/>
          <w:color w:val="000000" w:themeColor="text1"/>
          <w:sz w:val="28"/>
          <w:szCs w:val="28"/>
        </w:rPr>
        <w:t>ГИС Имущество</w:t>
      </w:r>
      <w:r w:rsidR="00C70430" w:rsidRPr="00956317">
        <w:rPr>
          <w:rFonts w:ascii="Times New Roman" w:hAnsi="Times New Roman" w:cs="Times New Roman"/>
          <w:color w:val="000000" w:themeColor="text1"/>
          <w:sz w:val="28"/>
          <w:szCs w:val="28"/>
        </w:rPr>
        <w:t xml:space="preserve"> </w:t>
      </w:r>
      <w:r w:rsidRPr="00956317">
        <w:rPr>
          <w:rFonts w:ascii="Times New Roman" w:hAnsi="Times New Roman" w:cs="Times New Roman"/>
          <w:color w:val="000000" w:themeColor="text1"/>
          <w:sz w:val="28"/>
          <w:szCs w:val="28"/>
        </w:rPr>
        <w:t>из эксплуатации и дальнейшего хранения содержащейся в ее базах данных информации.</w:t>
      </w:r>
    </w:p>
    <w:p w14:paraId="1DB974C0" w14:textId="77777777" w:rsidR="00745AEC" w:rsidRPr="001370F0" w:rsidRDefault="00745AEC" w:rsidP="00F70B18">
      <w:pPr>
        <w:pStyle w:val="ConsPlusNormal"/>
        <w:tabs>
          <w:tab w:val="left" w:pos="993"/>
          <w:tab w:val="left" w:pos="1276"/>
        </w:tabs>
        <w:ind w:firstLine="851"/>
        <w:jc w:val="both"/>
        <w:rPr>
          <w:rFonts w:ascii="Times New Roman" w:hAnsi="Times New Roman" w:cs="Times New Roman"/>
          <w:bCs/>
          <w:color w:val="000000" w:themeColor="text1"/>
          <w:sz w:val="28"/>
          <w:szCs w:val="28"/>
        </w:rPr>
      </w:pPr>
    </w:p>
    <w:p w14:paraId="70F26D06" w14:textId="1E8DC9ED" w:rsidR="00661F54" w:rsidRPr="001370F0" w:rsidRDefault="00251193" w:rsidP="005000A4">
      <w:pPr>
        <w:pStyle w:val="ConsPlusNormal"/>
        <w:numPr>
          <w:ilvl w:val="0"/>
          <w:numId w:val="6"/>
        </w:numPr>
        <w:ind w:left="0" w:firstLine="0"/>
        <w:jc w:val="center"/>
        <w:outlineLvl w:val="0"/>
        <w:rPr>
          <w:rFonts w:ascii="Times New Roman" w:hAnsi="Times New Roman" w:cs="Times New Roman"/>
          <w:bCs/>
          <w:color w:val="000000" w:themeColor="text1"/>
          <w:sz w:val="28"/>
          <w:szCs w:val="28"/>
        </w:rPr>
      </w:pPr>
      <w:r w:rsidRPr="001370F0">
        <w:rPr>
          <w:rFonts w:ascii="Times New Roman" w:hAnsi="Times New Roman" w:cs="Times New Roman"/>
          <w:bCs/>
          <w:color w:val="000000" w:themeColor="text1"/>
          <w:sz w:val="28"/>
          <w:szCs w:val="28"/>
        </w:rPr>
        <w:t>Анализ нормативных правовых актов</w:t>
      </w:r>
      <w:r w:rsidR="00107FB9" w:rsidRPr="001370F0">
        <w:rPr>
          <w:rFonts w:ascii="Times New Roman" w:hAnsi="Times New Roman" w:cs="Times New Roman"/>
          <w:bCs/>
          <w:color w:val="000000" w:themeColor="text1"/>
          <w:sz w:val="28"/>
          <w:szCs w:val="28"/>
        </w:rPr>
        <w:t>, методических</w:t>
      </w:r>
    </w:p>
    <w:p w14:paraId="1C7DAFD1" w14:textId="4C2CE24C" w:rsidR="008A5B61" w:rsidRPr="001370F0" w:rsidRDefault="00107FB9" w:rsidP="005000A4">
      <w:pPr>
        <w:pStyle w:val="ConsPlusNormal"/>
        <w:jc w:val="center"/>
        <w:outlineLvl w:val="0"/>
        <w:rPr>
          <w:rFonts w:ascii="Times New Roman" w:hAnsi="Times New Roman" w:cs="Times New Roman"/>
          <w:bCs/>
          <w:color w:val="000000" w:themeColor="text1"/>
          <w:sz w:val="28"/>
          <w:szCs w:val="28"/>
        </w:rPr>
      </w:pPr>
      <w:r w:rsidRPr="001370F0">
        <w:rPr>
          <w:rFonts w:ascii="Times New Roman" w:hAnsi="Times New Roman" w:cs="Times New Roman"/>
          <w:bCs/>
          <w:color w:val="000000" w:themeColor="text1"/>
          <w:sz w:val="28"/>
          <w:szCs w:val="28"/>
        </w:rPr>
        <w:t>документов и стандартов</w:t>
      </w:r>
    </w:p>
    <w:p w14:paraId="1CCE9542" w14:textId="478E0DCC" w:rsidR="00CD06A6" w:rsidRPr="00CD06A6" w:rsidRDefault="00CD06A6"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CD06A6">
        <w:rPr>
          <w:rFonts w:ascii="Times New Roman" w:hAnsi="Times New Roman" w:cs="Times New Roman"/>
          <w:color w:val="000000" w:themeColor="text1"/>
          <w:sz w:val="28"/>
          <w:szCs w:val="28"/>
        </w:rPr>
        <w:t xml:space="preserve">Правовую основу </w:t>
      </w:r>
      <w:r w:rsidR="00F70B18">
        <w:rPr>
          <w:rFonts w:ascii="Times New Roman" w:hAnsi="Times New Roman" w:cs="Times New Roman"/>
          <w:color w:val="000000" w:themeColor="text1"/>
          <w:sz w:val="28"/>
          <w:szCs w:val="28"/>
        </w:rPr>
        <w:t>к</w:t>
      </w:r>
      <w:r w:rsidRPr="00CD06A6">
        <w:rPr>
          <w:rFonts w:ascii="Times New Roman" w:hAnsi="Times New Roman" w:cs="Times New Roman"/>
          <w:color w:val="000000" w:themeColor="text1"/>
          <w:sz w:val="28"/>
          <w:szCs w:val="28"/>
        </w:rPr>
        <w:t>онцепции составляют:</w:t>
      </w:r>
    </w:p>
    <w:p w14:paraId="3C40BE86" w14:textId="11646C3E" w:rsidR="00CD06A6" w:rsidRPr="00D7138F" w:rsidRDefault="00CD7E86" w:rsidP="00F70B18">
      <w:pPr>
        <w:spacing w:after="120"/>
        <w:ind w:firstLine="851"/>
        <w:contextualSpacing/>
        <w:rPr>
          <w:rFonts w:eastAsia="Calibri"/>
          <w:sz w:val="28"/>
          <w:szCs w:val="28"/>
          <w:lang w:eastAsia="en-US"/>
        </w:rPr>
      </w:pPr>
      <w:r>
        <w:rPr>
          <w:rFonts w:eastAsia="Calibri"/>
          <w:sz w:val="28"/>
          <w:szCs w:val="28"/>
          <w:lang w:eastAsia="en-US"/>
        </w:rPr>
        <w:t xml:space="preserve">- </w:t>
      </w:r>
      <w:r w:rsidR="00CD06A6" w:rsidRPr="00D7138F">
        <w:rPr>
          <w:rFonts w:eastAsia="Calibri"/>
          <w:sz w:val="28"/>
          <w:szCs w:val="28"/>
          <w:lang w:eastAsia="en-US"/>
        </w:rPr>
        <w:t>Гражданский кодекс Российской Федерации;</w:t>
      </w:r>
    </w:p>
    <w:p w14:paraId="1AD9E157" w14:textId="16F970AA" w:rsidR="00CD06A6" w:rsidRPr="003D10DE" w:rsidRDefault="00CD7E86" w:rsidP="00F70B18">
      <w:pPr>
        <w:spacing w:after="120"/>
        <w:ind w:firstLine="851"/>
        <w:contextualSpacing/>
        <w:rPr>
          <w:rFonts w:eastAsia="Calibri"/>
          <w:sz w:val="28"/>
          <w:szCs w:val="28"/>
          <w:lang w:eastAsia="en-US"/>
        </w:rPr>
      </w:pPr>
      <w:r>
        <w:rPr>
          <w:rFonts w:eastAsia="Calibri"/>
          <w:sz w:val="28"/>
          <w:szCs w:val="28"/>
          <w:lang w:eastAsia="en-US"/>
        </w:rPr>
        <w:t xml:space="preserve">- </w:t>
      </w:r>
      <w:r w:rsidR="00CD06A6">
        <w:rPr>
          <w:rFonts w:eastAsia="Calibri"/>
          <w:sz w:val="28"/>
          <w:szCs w:val="28"/>
          <w:lang w:eastAsia="en-US"/>
        </w:rPr>
        <w:t>Земельный кодекс Российской Федерации</w:t>
      </w:r>
      <w:r w:rsidR="00CD06A6" w:rsidRPr="00CD7E86">
        <w:rPr>
          <w:rFonts w:eastAsia="Calibri"/>
          <w:sz w:val="28"/>
          <w:szCs w:val="28"/>
          <w:lang w:eastAsia="en-US"/>
        </w:rPr>
        <w:t>;</w:t>
      </w:r>
    </w:p>
    <w:p w14:paraId="33A68519" w14:textId="654D6B68" w:rsidR="00CD06A6" w:rsidRDefault="00CD7E86" w:rsidP="00F70B18">
      <w:pPr>
        <w:spacing w:after="120"/>
        <w:ind w:firstLine="851"/>
        <w:contextualSpacing/>
        <w:rPr>
          <w:rFonts w:eastAsia="Calibri"/>
          <w:sz w:val="28"/>
          <w:szCs w:val="28"/>
          <w:lang w:eastAsia="en-US"/>
        </w:rPr>
      </w:pPr>
      <w:r>
        <w:rPr>
          <w:rFonts w:eastAsia="Calibri"/>
          <w:sz w:val="28"/>
          <w:szCs w:val="28"/>
          <w:lang w:eastAsia="en-US"/>
        </w:rPr>
        <w:t xml:space="preserve">- </w:t>
      </w:r>
      <w:r w:rsidR="00CD06A6">
        <w:rPr>
          <w:rFonts w:eastAsia="Calibri"/>
          <w:sz w:val="28"/>
          <w:szCs w:val="28"/>
          <w:lang w:eastAsia="en-US"/>
        </w:rPr>
        <w:t>Бюджетный кодекс Российской Федерации</w:t>
      </w:r>
      <w:r w:rsidR="00CD06A6" w:rsidRPr="00CD7E86">
        <w:rPr>
          <w:rFonts w:eastAsia="Calibri"/>
          <w:sz w:val="28"/>
          <w:szCs w:val="28"/>
          <w:lang w:eastAsia="en-US"/>
        </w:rPr>
        <w:t>;</w:t>
      </w:r>
    </w:p>
    <w:p w14:paraId="164CD64B" w14:textId="3489F220" w:rsidR="00CD06A6" w:rsidRDefault="00CD7E86" w:rsidP="00F70B18">
      <w:pPr>
        <w:spacing w:after="120"/>
        <w:ind w:firstLine="851"/>
        <w:contextualSpacing/>
        <w:rPr>
          <w:rFonts w:eastAsia="Calibri"/>
          <w:sz w:val="28"/>
          <w:szCs w:val="28"/>
          <w:lang w:eastAsia="en-US"/>
        </w:rPr>
      </w:pPr>
      <w:r>
        <w:rPr>
          <w:rFonts w:eastAsia="Calibri"/>
          <w:sz w:val="28"/>
          <w:szCs w:val="28"/>
          <w:lang w:eastAsia="en-US"/>
        </w:rPr>
        <w:t xml:space="preserve">- </w:t>
      </w:r>
      <w:r w:rsidR="00CD06A6">
        <w:rPr>
          <w:rFonts w:eastAsia="Calibri"/>
          <w:sz w:val="28"/>
          <w:szCs w:val="28"/>
          <w:lang w:eastAsia="en-US"/>
        </w:rPr>
        <w:t>Жилищный кодекс Российской федерации</w:t>
      </w:r>
      <w:r w:rsidR="00CD06A6" w:rsidRPr="00CD7E86">
        <w:rPr>
          <w:rFonts w:eastAsia="Calibri"/>
          <w:sz w:val="28"/>
          <w:szCs w:val="28"/>
          <w:lang w:eastAsia="en-US"/>
        </w:rPr>
        <w:t>;</w:t>
      </w:r>
    </w:p>
    <w:p w14:paraId="1CC5B64B" w14:textId="0540AC3A" w:rsidR="00CD06A6" w:rsidRPr="00D7138F" w:rsidRDefault="00CD7E86" w:rsidP="00F70B18">
      <w:pPr>
        <w:spacing w:after="120"/>
        <w:ind w:firstLine="851"/>
        <w:contextualSpacing/>
        <w:rPr>
          <w:rFonts w:eastAsia="Calibri"/>
          <w:sz w:val="28"/>
          <w:szCs w:val="28"/>
          <w:lang w:eastAsia="en-US"/>
        </w:rPr>
      </w:pPr>
      <w:r>
        <w:rPr>
          <w:rFonts w:eastAsia="Calibri"/>
          <w:sz w:val="28"/>
          <w:szCs w:val="28"/>
          <w:lang w:eastAsia="en-US"/>
        </w:rPr>
        <w:t>-</w:t>
      </w:r>
      <w:r w:rsidR="00AF0364">
        <w:rPr>
          <w:rFonts w:eastAsia="Calibri"/>
          <w:sz w:val="28"/>
          <w:szCs w:val="28"/>
          <w:lang w:eastAsia="en-US"/>
        </w:rPr>
        <w:t xml:space="preserve"> </w:t>
      </w:r>
      <w:r w:rsidR="00CD06A6" w:rsidRPr="00D7138F">
        <w:rPr>
          <w:rFonts w:eastAsia="Calibri"/>
          <w:sz w:val="28"/>
          <w:szCs w:val="28"/>
          <w:lang w:eastAsia="en-US"/>
        </w:rPr>
        <w:t>Федеральный закон от 27.07.2006 №</w:t>
      </w:r>
      <w:r w:rsidR="001656D1">
        <w:rPr>
          <w:rFonts w:eastAsia="Calibri"/>
          <w:sz w:val="28"/>
          <w:szCs w:val="28"/>
          <w:lang w:eastAsia="en-US"/>
        </w:rPr>
        <w:t xml:space="preserve"> </w:t>
      </w:r>
      <w:r w:rsidR="00CD06A6" w:rsidRPr="00D7138F">
        <w:rPr>
          <w:rFonts w:eastAsia="Calibri"/>
          <w:sz w:val="28"/>
          <w:szCs w:val="28"/>
          <w:lang w:eastAsia="en-US"/>
        </w:rPr>
        <w:t>149-ФЗ «Об информации, информационных технологиях и о защите информации»;</w:t>
      </w:r>
    </w:p>
    <w:p w14:paraId="67EF13D1" w14:textId="0E856677" w:rsidR="00CD06A6" w:rsidRPr="00D7138F" w:rsidRDefault="00CD7E86" w:rsidP="00F70B18">
      <w:pPr>
        <w:spacing w:after="120"/>
        <w:ind w:firstLine="851"/>
        <w:contextualSpacing/>
        <w:rPr>
          <w:rFonts w:eastAsia="Calibri"/>
          <w:sz w:val="28"/>
          <w:szCs w:val="28"/>
          <w:lang w:eastAsia="en-US"/>
        </w:rPr>
      </w:pPr>
      <w:r>
        <w:rPr>
          <w:rFonts w:eastAsia="Calibri"/>
          <w:sz w:val="28"/>
          <w:szCs w:val="28"/>
          <w:lang w:eastAsia="en-US"/>
        </w:rPr>
        <w:t xml:space="preserve"> - </w:t>
      </w:r>
      <w:r w:rsidR="00CD06A6" w:rsidRPr="00D7138F">
        <w:rPr>
          <w:rFonts w:eastAsia="Calibri"/>
          <w:sz w:val="28"/>
          <w:szCs w:val="28"/>
          <w:lang w:eastAsia="en-US"/>
        </w:rPr>
        <w:t>Федеральный закон от 06.04.2011 № 63-ФЗ «Об электронной подписи»;</w:t>
      </w:r>
    </w:p>
    <w:p w14:paraId="59D81815" w14:textId="050B9781" w:rsidR="00CD06A6" w:rsidRPr="00D7138F" w:rsidRDefault="00CD7E86" w:rsidP="00F70B18">
      <w:pPr>
        <w:spacing w:after="120"/>
        <w:ind w:firstLine="851"/>
        <w:contextualSpacing/>
        <w:rPr>
          <w:rFonts w:eastAsia="Calibri"/>
          <w:sz w:val="28"/>
          <w:szCs w:val="28"/>
          <w:lang w:eastAsia="en-US"/>
        </w:rPr>
      </w:pPr>
      <w:r>
        <w:rPr>
          <w:rFonts w:eastAsia="Calibri"/>
          <w:sz w:val="28"/>
          <w:szCs w:val="28"/>
          <w:lang w:eastAsia="en-US"/>
        </w:rPr>
        <w:t xml:space="preserve">- </w:t>
      </w:r>
      <w:r w:rsidR="00CD06A6" w:rsidRPr="00D7138F">
        <w:rPr>
          <w:rFonts w:eastAsia="Calibri"/>
          <w:sz w:val="28"/>
          <w:szCs w:val="28"/>
          <w:lang w:eastAsia="en-US"/>
        </w:rPr>
        <w:t xml:space="preserve">Федеральный закон от 27.07.2006 № 152-ФЗ «О персональных данных»; </w:t>
      </w:r>
    </w:p>
    <w:p w14:paraId="5220D1B1" w14:textId="51381085" w:rsidR="00CD06A6" w:rsidRPr="00D7138F" w:rsidRDefault="00CD7E86" w:rsidP="00F70B18">
      <w:pPr>
        <w:spacing w:after="120"/>
        <w:ind w:firstLine="851"/>
        <w:contextualSpacing/>
        <w:rPr>
          <w:rFonts w:eastAsia="Calibri"/>
          <w:sz w:val="28"/>
          <w:szCs w:val="28"/>
          <w:lang w:eastAsia="en-US"/>
        </w:rPr>
      </w:pPr>
      <w:r>
        <w:rPr>
          <w:rFonts w:eastAsia="Calibri"/>
          <w:sz w:val="28"/>
          <w:szCs w:val="28"/>
          <w:lang w:eastAsia="en-US"/>
        </w:rPr>
        <w:t xml:space="preserve">- </w:t>
      </w:r>
      <w:r w:rsidR="00CD06A6" w:rsidRPr="0063435B">
        <w:rPr>
          <w:rFonts w:eastAsia="Calibri"/>
          <w:sz w:val="28"/>
          <w:szCs w:val="28"/>
          <w:lang w:eastAsia="en-US"/>
        </w:rPr>
        <w:t>Федеральный</w:t>
      </w:r>
      <w:r w:rsidR="00CD06A6" w:rsidRPr="00D7138F">
        <w:rPr>
          <w:rFonts w:eastAsia="Calibri"/>
          <w:sz w:val="28"/>
          <w:szCs w:val="28"/>
          <w:lang w:eastAsia="en-US"/>
        </w:rPr>
        <w:t xml:space="preserve"> закон от 13.07.2015 № 218-ФЗ «О государственной регистрации недвижимости»;</w:t>
      </w:r>
    </w:p>
    <w:p w14:paraId="50195B00" w14:textId="5EE917A0" w:rsidR="0063435B" w:rsidRPr="0063435B" w:rsidRDefault="00CD7E86" w:rsidP="00F70B18">
      <w:pPr>
        <w:spacing w:after="120"/>
        <w:ind w:firstLine="851"/>
        <w:contextualSpacing/>
        <w:rPr>
          <w:rFonts w:eastAsia="Calibri"/>
          <w:sz w:val="28"/>
          <w:szCs w:val="28"/>
          <w:lang w:eastAsia="en-US"/>
        </w:rPr>
      </w:pPr>
      <w:r>
        <w:rPr>
          <w:rFonts w:eastAsia="Calibri"/>
          <w:sz w:val="28"/>
          <w:szCs w:val="28"/>
          <w:lang w:eastAsia="en-US"/>
        </w:rPr>
        <w:t xml:space="preserve">- </w:t>
      </w:r>
      <w:r w:rsidR="0063435B" w:rsidRPr="0063435B">
        <w:rPr>
          <w:rFonts w:eastAsia="Calibri"/>
          <w:sz w:val="28"/>
          <w:szCs w:val="28"/>
          <w:lang w:eastAsia="en-US"/>
        </w:rPr>
        <w:t xml:space="preserve">Федеральный </w:t>
      </w:r>
      <w:hyperlink r:id="rId11" w:tooltip="Федеральный закон от 27.07.2010 N 210-ФЗ (ред. от 28.12.2024) &quot;Об организации предоставления государственных и муниципальных услуг&quot;{КонсультантПлюс}" w:history="1">
        <w:r w:rsidR="0063435B" w:rsidRPr="0063435B">
          <w:rPr>
            <w:rFonts w:eastAsia="Calibri"/>
            <w:sz w:val="28"/>
            <w:szCs w:val="28"/>
            <w:lang w:eastAsia="en-US"/>
          </w:rPr>
          <w:t>закон</w:t>
        </w:r>
      </w:hyperlink>
      <w:r w:rsidR="0063435B" w:rsidRPr="0063435B">
        <w:rPr>
          <w:rFonts w:eastAsia="Calibri"/>
          <w:sz w:val="28"/>
          <w:szCs w:val="28"/>
          <w:lang w:eastAsia="en-US"/>
        </w:rPr>
        <w:t xml:space="preserve"> от 27</w:t>
      </w:r>
      <w:r w:rsidR="001656D1">
        <w:rPr>
          <w:rFonts w:eastAsia="Calibri"/>
          <w:sz w:val="28"/>
          <w:szCs w:val="28"/>
          <w:lang w:eastAsia="en-US"/>
        </w:rPr>
        <w:t>.07.</w:t>
      </w:r>
      <w:r w:rsidR="0063435B" w:rsidRPr="0063435B">
        <w:rPr>
          <w:rFonts w:eastAsia="Calibri"/>
          <w:sz w:val="28"/>
          <w:szCs w:val="28"/>
          <w:lang w:eastAsia="en-US"/>
        </w:rPr>
        <w:t xml:space="preserve">2010 </w:t>
      </w:r>
      <w:r w:rsidR="0063435B">
        <w:rPr>
          <w:rFonts w:eastAsia="Calibri"/>
          <w:sz w:val="28"/>
          <w:szCs w:val="28"/>
          <w:lang w:eastAsia="en-US"/>
        </w:rPr>
        <w:t>№</w:t>
      </w:r>
      <w:r w:rsidR="0063435B" w:rsidRPr="0063435B">
        <w:rPr>
          <w:rFonts w:eastAsia="Calibri"/>
          <w:sz w:val="28"/>
          <w:szCs w:val="28"/>
          <w:lang w:eastAsia="en-US"/>
        </w:rPr>
        <w:t xml:space="preserve"> 210-ФЗ </w:t>
      </w:r>
      <w:r w:rsidR="00745AEC">
        <w:rPr>
          <w:rFonts w:eastAsia="Calibri"/>
          <w:sz w:val="28"/>
          <w:szCs w:val="28"/>
          <w:lang w:eastAsia="en-US"/>
        </w:rPr>
        <w:t>«</w:t>
      </w:r>
      <w:r w:rsidR="0063435B" w:rsidRPr="0063435B">
        <w:rPr>
          <w:rFonts w:eastAsia="Calibri"/>
          <w:sz w:val="28"/>
          <w:szCs w:val="28"/>
          <w:lang w:eastAsia="en-US"/>
        </w:rPr>
        <w:t>Об организации предоставления государственных и муниципальных услуг</w:t>
      </w:r>
      <w:r w:rsidR="00745AEC">
        <w:rPr>
          <w:rFonts w:eastAsia="Calibri"/>
          <w:sz w:val="28"/>
          <w:szCs w:val="28"/>
          <w:lang w:eastAsia="en-US"/>
        </w:rPr>
        <w:t>»</w:t>
      </w:r>
      <w:r w:rsidR="0063435B" w:rsidRPr="0063435B">
        <w:rPr>
          <w:rFonts w:eastAsia="Calibri"/>
          <w:sz w:val="28"/>
          <w:szCs w:val="28"/>
          <w:lang w:eastAsia="en-US"/>
        </w:rPr>
        <w:t>;</w:t>
      </w:r>
    </w:p>
    <w:p w14:paraId="78C070C7" w14:textId="77777777" w:rsidR="00CD7E86" w:rsidRDefault="00CD7E86" w:rsidP="00F70B18">
      <w:pPr>
        <w:spacing w:after="120"/>
        <w:ind w:firstLine="851"/>
        <w:contextualSpacing/>
        <w:rPr>
          <w:rFonts w:eastAsia="Calibri"/>
          <w:sz w:val="28"/>
          <w:szCs w:val="28"/>
          <w:lang w:eastAsia="en-US"/>
        </w:rPr>
      </w:pPr>
      <w:r>
        <w:rPr>
          <w:rFonts w:eastAsia="Calibri"/>
          <w:sz w:val="28"/>
          <w:szCs w:val="28"/>
          <w:lang w:eastAsia="en-US"/>
        </w:rPr>
        <w:t xml:space="preserve">- </w:t>
      </w:r>
      <w:r w:rsidR="0063435B">
        <w:rPr>
          <w:rFonts w:eastAsia="Calibri"/>
          <w:sz w:val="28"/>
          <w:szCs w:val="28"/>
          <w:lang w:eastAsia="en-US"/>
        </w:rPr>
        <w:t>Федеральный закон от 21.12.2021 №</w:t>
      </w:r>
      <w:r w:rsidR="0063435B" w:rsidRPr="0063435B">
        <w:rPr>
          <w:rFonts w:eastAsia="Calibri"/>
          <w:sz w:val="28"/>
          <w:szCs w:val="28"/>
          <w:lang w:eastAsia="en-US"/>
        </w:rPr>
        <w:t xml:space="preserve"> 414-ФЗ</w:t>
      </w:r>
      <w:r w:rsidR="0063435B">
        <w:rPr>
          <w:rFonts w:eastAsia="Calibri"/>
          <w:sz w:val="28"/>
          <w:szCs w:val="28"/>
          <w:lang w:eastAsia="en-US"/>
        </w:rPr>
        <w:t xml:space="preserve"> «</w:t>
      </w:r>
      <w:r w:rsidR="0063435B" w:rsidRPr="0063435B">
        <w:rPr>
          <w:rFonts w:eastAsia="Calibri"/>
          <w:sz w:val="28"/>
          <w:szCs w:val="28"/>
          <w:lang w:eastAsia="en-US"/>
        </w:rPr>
        <w:t>Об общих принципах организации публичной власти в субъектах Российской Федерации</w:t>
      </w:r>
      <w:r w:rsidR="0063435B">
        <w:rPr>
          <w:rFonts w:eastAsia="Calibri"/>
          <w:sz w:val="28"/>
          <w:szCs w:val="28"/>
          <w:lang w:eastAsia="en-US"/>
        </w:rPr>
        <w:t>»</w:t>
      </w:r>
      <w:r w:rsidR="00745AEC">
        <w:rPr>
          <w:rFonts w:eastAsia="Calibri"/>
          <w:sz w:val="28"/>
          <w:szCs w:val="28"/>
          <w:lang w:eastAsia="en-US"/>
        </w:rPr>
        <w:t>;</w:t>
      </w:r>
    </w:p>
    <w:p w14:paraId="5A6437E9" w14:textId="69979F20" w:rsidR="0063435B" w:rsidRDefault="00CD7E86" w:rsidP="00F70B18">
      <w:pPr>
        <w:spacing w:after="120"/>
        <w:ind w:firstLine="851"/>
        <w:contextualSpacing/>
        <w:rPr>
          <w:rFonts w:eastAsia="Calibri"/>
          <w:sz w:val="28"/>
          <w:szCs w:val="28"/>
          <w:lang w:eastAsia="en-US"/>
        </w:rPr>
      </w:pPr>
      <w:r>
        <w:rPr>
          <w:rFonts w:eastAsia="Calibri"/>
          <w:sz w:val="28"/>
          <w:szCs w:val="28"/>
          <w:lang w:eastAsia="en-US"/>
        </w:rPr>
        <w:t xml:space="preserve">- </w:t>
      </w:r>
      <w:r w:rsidR="0063435B">
        <w:rPr>
          <w:rFonts w:eastAsia="Calibri"/>
          <w:sz w:val="28"/>
          <w:szCs w:val="28"/>
          <w:lang w:eastAsia="en-US"/>
        </w:rPr>
        <w:t>Федеральный закон от 06.10.2003 № 131-ФЗ «</w:t>
      </w:r>
      <w:r w:rsidR="0063435B" w:rsidRPr="0063435B">
        <w:rPr>
          <w:rFonts w:eastAsia="Calibri"/>
          <w:sz w:val="28"/>
          <w:szCs w:val="28"/>
          <w:lang w:eastAsia="en-US"/>
        </w:rPr>
        <w:t xml:space="preserve">Об общих принципах организации </w:t>
      </w:r>
      <w:r w:rsidR="0063435B">
        <w:rPr>
          <w:rFonts w:eastAsia="Calibri"/>
          <w:sz w:val="28"/>
          <w:szCs w:val="28"/>
          <w:lang w:eastAsia="en-US"/>
        </w:rPr>
        <w:t xml:space="preserve">местного самоуправления </w:t>
      </w:r>
      <w:r w:rsidR="0063435B" w:rsidRPr="0063435B">
        <w:rPr>
          <w:rFonts w:eastAsia="Calibri"/>
          <w:sz w:val="28"/>
          <w:szCs w:val="28"/>
          <w:lang w:eastAsia="en-US"/>
        </w:rPr>
        <w:t>в Российской Федерации</w:t>
      </w:r>
      <w:r w:rsidR="0063435B">
        <w:rPr>
          <w:rFonts w:eastAsia="Calibri"/>
          <w:sz w:val="28"/>
          <w:szCs w:val="28"/>
          <w:lang w:eastAsia="en-US"/>
        </w:rPr>
        <w:t>»</w:t>
      </w:r>
      <w:r w:rsidR="00745AEC">
        <w:rPr>
          <w:rFonts w:eastAsia="Calibri"/>
          <w:sz w:val="28"/>
          <w:szCs w:val="28"/>
          <w:lang w:eastAsia="en-US"/>
        </w:rPr>
        <w:t>;</w:t>
      </w:r>
    </w:p>
    <w:p w14:paraId="4294176A" w14:textId="3AE97181" w:rsidR="00CD7E86" w:rsidRDefault="00CD7E86" w:rsidP="00F70B18">
      <w:pPr>
        <w:spacing w:after="120"/>
        <w:ind w:firstLine="851"/>
        <w:contextualSpacing/>
        <w:rPr>
          <w:rFonts w:eastAsia="Calibri"/>
          <w:sz w:val="28"/>
          <w:szCs w:val="28"/>
          <w:lang w:eastAsia="en-US"/>
        </w:rPr>
      </w:pPr>
      <w:r>
        <w:rPr>
          <w:rFonts w:eastAsia="Calibri"/>
          <w:sz w:val="28"/>
          <w:szCs w:val="28"/>
          <w:lang w:eastAsia="en-US"/>
        </w:rPr>
        <w:t xml:space="preserve">- </w:t>
      </w:r>
      <w:r w:rsidR="00F11C5F" w:rsidRPr="00F11C5F">
        <w:rPr>
          <w:rFonts w:eastAsia="Calibri"/>
          <w:sz w:val="28"/>
          <w:szCs w:val="28"/>
          <w:lang w:eastAsia="en-US"/>
        </w:rPr>
        <w:t xml:space="preserve">Федеральный закон от 30.12.2015 </w:t>
      </w:r>
      <w:r w:rsidR="00745AEC">
        <w:rPr>
          <w:rFonts w:eastAsia="Calibri"/>
          <w:sz w:val="28"/>
          <w:szCs w:val="28"/>
          <w:lang w:eastAsia="en-US"/>
        </w:rPr>
        <w:t>№</w:t>
      </w:r>
      <w:r w:rsidR="00F11C5F" w:rsidRPr="00F11C5F">
        <w:rPr>
          <w:rFonts w:eastAsia="Calibri"/>
          <w:sz w:val="28"/>
          <w:szCs w:val="28"/>
          <w:lang w:eastAsia="en-US"/>
        </w:rPr>
        <w:t xml:space="preserve"> 431-ФЗ </w:t>
      </w:r>
      <w:r w:rsidR="00745AEC">
        <w:rPr>
          <w:rFonts w:eastAsia="Calibri"/>
          <w:sz w:val="28"/>
          <w:szCs w:val="28"/>
          <w:lang w:eastAsia="en-US"/>
        </w:rPr>
        <w:t>«</w:t>
      </w:r>
      <w:r w:rsidR="00F11C5F" w:rsidRPr="00F11C5F">
        <w:rPr>
          <w:rFonts w:eastAsia="Calibri"/>
          <w:sz w:val="28"/>
          <w:szCs w:val="28"/>
          <w:lang w:eastAsia="en-US"/>
        </w:rPr>
        <w:t>О геодезии, картографии и пространственных данных и о внесении изменений в отдельные законодательные акты Российской Федерации</w:t>
      </w:r>
      <w:r w:rsidR="00745AEC">
        <w:rPr>
          <w:rFonts w:eastAsia="Calibri"/>
          <w:sz w:val="28"/>
          <w:szCs w:val="28"/>
          <w:lang w:eastAsia="en-US"/>
        </w:rPr>
        <w:t>»;</w:t>
      </w:r>
    </w:p>
    <w:p w14:paraId="5A59FCCE" w14:textId="4208E833" w:rsidR="0063435B" w:rsidRPr="0063435B" w:rsidRDefault="00CD7E86" w:rsidP="00F70B18">
      <w:pPr>
        <w:spacing w:after="120"/>
        <w:ind w:firstLine="851"/>
        <w:contextualSpacing/>
        <w:rPr>
          <w:rFonts w:eastAsia="Calibri"/>
          <w:sz w:val="28"/>
          <w:szCs w:val="28"/>
          <w:lang w:eastAsia="en-US"/>
        </w:rPr>
      </w:pPr>
      <w:r>
        <w:rPr>
          <w:rFonts w:eastAsia="Calibri"/>
          <w:sz w:val="28"/>
          <w:szCs w:val="28"/>
          <w:lang w:eastAsia="en-US"/>
        </w:rPr>
        <w:t xml:space="preserve">- </w:t>
      </w:r>
      <w:r w:rsidR="0063435B" w:rsidRPr="0063435B">
        <w:rPr>
          <w:rFonts w:eastAsia="Calibri"/>
          <w:sz w:val="28"/>
          <w:szCs w:val="28"/>
          <w:lang w:eastAsia="en-US"/>
        </w:rPr>
        <w:t>Указ Президента Р</w:t>
      </w:r>
      <w:r w:rsidR="005000A4">
        <w:rPr>
          <w:rFonts w:eastAsia="Calibri"/>
          <w:sz w:val="28"/>
          <w:szCs w:val="28"/>
          <w:lang w:eastAsia="en-US"/>
        </w:rPr>
        <w:t xml:space="preserve">оссийской </w:t>
      </w:r>
      <w:r w:rsidR="0063435B" w:rsidRPr="0063435B">
        <w:rPr>
          <w:rFonts w:eastAsia="Calibri"/>
          <w:sz w:val="28"/>
          <w:szCs w:val="28"/>
          <w:lang w:eastAsia="en-US"/>
        </w:rPr>
        <w:t>Ф</w:t>
      </w:r>
      <w:r w:rsidR="005000A4">
        <w:rPr>
          <w:rFonts w:eastAsia="Calibri"/>
          <w:sz w:val="28"/>
          <w:szCs w:val="28"/>
          <w:lang w:eastAsia="en-US"/>
        </w:rPr>
        <w:t>едерации</w:t>
      </w:r>
      <w:r w:rsidR="0063435B" w:rsidRPr="0063435B">
        <w:rPr>
          <w:rFonts w:eastAsia="Calibri"/>
          <w:sz w:val="28"/>
          <w:szCs w:val="28"/>
          <w:lang w:eastAsia="en-US"/>
        </w:rPr>
        <w:t xml:space="preserve"> от 07.05.2024 № 309 «О национальных целях развития Российской Федерации на период до 2030 года и на перспективу до 2036 года»;</w:t>
      </w:r>
    </w:p>
    <w:p w14:paraId="49444DBE" w14:textId="39387581" w:rsidR="00CD06A6" w:rsidRPr="0053363C" w:rsidRDefault="00CD7E86" w:rsidP="00F70B18">
      <w:pPr>
        <w:spacing w:after="120"/>
        <w:ind w:firstLine="851"/>
        <w:contextualSpacing/>
        <w:rPr>
          <w:rFonts w:eastAsia="Calibri"/>
          <w:sz w:val="28"/>
          <w:szCs w:val="28"/>
          <w:lang w:eastAsia="en-US"/>
        </w:rPr>
      </w:pPr>
      <w:r>
        <w:rPr>
          <w:rFonts w:eastAsia="Calibri"/>
          <w:sz w:val="28"/>
          <w:szCs w:val="28"/>
          <w:lang w:eastAsia="en-US"/>
        </w:rPr>
        <w:t xml:space="preserve">- </w:t>
      </w:r>
      <w:r w:rsidR="00CD06A6" w:rsidRPr="0063435B">
        <w:rPr>
          <w:rFonts w:eastAsia="Calibri"/>
          <w:sz w:val="28"/>
          <w:szCs w:val="28"/>
          <w:lang w:eastAsia="en-US"/>
        </w:rPr>
        <w:t>Указ Президента Р</w:t>
      </w:r>
      <w:r w:rsidR="005000A4">
        <w:rPr>
          <w:rFonts w:eastAsia="Calibri"/>
          <w:sz w:val="28"/>
          <w:szCs w:val="28"/>
          <w:lang w:eastAsia="en-US"/>
        </w:rPr>
        <w:t xml:space="preserve">оссийской </w:t>
      </w:r>
      <w:r w:rsidR="00CD06A6" w:rsidRPr="0063435B">
        <w:rPr>
          <w:rFonts w:eastAsia="Calibri"/>
          <w:sz w:val="28"/>
          <w:szCs w:val="28"/>
          <w:lang w:eastAsia="en-US"/>
        </w:rPr>
        <w:t>Ф</w:t>
      </w:r>
      <w:r w:rsidR="005000A4">
        <w:rPr>
          <w:rFonts w:eastAsia="Calibri"/>
          <w:sz w:val="28"/>
          <w:szCs w:val="28"/>
          <w:lang w:eastAsia="en-US"/>
        </w:rPr>
        <w:t>едерации</w:t>
      </w:r>
      <w:r w:rsidR="00CD06A6" w:rsidRPr="0063435B">
        <w:rPr>
          <w:rFonts w:eastAsia="Calibri"/>
          <w:sz w:val="28"/>
          <w:szCs w:val="28"/>
          <w:lang w:eastAsia="en-US"/>
        </w:rPr>
        <w:t xml:space="preserve"> от 17.03.2008 № 351 «О мерах по обеспечению информационной безопасности Российской</w:t>
      </w:r>
      <w:r w:rsidR="00CD06A6" w:rsidRPr="0053363C">
        <w:rPr>
          <w:rFonts w:eastAsia="Calibri"/>
          <w:sz w:val="28"/>
          <w:szCs w:val="28"/>
          <w:lang w:eastAsia="en-US"/>
        </w:rPr>
        <w:t xml:space="preserve"> Федерации при использовании информационно-телекоммуникационных</w:t>
      </w:r>
      <w:r w:rsidR="00F70B18">
        <w:rPr>
          <w:rFonts w:eastAsia="Calibri"/>
          <w:sz w:val="28"/>
          <w:szCs w:val="28"/>
          <w:lang w:eastAsia="en-US"/>
        </w:rPr>
        <w:t xml:space="preserve"> </w:t>
      </w:r>
      <w:r w:rsidR="00CD06A6" w:rsidRPr="0053363C">
        <w:rPr>
          <w:rFonts w:eastAsia="Calibri"/>
          <w:sz w:val="28"/>
          <w:szCs w:val="28"/>
          <w:lang w:eastAsia="en-US"/>
        </w:rPr>
        <w:t>сетей международного</w:t>
      </w:r>
      <w:r w:rsidR="00F70B18">
        <w:rPr>
          <w:rFonts w:eastAsia="Calibri"/>
          <w:sz w:val="28"/>
          <w:szCs w:val="28"/>
          <w:lang w:eastAsia="en-US"/>
        </w:rPr>
        <w:t xml:space="preserve"> </w:t>
      </w:r>
      <w:r w:rsidR="00CD06A6" w:rsidRPr="0053363C">
        <w:rPr>
          <w:rFonts w:eastAsia="Calibri"/>
          <w:sz w:val="28"/>
          <w:szCs w:val="28"/>
          <w:lang w:eastAsia="en-US"/>
        </w:rPr>
        <w:t xml:space="preserve">информационного обмена»; </w:t>
      </w:r>
    </w:p>
    <w:p w14:paraId="5C6742DF" w14:textId="259235BC" w:rsidR="00CD06A6" w:rsidRPr="0053363C" w:rsidRDefault="00CD7E86" w:rsidP="00F70B18">
      <w:pPr>
        <w:spacing w:after="120"/>
        <w:ind w:firstLine="851"/>
        <w:contextualSpacing/>
        <w:rPr>
          <w:rFonts w:eastAsia="Calibri"/>
          <w:sz w:val="28"/>
          <w:szCs w:val="28"/>
          <w:lang w:eastAsia="en-US"/>
        </w:rPr>
      </w:pPr>
      <w:r>
        <w:rPr>
          <w:rFonts w:eastAsia="Calibri"/>
          <w:sz w:val="28"/>
          <w:szCs w:val="28"/>
          <w:lang w:eastAsia="en-US"/>
        </w:rPr>
        <w:t xml:space="preserve">- </w:t>
      </w:r>
      <w:r w:rsidR="001370F0">
        <w:rPr>
          <w:rFonts w:eastAsia="Calibri"/>
          <w:sz w:val="28"/>
          <w:szCs w:val="28"/>
          <w:lang w:eastAsia="en-US"/>
        </w:rPr>
        <w:t>п</w:t>
      </w:r>
      <w:r w:rsidR="00CD06A6" w:rsidRPr="0053363C">
        <w:rPr>
          <w:rFonts w:eastAsia="Calibri"/>
          <w:sz w:val="28"/>
          <w:szCs w:val="28"/>
          <w:lang w:eastAsia="en-US"/>
        </w:rPr>
        <w:t xml:space="preserve">остановление Правительства Российской Федерации от 06.07.2015 </w:t>
      </w:r>
      <w:r w:rsidR="00F70B18">
        <w:rPr>
          <w:rFonts w:eastAsia="Calibri"/>
          <w:sz w:val="28"/>
          <w:szCs w:val="28"/>
          <w:lang w:eastAsia="en-US"/>
        </w:rPr>
        <w:br/>
      </w:r>
      <w:r w:rsidR="00CD06A6" w:rsidRPr="0053363C">
        <w:rPr>
          <w:rFonts w:eastAsia="Calibri"/>
          <w:sz w:val="28"/>
          <w:szCs w:val="28"/>
          <w:lang w:eastAsia="en-US"/>
        </w:rPr>
        <w:t>№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p>
    <w:p w14:paraId="007D3E7B" w14:textId="06D47822" w:rsidR="00CD06A6" w:rsidRPr="0053363C" w:rsidRDefault="00CD7E86" w:rsidP="00F70B18">
      <w:pPr>
        <w:spacing w:after="120"/>
        <w:ind w:firstLine="851"/>
        <w:contextualSpacing/>
        <w:rPr>
          <w:rFonts w:eastAsia="Calibri"/>
          <w:sz w:val="28"/>
          <w:szCs w:val="28"/>
          <w:lang w:eastAsia="en-US"/>
        </w:rPr>
      </w:pPr>
      <w:r>
        <w:rPr>
          <w:rFonts w:eastAsia="Calibri"/>
          <w:sz w:val="28"/>
          <w:szCs w:val="28"/>
          <w:lang w:eastAsia="en-US"/>
        </w:rPr>
        <w:t xml:space="preserve">- </w:t>
      </w:r>
      <w:r w:rsidR="001370F0">
        <w:rPr>
          <w:rFonts w:eastAsia="Calibri"/>
          <w:sz w:val="28"/>
          <w:szCs w:val="28"/>
          <w:lang w:eastAsia="en-US"/>
        </w:rPr>
        <w:t>п</w:t>
      </w:r>
      <w:r w:rsidR="00CD06A6" w:rsidRPr="0053363C">
        <w:rPr>
          <w:rFonts w:eastAsia="Calibri"/>
          <w:sz w:val="28"/>
          <w:szCs w:val="28"/>
          <w:lang w:eastAsia="en-US"/>
        </w:rPr>
        <w:t>остановление Правительства Р</w:t>
      </w:r>
      <w:r w:rsidR="001370F0">
        <w:rPr>
          <w:rFonts w:eastAsia="Calibri"/>
          <w:sz w:val="28"/>
          <w:szCs w:val="28"/>
          <w:lang w:eastAsia="en-US"/>
        </w:rPr>
        <w:t xml:space="preserve">оссийской </w:t>
      </w:r>
      <w:r w:rsidR="00CD06A6" w:rsidRPr="0053363C">
        <w:rPr>
          <w:rFonts w:eastAsia="Calibri"/>
          <w:sz w:val="28"/>
          <w:szCs w:val="28"/>
          <w:lang w:eastAsia="en-US"/>
        </w:rPr>
        <w:t>Ф</w:t>
      </w:r>
      <w:r w:rsidR="001370F0">
        <w:rPr>
          <w:rFonts w:eastAsia="Calibri"/>
          <w:sz w:val="28"/>
          <w:szCs w:val="28"/>
          <w:lang w:eastAsia="en-US"/>
        </w:rPr>
        <w:t>едерации</w:t>
      </w:r>
      <w:r w:rsidR="00CD06A6" w:rsidRPr="0053363C">
        <w:rPr>
          <w:rFonts w:eastAsia="Calibri"/>
          <w:sz w:val="28"/>
          <w:szCs w:val="28"/>
          <w:lang w:eastAsia="en-US"/>
        </w:rPr>
        <w:t xml:space="preserve"> от 01.11.2012 </w:t>
      </w:r>
      <w:r w:rsidR="001370F0">
        <w:rPr>
          <w:rFonts w:eastAsia="Calibri"/>
          <w:sz w:val="28"/>
          <w:szCs w:val="28"/>
          <w:lang w:eastAsia="en-US"/>
        </w:rPr>
        <w:br/>
      </w:r>
      <w:r w:rsidR="00CD06A6" w:rsidRPr="0053363C">
        <w:rPr>
          <w:rFonts w:eastAsia="Calibri"/>
          <w:sz w:val="28"/>
          <w:szCs w:val="28"/>
          <w:lang w:eastAsia="en-US"/>
        </w:rPr>
        <w:t>№ 1119</w:t>
      </w:r>
      <w:r w:rsidR="00AF0364">
        <w:rPr>
          <w:rFonts w:eastAsia="Calibri"/>
          <w:sz w:val="28"/>
          <w:szCs w:val="28"/>
          <w:lang w:eastAsia="en-US"/>
        </w:rPr>
        <w:t xml:space="preserve"> </w:t>
      </w:r>
      <w:r w:rsidR="00CD06A6" w:rsidRPr="0053363C">
        <w:rPr>
          <w:rFonts w:eastAsia="Calibri"/>
          <w:sz w:val="28"/>
          <w:szCs w:val="28"/>
          <w:lang w:eastAsia="en-US"/>
        </w:rPr>
        <w:t xml:space="preserve">«Об утверждении требований к защите персональных данных при их обработке в информационных системах персональных данных»; </w:t>
      </w:r>
    </w:p>
    <w:p w14:paraId="5FD2A383" w14:textId="460095B4" w:rsidR="00CD06A6" w:rsidRPr="0053363C" w:rsidRDefault="00CD7E86" w:rsidP="00F70B18">
      <w:pPr>
        <w:spacing w:after="120"/>
        <w:ind w:firstLine="851"/>
        <w:contextualSpacing/>
        <w:rPr>
          <w:rFonts w:eastAsia="Calibri"/>
          <w:sz w:val="28"/>
          <w:szCs w:val="28"/>
          <w:lang w:eastAsia="en-US"/>
        </w:rPr>
      </w:pPr>
      <w:r>
        <w:rPr>
          <w:rFonts w:eastAsia="Calibri"/>
          <w:sz w:val="28"/>
          <w:szCs w:val="28"/>
          <w:lang w:eastAsia="en-US"/>
        </w:rPr>
        <w:lastRenderedPageBreak/>
        <w:t xml:space="preserve">- </w:t>
      </w:r>
      <w:r w:rsidR="001370F0">
        <w:rPr>
          <w:rFonts w:eastAsia="Calibri"/>
          <w:sz w:val="28"/>
          <w:szCs w:val="28"/>
          <w:lang w:eastAsia="en-US"/>
        </w:rPr>
        <w:t>п</w:t>
      </w:r>
      <w:r w:rsidR="00CD06A6" w:rsidRPr="0053363C">
        <w:rPr>
          <w:rFonts w:eastAsia="Calibri"/>
          <w:sz w:val="28"/>
          <w:szCs w:val="28"/>
          <w:lang w:eastAsia="en-US"/>
        </w:rPr>
        <w:t>остановление Правительства Р</w:t>
      </w:r>
      <w:r w:rsidR="001370F0">
        <w:rPr>
          <w:rFonts w:eastAsia="Calibri"/>
          <w:sz w:val="28"/>
          <w:szCs w:val="28"/>
          <w:lang w:eastAsia="en-US"/>
        </w:rPr>
        <w:t xml:space="preserve">оссийской </w:t>
      </w:r>
      <w:r w:rsidR="00CD06A6" w:rsidRPr="0053363C">
        <w:rPr>
          <w:rFonts w:eastAsia="Calibri"/>
          <w:sz w:val="28"/>
          <w:szCs w:val="28"/>
          <w:lang w:eastAsia="en-US"/>
        </w:rPr>
        <w:t>Ф</w:t>
      </w:r>
      <w:r w:rsidR="001370F0">
        <w:rPr>
          <w:rFonts w:eastAsia="Calibri"/>
          <w:sz w:val="28"/>
          <w:szCs w:val="28"/>
          <w:lang w:eastAsia="en-US"/>
        </w:rPr>
        <w:t>едерации</w:t>
      </w:r>
      <w:r w:rsidR="00CD06A6" w:rsidRPr="0053363C">
        <w:rPr>
          <w:rFonts w:eastAsia="Calibri"/>
          <w:sz w:val="28"/>
          <w:szCs w:val="28"/>
          <w:lang w:eastAsia="en-US"/>
        </w:rPr>
        <w:t xml:space="preserve"> от 16.11.2015 </w:t>
      </w:r>
      <w:r w:rsidR="001370F0">
        <w:rPr>
          <w:rFonts w:eastAsia="Calibri"/>
          <w:sz w:val="28"/>
          <w:szCs w:val="28"/>
          <w:lang w:eastAsia="en-US"/>
        </w:rPr>
        <w:br/>
      </w:r>
      <w:r w:rsidR="00CD06A6" w:rsidRPr="0053363C">
        <w:rPr>
          <w:rFonts w:eastAsia="Calibri"/>
          <w:sz w:val="28"/>
          <w:szCs w:val="28"/>
          <w:lang w:eastAsia="en-US"/>
        </w:rPr>
        <w:t xml:space="preserve">№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p>
    <w:p w14:paraId="2ED7C696" w14:textId="4CE451D9" w:rsidR="00CD06A6" w:rsidRDefault="00CD7E86" w:rsidP="00F70B18">
      <w:pPr>
        <w:spacing w:after="120"/>
        <w:ind w:firstLine="851"/>
        <w:contextualSpacing/>
        <w:rPr>
          <w:rFonts w:eastAsia="Calibri"/>
          <w:sz w:val="28"/>
          <w:szCs w:val="28"/>
          <w:lang w:eastAsia="en-US"/>
        </w:rPr>
      </w:pPr>
      <w:r>
        <w:rPr>
          <w:rFonts w:eastAsia="Calibri"/>
          <w:sz w:val="28"/>
          <w:szCs w:val="28"/>
          <w:lang w:eastAsia="en-US"/>
        </w:rPr>
        <w:t xml:space="preserve">- </w:t>
      </w:r>
      <w:r w:rsidR="001370F0">
        <w:rPr>
          <w:rFonts w:eastAsia="Calibri"/>
          <w:sz w:val="28"/>
          <w:szCs w:val="28"/>
          <w:lang w:eastAsia="en-US"/>
        </w:rPr>
        <w:t>п</w:t>
      </w:r>
      <w:r w:rsidR="00CD06A6" w:rsidRPr="003D10DE">
        <w:rPr>
          <w:rFonts w:eastAsia="Calibri"/>
          <w:sz w:val="28"/>
          <w:szCs w:val="28"/>
          <w:lang w:eastAsia="en-US"/>
        </w:rPr>
        <w:t xml:space="preserve">риказ Министерства </w:t>
      </w:r>
      <w:r w:rsidR="00CD06A6">
        <w:rPr>
          <w:rFonts w:eastAsia="Calibri"/>
          <w:sz w:val="28"/>
          <w:szCs w:val="28"/>
          <w:lang w:eastAsia="en-US"/>
        </w:rPr>
        <w:t xml:space="preserve">финансов </w:t>
      </w:r>
      <w:r w:rsidR="00CD06A6" w:rsidRPr="003D10DE">
        <w:rPr>
          <w:rFonts w:eastAsia="Calibri"/>
          <w:sz w:val="28"/>
          <w:szCs w:val="28"/>
          <w:lang w:eastAsia="en-US"/>
        </w:rPr>
        <w:t xml:space="preserve">Российской Федерации от </w:t>
      </w:r>
      <w:r w:rsidR="00CD06A6">
        <w:rPr>
          <w:rFonts w:eastAsia="Calibri"/>
          <w:sz w:val="28"/>
          <w:szCs w:val="28"/>
          <w:lang w:eastAsia="en-US"/>
        </w:rPr>
        <w:t>10</w:t>
      </w:r>
      <w:r w:rsidR="001656D1">
        <w:rPr>
          <w:rFonts w:eastAsia="Calibri"/>
          <w:sz w:val="28"/>
          <w:szCs w:val="28"/>
          <w:lang w:eastAsia="en-US"/>
        </w:rPr>
        <w:t>.10.2023</w:t>
      </w:r>
      <w:r w:rsidR="00CD06A6" w:rsidRPr="003D10DE">
        <w:rPr>
          <w:rFonts w:eastAsia="Calibri"/>
          <w:sz w:val="28"/>
          <w:szCs w:val="28"/>
          <w:lang w:eastAsia="en-US"/>
        </w:rPr>
        <w:t xml:space="preserve"> </w:t>
      </w:r>
      <w:r w:rsidR="001656D1">
        <w:rPr>
          <w:rFonts w:eastAsia="Calibri"/>
          <w:sz w:val="28"/>
          <w:szCs w:val="28"/>
          <w:lang w:eastAsia="en-US"/>
        </w:rPr>
        <w:t xml:space="preserve">    </w:t>
      </w:r>
      <w:r w:rsidR="005000A4">
        <w:rPr>
          <w:rFonts w:eastAsia="Calibri"/>
          <w:sz w:val="28"/>
          <w:szCs w:val="28"/>
          <w:lang w:eastAsia="en-US"/>
        </w:rPr>
        <w:br/>
      </w:r>
      <w:r w:rsidR="00CD06A6" w:rsidRPr="003D10DE">
        <w:rPr>
          <w:rFonts w:eastAsia="Calibri"/>
          <w:sz w:val="28"/>
          <w:szCs w:val="28"/>
          <w:lang w:eastAsia="en-US"/>
        </w:rPr>
        <w:t xml:space="preserve">№ </w:t>
      </w:r>
      <w:r w:rsidR="00CD06A6">
        <w:rPr>
          <w:rFonts w:eastAsia="Calibri"/>
          <w:sz w:val="28"/>
          <w:szCs w:val="28"/>
          <w:lang w:eastAsia="en-US"/>
        </w:rPr>
        <w:t>163-н</w:t>
      </w:r>
      <w:r w:rsidR="00CD06A6" w:rsidRPr="003D10DE">
        <w:rPr>
          <w:rFonts w:eastAsia="Calibri"/>
          <w:sz w:val="28"/>
          <w:szCs w:val="28"/>
          <w:lang w:eastAsia="en-US"/>
        </w:rPr>
        <w:t xml:space="preserve"> «Об утверждении Порядка ведения органами местного самоуправления реестров муниципального имущества»;</w:t>
      </w:r>
    </w:p>
    <w:p w14:paraId="26EA404F" w14:textId="4302F2F3" w:rsidR="00CD06A6" w:rsidRPr="00890931" w:rsidRDefault="00CD7E86" w:rsidP="00F70B18">
      <w:pPr>
        <w:spacing w:after="120"/>
        <w:ind w:firstLine="851"/>
        <w:contextualSpacing/>
        <w:rPr>
          <w:rFonts w:eastAsia="Calibri"/>
          <w:sz w:val="28"/>
          <w:szCs w:val="28"/>
          <w:lang w:eastAsia="en-US"/>
        </w:rPr>
      </w:pPr>
      <w:r>
        <w:rPr>
          <w:rFonts w:eastAsia="Calibri"/>
          <w:sz w:val="28"/>
          <w:szCs w:val="28"/>
          <w:lang w:eastAsia="en-US"/>
        </w:rPr>
        <w:t xml:space="preserve">- </w:t>
      </w:r>
      <w:r w:rsidR="001370F0">
        <w:rPr>
          <w:rFonts w:eastAsia="Calibri"/>
          <w:sz w:val="28"/>
          <w:szCs w:val="28"/>
          <w:lang w:eastAsia="en-US"/>
        </w:rPr>
        <w:t>п</w:t>
      </w:r>
      <w:r w:rsidR="00CD06A6" w:rsidRPr="00890931">
        <w:rPr>
          <w:rFonts w:eastAsia="Calibri"/>
          <w:sz w:val="28"/>
          <w:szCs w:val="28"/>
          <w:lang w:eastAsia="en-US"/>
        </w:rPr>
        <w:t>риказ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14:paraId="03B1EC0C" w14:textId="23932BE0" w:rsidR="00CD06A6" w:rsidRPr="00890931" w:rsidRDefault="008830E4" w:rsidP="00F70B18">
      <w:pPr>
        <w:spacing w:after="120"/>
        <w:ind w:firstLine="851"/>
        <w:contextualSpacing/>
        <w:rPr>
          <w:rFonts w:eastAsia="Calibri"/>
          <w:sz w:val="28"/>
          <w:szCs w:val="28"/>
          <w:lang w:eastAsia="en-US"/>
        </w:rPr>
      </w:pPr>
      <w:r>
        <w:rPr>
          <w:rFonts w:eastAsia="Calibri"/>
          <w:sz w:val="28"/>
          <w:szCs w:val="28"/>
          <w:lang w:eastAsia="en-US"/>
        </w:rPr>
        <w:t xml:space="preserve">- </w:t>
      </w:r>
      <w:r w:rsidR="001370F0">
        <w:rPr>
          <w:rFonts w:eastAsia="Calibri"/>
          <w:sz w:val="28"/>
          <w:szCs w:val="28"/>
          <w:lang w:eastAsia="en-US"/>
        </w:rPr>
        <w:t>м</w:t>
      </w:r>
      <w:r w:rsidR="00CD06A6" w:rsidRPr="00890931">
        <w:rPr>
          <w:rFonts w:eastAsia="Calibri"/>
          <w:sz w:val="28"/>
          <w:szCs w:val="28"/>
          <w:lang w:eastAsia="en-US"/>
        </w:rPr>
        <w:t>етодический документ «Меры защиты информации в государственных информационных системах» (утвержден ФСТЭК России 11.02.2014)</w:t>
      </w:r>
      <w:r w:rsidR="00AF0364">
        <w:rPr>
          <w:rFonts w:eastAsia="Calibri"/>
          <w:sz w:val="28"/>
          <w:szCs w:val="28"/>
          <w:lang w:eastAsia="en-US"/>
        </w:rPr>
        <w:t>;</w:t>
      </w:r>
    </w:p>
    <w:p w14:paraId="6B9579C9" w14:textId="05A1B9E0" w:rsidR="004B696D" w:rsidRPr="004B696D" w:rsidRDefault="008830E4" w:rsidP="00F70B18">
      <w:pPr>
        <w:spacing w:after="120"/>
        <w:ind w:firstLine="851"/>
        <w:contextualSpacing/>
        <w:rPr>
          <w:rFonts w:eastAsia="Calibri"/>
          <w:sz w:val="28"/>
          <w:szCs w:val="28"/>
          <w:lang w:eastAsia="en-US"/>
        </w:rPr>
      </w:pPr>
      <w:r>
        <w:t xml:space="preserve">- </w:t>
      </w:r>
      <w:hyperlink r:id="rId12" w:tooltip="Приказ ФСТЭК России от 18.02.2013 N 21 (ред. от 14.05.2020) &quot;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quot; (Зарегистрировано" w:history="1">
        <w:r w:rsidR="001370F0">
          <w:rPr>
            <w:rFonts w:eastAsia="Calibri"/>
            <w:sz w:val="28"/>
            <w:szCs w:val="28"/>
            <w:lang w:eastAsia="en-US"/>
          </w:rPr>
          <w:t>п</w:t>
        </w:r>
        <w:r w:rsidR="004B696D" w:rsidRPr="004B696D">
          <w:rPr>
            <w:rFonts w:eastAsia="Calibri"/>
            <w:sz w:val="28"/>
            <w:szCs w:val="28"/>
            <w:lang w:eastAsia="en-US"/>
          </w:rPr>
          <w:t>риказ</w:t>
        </w:r>
      </w:hyperlink>
      <w:r w:rsidR="004B696D" w:rsidRPr="004B696D">
        <w:rPr>
          <w:rFonts w:eastAsia="Calibri"/>
          <w:sz w:val="28"/>
          <w:szCs w:val="28"/>
          <w:lang w:eastAsia="en-US"/>
        </w:rPr>
        <w:t xml:space="preserve"> ФСТЭК России от 18</w:t>
      </w:r>
      <w:r w:rsidR="001656D1">
        <w:rPr>
          <w:rFonts w:eastAsia="Calibri"/>
          <w:sz w:val="28"/>
          <w:szCs w:val="28"/>
          <w:lang w:eastAsia="en-US"/>
        </w:rPr>
        <w:t>.02.</w:t>
      </w:r>
      <w:r w:rsidR="004B696D" w:rsidRPr="004B696D">
        <w:rPr>
          <w:rFonts w:eastAsia="Calibri"/>
          <w:sz w:val="28"/>
          <w:szCs w:val="28"/>
          <w:lang w:eastAsia="en-US"/>
        </w:rPr>
        <w:t xml:space="preserve">2013 </w:t>
      </w:r>
      <w:r w:rsidR="00745AEC">
        <w:rPr>
          <w:rFonts w:eastAsia="Calibri"/>
          <w:sz w:val="28"/>
          <w:szCs w:val="28"/>
          <w:lang w:eastAsia="en-US"/>
        </w:rPr>
        <w:t>№</w:t>
      </w:r>
      <w:r w:rsidR="004B696D" w:rsidRPr="004B696D">
        <w:rPr>
          <w:rFonts w:eastAsia="Calibri"/>
          <w:sz w:val="28"/>
          <w:szCs w:val="28"/>
          <w:lang w:eastAsia="en-US"/>
        </w:rPr>
        <w:t xml:space="preserve"> 21 </w:t>
      </w:r>
      <w:r w:rsidR="00745AEC">
        <w:rPr>
          <w:rFonts w:eastAsia="Calibri"/>
          <w:sz w:val="28"/>
          <w:szCs w:val="28"/>
          <w:lang w:eastAsia="en-US"/>
        </w:rPr>
        <w:t>«</w:t>
      </w:r>
      <w:r w:rsidR="004B696D" w:rsidRPr="004B696D">
        <w:rPr>
          <w:rFonts w:eastAsia="Calibri"/>
          <w:sz w:val="28"/>
          <w:szCs w:val="28"/>
          <w:lang w:eastAsia="en-US"/>
        </w:rPr>
        <w:t>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745AEC">
        <w:rPr>
          <w:rFonts w:eastAsia="Calibri"/>
          <w:sz w:val="28"/>
          <w:szCs w:val="28"/>
          <w:lang w:eastAsia="en-US"/>
        </w:rPr>
        <w:t>»</w:t>
      </w:r>
      <w:r w:rsidR="004B696D" w:rsidRPr="004B696D">
        <w:rPr>
          <w:rFonts w:eastAsia="Calibri"/>
          <w:sz w:val="28"/>
          <w:szCs w:val="28"/>
          <w:lang w:eastAsia="en-US"/>
        </w:rPr>
        <w:t>;</w:t>
      </w:r>
    </w:p>
    <w:p w14:paraId="606DF221" w14:textId="33EAF79D" w:rsidR="00CD06A6" w:rsidRPr="00890931" w:rsidRDefault="008830E4" w:rsidP="00F70B18">
      <w:pPr>
        <w:spacing w:after="120"/>
        <w:ind w:firstLine="851"/>
        <w:contextualSpacing/>
        <w:rPr>
          <w:rFonts w:eastAsia="Calibri"/>
          <w:sz w:val="28"/>
          <w:szCs w:val="28"/>
          <w:lang w:eastAsia="en-US"/>
        </w:rPr>
      </w:pPr>
      <w:r>
        <w:rPr>
          <w:rFonts w:eastAsia="Calibri"/>
          <w:sz w:val="28"/>
          <w:szCs w:val="28"/>
          <w:lang w:eastAsia="en-US"/>
        </w:rPr>
        <w:t xml:space="preserve">- </w:t>
      </w:r>
      <w:r w:rsidR="001370F0">
        <w:rPr>
          <w:rFonts w:eastAsia="Calibri"/>
          <w:sz w:val="28"/>
          <w:szCs w:val="28"/>
          <w:lang w:eastAsia="en-US"/>
        </w:rPr>
        <w:t>п</w:t>
      </w:r>
      <w:r w:rsidR="00CD06A6" w:rsidRPr="00890931">
        <w:rPr>
          <w:rFonts w:eastAsia="Calibri"/>
          <w:sz w:val="28"/>
          <w:szCs w:val="28"/>
          <w:lang w:eastAsia="en-US"/>
        </w:rPr>
        <w:t xml:space="preserve">риказ Минкомсвязи России от 19.08.2015 </w:t>
      </w:r>
      <w:r w:rsidR="00745AEC">
        <w:rPr>
          <w:rFonts w:eastAsia="Calibri"/>
          <w:sz w:val="28"/>
          <w:szCs w:val="28"/>
          <w:lang w:eastAsia="en-US"/>
        </w:rPr>
        <w:t>№</w:t>
      </w:r>
      <w:r w:rsidR="00CD06A6" w:rsidRPr="00890931">
        <w:rPr>
          <w:rFonts w:eastAsia="Calibri"/>
          <w:sz w:val="28"/>
          <w:szCs w:val="28"/>
          <w:lang w:eastAsia="en-US"/>
        </w:rPr>
        <w:t xml:space="preserve"> 305 «Об утверждении Методических рекомендаций по использованию свободного программного обеспечения в деятельности федеральных органов исполнительной власти, включая критерии определения государственных информационных систем, при создании которых необходимо использовать свободное программное обеспечение, в том числе государственных информационных систем, предназначенных для оказания государственных и муниципальных услуг в электронном виде»;</w:t>
      </w:r>
    </w:p>
    <w:p w14:paraId="74EEBB38" w14:textId="63878605" w:rsidR="00CD06A6" w:rsidRPr="00890931" w:rsidRDefault="008830E4" w:rsidP="00F70B18">
      <w:pPr>
        <w:spacing w:after="120"/>
        <w:ind w:firstLine="851"/>
        <w:contextualSpacing/>
        <w:rPr>
          <w:rFonts w:eastAsia="Calibri"/>
          <w:sz w:val="28"/>
          <w:szCs w:val="28"/>
          <w:lang w:eastAsia="en-US"/>
        </w:rPr>
      </w:pPr>
      <w:r>
        <w:rPr>
          <w:rFonts w:eastAsia="Calibri"/>
          <w:sz w:val="28"/>
          <w:szCs w:val="28"/>
          <w:lang w:eastAsia="en-US"/>
        </w:rPr>
        <w:t xml:space="preserve">- </w:t>
      </w:r>
      <w:r w:rsidR="001370F0">
        <w:rPr>
          <w:rFonts w:eastAsia="Calibri"/>
          <w:sz w:val="28"/>
          <w:szCs w:val="28"/>
          <w:lang w:eastAsia="en-US"/>
        </w:rPr>
        <w:t>п</w:t>
      </w:r>
      <w:r w:rsidR="00CD06A6" w:rsidRPr="00890931">
        <w:rPr>
          <w:rFonts w:eastAsia="Calibri"/>
          <w:sz w:val="28"/>
          <w:szCs w:val="28"/>
          <w:lang w:eastAsia="en-US"/>
        </w:rPr>
        <w:t xml:space="preserve">риказ Минкомсвязи России от 04.07.2018 № 335 «Об утверждении методических рекомендаций по переходу органов исполнительной власти субъектов Российской Федерации и органов местного самоуправления муниципальных образований Российской Федерации на использование отечественного офисного программного обеспечения, в том числе ранее закупленного офисного программного обеспечения»; </w:t>
      </w:r>
    </w:p>
    <w:p w14:paraId="05914E61" w14:textId="211FE9D6" w:rsidR="00F11C5F" w:rsidRPr="00F11C5F" w:rsidRDefault="008830E4" w:rsidP="00F70B18">
      <w:pPr>
        <w:spacing w:after="120"/>
        <w:ind w:firstLine="851"/>
        <w:contextualSpacing/>
        <w:rPr>
          <w:rFonts w:eastAsia="Calibri"/>
          <w:sz w:val="28"/>
          <w:szCs w:val="28"/>
          <w:lang w:eastAsia="en-US"/>
        </w:rPr>
      </w:pPr>
      <w:r>
        <w:rPr>
          <w:rFonts w:eastAsia="Calibri"/>
          <w:sz w:val="28"/>
          <w:szCs w:val="28"/>
          <w:lang w:eastAsia="en-US"/>
        </w:rPr>
        <w:t xml:space="preserve">- </w:t>
      </w:r>
      <w:r w:rsidR="001370F0">
        <w:rPr>
          <w:rFonts w:eastAsia="Calibri"/>
          <w:sz w:val="28"/>
          <w:szCs w:val="28"/>
          <w:lang w:eastAsia="en-US"/>
        </w:rPr>
        <w:t>п</w:t>
      </w:r>
      <w:r w:rsidR="00F11C5F" w:rsidRPr="00F11C5F">
        <w:rPr>
          <w:rFonts w:eastAsia="Calibri"/>
          <w:sz w:val="28"/>
          <w:szCs w:val="28"/>
          <w:lang w:eastAsia="en-US"/>
        </w:rPr>
        <w:t xml:space="preserve">риказ </w:t>
      </w:r>
      <w:proofErr w:type="spellStart"/>
      <w:r w:rsidR="00F11C5F" w:rsidRPr="00F11C5F">
        <w:rPr>
          <w:rFonts w:eastAsia="Calibri"/>
          <w:sz w:val="28"/>
          <w:szCs w:val="28"/>
          <w:lang w:eastAsia="en-US"/>
        </w:rPr>
        <w:t>Минцифры</w:t>
      </w:r>
      <w:proofErr w:type="spellEnd"/>
      <w:r w:rsidR="00F11C5F" w:rsidRPr="00F11C5F">
        <w:rPr>
          <w:rFonts w:eastAsia="Calibri"/>
          <w:sz w:val="28"/>
          <w:szCs w:val="28"/>
          <w:lang w:eastAsia="en-US"/>
        </w:rPr>
        <w:t xml:space="preserve"> России от 18.11.2020 </w:t>
      </w:r>
      <w:r w:rsidR="00F11C5F" w:rsidRPr="00890931">
        <w:rPr>
          <w:rFonts w:eastAsia="Calibri"/>
          <w:sz w:val="28"/>
          <w:szCs w:val="28"/>
          <w:lang w:eastAsia="en-US"/>
        </w:rPr>
        <w:t>№</w:t>
      </w:r>
      <w:r w:rsidR="00F11C5F" w:rsidRPr="00F11C5F">
        <w:rPr>
          <w:rFonts w:eastAsia="Calibri"/>
          <w:sz w:val="28"/>
          <w:szCs w:val="28"/>
          <w:lang w:eastAsia="en-US"/>
        </w:rPr>
        <w:t xml:space="preserve"> 600 </w:t>
      </w:r>
      <w:r w:rsidR="003C373E">
        <w:rPr>
          <w:rFonts w:eastAsia="Calibri"/>
          <w:sz w:val="28"/>
          <w:szCs w:val="28"/>
          <w:lang w:eastAsia="en-US"/>
        </w:rPr>
        <w:t>«</w:t>
      </w:r>
      <w:r w:rsidR="00F11C5F" w:rsidRPr="00F11C5F">
        <w:rPr>
          <w:rFonts w:eastAsia="Calibri"/>
          <w:sz w:val="28"/>
          <w:szCs w:val="28"/>
          <w:lang w:eastAsia="en-US"/>
        </w:rPr>
        <w:t xml:space="preserve">Об утверждении методик расчета целевых показателей национальной цели развития Российской Федерации </w:t>
      </w:r>
      <w:r w:rsidR="00745AEC">
        <w:rPr>
          <w:rFonts w:eastAsia="Calibri"/>
          <w:sz w:val="28"/>
          <w:szCs w:val="28"/>
          <w:lang w:eastAsia="en-US"/>
        </w:rPr>
        <w:t>«</w:t>
      </w:r>
      <w:r w:rsidR="00F11C5F" w:rsidRPr="00F11C5F">
        <w:rPr>
          <w:rFonts w:eastAsia="Calibri"/>
          <w:sz w:val="28"/>
          <w:szCs w:val="28"/>
          <w:lang w:eastAsia="en-US"/>
        </w:rPr>
        <w:t>Цифровая трансформация</w:t>
      </w:r>
      <w:r w:rsidR="00745AEC">
        <w:rPr>
          <w:rFonts w:eastAsia="Calibri"/>
          <w:sz w:val="28"/>
          <w:szCs w:val="28"/>
          <w:lang w:eastAsia="en-US"/>
        </w:rPr>
        <w:t>»;</w:t>
      </w:r>
    </w:p>
    <w:p w14:paraId="32789C9B" w14:textId="083691AF" w:rsidR="00CD06A6" w:rsidRPr="00890931" w:rsidRDefault="008830E4" w:rsidP="00F70B18">
      <w:pPr>
        <w:spacing w:after="120"/>
        <w:ind w:firstLine="851"/>
        <w:contextualSpacing/>
        <w:rPr>
          <w:rFonts w:eastAsia="Calibri"/>
          <w:sz w:val="28"/>
          <w:szCs w:val="28"/>
          <w:lang w:eastAsia="en-US"/>
        </w:rPr>
      </w:pPr>
      <w:r>
        <w:rPr>
          <w:rFonts w:eastAsia="Calibri"/>
          <w:sz w:val="28"/>
          <w:szCs w:val="28"/>
          <w:lang w:eastAsia="en-US"/>
        </w:rPr>
        <w:t xml:space="preserve">- </w:t>
      </w:r>
      <w:r w:rsidR="001370F0">
        <w:rPr>
          <w:rFonts w:eastAsia="Calibri"/>
          <w:sz w:val="28"/>
          <w:szCs w:val="28"/>
          <w:lang w:eastAsia="en-US"/>
        </w:rPr>
        <w:t>п</w:t>
      </w:r>
      <w:r w:rsidR="00CD06A6" w:rsidRPr="00890931">
        <w:rPr>
          <w:rFonts w:eastAsia="Calibri"/>
          <w:sz w:val="28"/>
          <w:szCs w:val="28"/>
          <w:lang w:eastAsia="en-US"/>
        </w:rPr>
        <w:t>риказ ФСБ России от 09.02.2005 № 66 «Об утверждении положения о разработке, производстве, реализации и эксплуатации шифровальных (криптографических) средств защиты информации (Положение ПКЗ-2005)»;</w:t>
      </w:r>
    </w:p>
    <w:p w14:paraId="581CB715" w14:textId="28B068A2" w:rsidR="00CD06A6" w:rsidRDefault="008830E4" w:rsidP="00F70B18">
      <w:pPr>
        <w:spacing w:after="120"/>
        <w:ind w:firstLine="851"/>
        <w:contextualSpacing/>
        <w:rPr>
          <w:rFonts w:eastAsia="Calibri"/>
          <w:sz w:val="28"/>
          <w:szCs w:val="28"/>
          <w:lang w:eastAsia="en-US"/>
        </w:rPr>
      </w:pPr>
      <w:r>
        <w:rPr>
          <w:rFonts w:eastAsia="Calibri"/>
          <w:sz w:val="28"/>
          <w:szCs w:val="28"/>
          <w:lang w:eastAsia="en-US"/>
        </w:rPr>
        <w:t xml:space="preserve">- </w:t>
      </w:r>
      <w:r w:rsidR="001370F0">
        <w:rPr>
          <w:rFonts w:eastAsia="Calibri"/>
          <w:sz w:val="28"/>
          <w:szCs w:val="28"/>
          <w:lang w:eastAsia="en-US"/>
        </w:rPr>
        <w:t>п</w:t>
      </w:r>
      <w:r w:rsidR="00CD06A6" w:rsidRPr="00890931">
        <w:rPr>
          <w:rFonts w:eastAsia="Calibri"/>
          <w:sz w:val="28"/>
          <w:szCs w:val="28"/>
          <w:lang w:eastAsia="en-US"/>
        </w:rPr>
        <w:t>риказ Казначейства России от 12.05.2017 № 11н «Об утверждении Порядка ведения Государственной информационной системы о государственных и муниципальных платежах»</w:t>
      </w:r>
      <w:r w:rsidR="00CD06A6">
        <w:rPr>
          <w:rFonts w:eastAsia="Calibri"/>
          <w:sz w:val="28"/>
          <w:szCs w:val="28"/>
          <w:lang w:eastAsia="en-US"/>
        </w:rPr>
        <w:t>;</w:t>
      </w:r>
    </w:p>
    <w:p w14:paraId="60A87320" w14:textId="65C9968B" w:rsidR="00CD06A6" w:rsidRPr="00255608" w:rsidRDefault="008830E4" w:rsidP="00F70B18">
      <w:pPr>
        <w:spacing w:after="120"/>
        <w:ind w:firstLine="851"/>
        <w:contextualSpacing/>
        <w:rPr>
          <w:rFonts w:eastAsia="Calibri"/>
          <w:sz w:val="28"/>
          <w:szCs w:val="28"/>
          <w:lang w:eastAsia="en-US"/>
        </w:rPr>
      </w:pPr>
      <w:r>
        <w:rPr>
          <w:rFonts w:eastAsia="Calibri"/>
          <w:sz w:val="28"/>
          <w:szCs w:val="28"/>
          <w:lang w:eastAsia="en-US"/>
        </w:rPr>
        <w:t xml:space="preserve">- </w:t>
      </w:r>
      <w:r w:rsidR="00CD06A6" w:rsidRPr="00255608">
        <w:rPr>
          <w:rFonts w:eastAsia="Calibri"/>
          <w:sz w:val="28"/>
          <w:szCs w:val="28"/>
          <w:lang w:eastAsia="en-US"/>
        </w:rPr>
        <w:t>ГОСТ 34.201-2020 «</w:t>
      </w:r>
      <w:r w:rsidR="008D1077" w:rsidRPr="008D1077">
        <w:rPr>
          <w:rFonts w:eastAsia="Calibri"/>
          <w:sz w:val="28"/>
          <w:szCs w:val="28"/>
          <w:lang w:eastAsia="en-US"/>
        </w:rPr>
        <w:t xml:space="preserve">Информационная технология. Комплекс стандартов на автоматизированные системы. </w:t>
      </w:r>
      <w:r w:rsidR="00CD06A6" w:rsidRPr="00255608">
        <w:rPr>
          <w:rFonts w:eastAsia="Calibri"/>
          <w:sz w:val="28"/>
          <w:szCs w:val="28"/>
          <w:lang w:eastAsia="en-US"/>
        </w:rPr>
        <w:t>Виды, комплектность и обозначение документов при создании автоматизированных систем»;</w:t>
      </w:r>
    </w:p>
    <w:p w14:paraId="39556BF1" w14:textId="22EBE5DA" w:rsidR="00CD06A6" w:rsidRPr="00255608" w:rsidRDefault="008830E4" w:rsidP="00F70B18">
      <w:pPr>
        <w:spacing w:after="120"/>
        <w:ind w:firstLine="851"/>
        <w:contextualSpacing/>
        <w:rPr>
          <w:rFonts w:eastAsia="Calibri"/>
          <w:sz w:val="28"/>
          <w:szCs w:val="28"/>
          <w:lang w:eastAsia="en-US"/>
        </w:rPr>
      </w:pPr>
      <w:r>
        <w:rPr>
          <w:rFonts w:eastAsia="Calibri"/>
          <w:sz w:val="28"/>
          <w:szCs w:val="28"/>
          <w:lang w:eastAsia="en-US"/>
        </w:rPr>
        <w:lastRenderedPageBreak/>
        <w:t xml:space="preserve">- </w:t>
      </w:r>
      <w:r w:rsidR="00CD06A6" w:rsidRPr="00255608">
        <w:rPr>
          <w:rFonts w:eastAsia="Calibri"/>
          <w:sz w:val="28"/>
          <w:szCs w:val="28"/>
          <w:lang w:eastAsia="en-US"/>
        </w:rPr>
        <w:t>ГОСТ Р 59792-2021 «</w:t>
      </w:r>
      <w:r w:rsidR="000919D4" w:rsidRPr="00B11C3F">
        <w:rPr>
          <w:rFonts w:eastAsia="Calibri"/>
          <w:sz w:val="28"/>
          <w:szCs w:val="28"/>
          <w:lang w:eastAsia="en-US"/>
        </w:rPr>
        <w:t xml:space="preserve">Информационные технологии. Комплекс стандартов на автоматизированные системы. </w:t>
      </w:r>
      <w:r w:rsidR="00CD06A6" w:rsidRPr="00255608">
        <w:rPr>
          <w:rFonts w:eastAsia="Calibri"/>
          <w:sz w:val="28"/>
          <w:szCs w:val="28"/>
          <w:lang w:eastAsia="en-US"/>
        </w:rPr>
        <w:t>Виды испытаний автоматизированных систем»</w:t>
      </w:r>
      <w:r w:rsidR="00CD06A6">
        <w:rPr>
          <w:rFonts w:eastAsia="Calibri"/>
          <w:sz w:val="28"/>
          <w:szCs w:val="28"/>
          <w:lang w:eastAsia="en-US"/>
        </w:rPr>
        <w:t>;</w:t>
      </w:r>
    </w:p>
    <w:p w14:paraId="1D1AC3CF" w14:textId="261CA84E" w:rsidR="00B11C3F" w:rsidRPr="00B11C3F" w:rsidRDefault="008830E4" w:rsidP="00F70B18">
      <w:pPr>
        <w:spacing w:after="120"/>
        <w:ind w:firstLine="851"/>
        <w:contextualSpacing/>
        <w:rPr>
          <w:rFonts w:eastAsia="Calibri"/>
          <w:sz w:val="28"/>
          <w:szCs w:val="28"/>
          <w:lang w:eastAsia="en-US"/>
        </w:rPr>
      </w:pPr>
      <w:r>
        <w:rPr>
          <w:rFonts w:eastAsia="Calibri"/>
          <w:sz w:val="28"/>
          <w:szCs w:val="28"/>
          <w:lang w:eastAsia="en-US"/>
        </w:rPr>
        <w:t xml:space="preserve">- </w:t>
      </w:r>
      <w:r w:rsidR="00B11C3F" w:rsidRPr="00B11C3F">
        <w:rPr>
          <w:rFonts w:eastAsia="Calibri"/>
          <w:sz w:val="28"/>
          <w:szCs w:val="28"/>
          <w:lang w:eastAsia="en-US"/>
        </w:rPr>
        <w:t>ГОСТ Р 59793-2021 Информационные технологии. Комплекс стандартов на автоматизированные системы. Автоматизированные системы. Стадии создания.</w:t>
      </w:r>
    </w:p>
    <w:p w14:paraId="26D6AC13" w14:textId="00D41E9F" w:rsidR="00CD06A6" w:rsidRPr="00255608" w:rsidRDefault="008830E4" w:rsidP="00F70B18">
      <w:pPr>
        <w:spacing w:after="120"/>
        <w:ind w:firstLine="851"/>
        <w:contextualSpacing/>
        <w:rPr>
          <w:rFonts w:eastAsia="Calibri"/>
          <w:sz w:val="28"/>
          <w:szCs w:val="28"/>
          <w:lang w:eastAsia="en-US"/>
        </w:rPr>
      </w:pPr>
      <w:r>
        <w:rPr>
          <w:rFonts w:eastAsia="Calibri"/>
          <w:sz w:val="28"/>
          <w:szCs w:val="28"/>
          <w:lang w:eastAsia="en-US"/>
        </w:rPr>
        <w:t xml:space="preserve">- </w:t>
      </w:r>
      <w:r w:rsidR="00CD06A6" w:rsidRPr="00255608">
        <w:rPr>
          <w:rFonts w:eastAsia="Calibri"/>
          <w:sz w:val="28"/>
          <w:szCs w:val="28"/>
          <w:lang w:eastAsia="en-US"/>
        </w:rPr>
        <w:t>ГОСТ Р 59795-2021 «</w:t>
      </w:r>
      <w:r w:rsidR="00B11C3F" w:rsidRPr="00B11C3F">
        <w:rPr>
          <w:rFonts w:eastAsia="Calibri"/>
          <w:sz w:val="28"/>
          <w:szCs w:val="28"/>
          <w:lang w:eastAsia="en-US"/>
        </w:rPr>
        <w:t xml:space="preserve">Информационные технологии. Комплекс стандартов на автоматизированные системы. </w:t>
      </w:r>
      <w:r w:rsidR="00CD06A6" w:rsidRPr="00255608">
        <w:rPr>
          <w:rFonts w:eastAsia="Calibri"/>
          <w:sz w:val="28"/>
          <w:szCs w:val="28"/>
          <w:lang w:eastAsia="en-US"/>
        </w:rPr>
        <w:t>Требования к содержанию документов»</w:t>
      </w:r>
      <w:r w:rsidR="00CD06A6">
        <w:rPr>
          <w:rFonts w:eastAsia="Calibri"/>
          <w:sz w:val="28"/>
          <w:szCs w:val="28"/>
          <w:lang w:eastAsia="en-US"/>
        </w:rPr>
        <w:t>;</w:t>
      </w:r>
    </w:p>
    <w:p w14:paraId="14942082" w14:textId="0852951A" w:rsidR="00CD06A6" w:rsidRDefault="008830E4" w:rsidP="00F70B18">
      <w:pPr>
        <w:spacing w:after="120"/>
        <w:ind w:firstLine="851"/>
        <w:contextualSpacing/>
        <w:rPr>
          <w:rFonts w:eastAsia="Calibri"/>
          <w:sz w:val="28"/>
          <w:szCs w:val="28"/>
          <w:lang w:eastAsia="en-US"/>
        </w:rPr>
      </w:pPr>
      <w:r>
        <w:rPr>
          <w:rFonts w:eastAsia="Calibri"/>
          <w:sz w:val="28"/>
          <w:szCs w:val="28"/>
          <w:lang w:eastAsia="en-US"/>
        </w:rPr>
        <w:t xml:space="preserve">- </w:t>
      </w:r>
      <w:r w:rsidR="00CD06A6" w:rsidRPr="00255608">
        <w:rPr>
          <w:rFonts w:eastAsia="Calibri"/>
          <w:sz w:val="28"/>
          <w:szCs w:val="28"/>
          <w:lang w:eastAsia="en-US"/>
        </w:rPr>
        <w:t>ГОСТ 34.602-2020 «</w:t>
      </w:r>
      <w:r w:rsidR="008D1077" w:rsidRPr="008D1077">
        <w:rPr>
          <w:rFonts w:eastAsia="Calibri"/>
          <w:sz w:val="28"/>
          <w:szCs w:val="28"/>
          <w:lang w:eastAsia="en-US"/>
        </w:rPr>
        <w:t xml:space="preserve">Информационная технология. Комплекс стандартов на автоматизированные системы. </w:t>
      </w:r>
      <w:r w:rsidR="00CD06A6" w:rsidRPr="00255608">
        <w:rPr>
          <w:rFonts w:eastAsia="Calibri"/>
          <w:sz w:val="28"/>
          <w:szCs w:val="28"/>
          <w:lang w:eastAsia="en-US"/>
        </w:rPr>
        <w:t>Техническое задание на создание автоматизированной системы».</w:t>
      </w:r>
    </w:p>
    <w:p w14:paraId="1B4BF1DC" w14:textId="77777777" w:rsidR="002410E3" w:rsidRPr="00255608" w:rsidRDefault="002410E3" w:rsidP="00F70B18">
      <w:pPr>
        <w:spacing w:after="120"/>
        <w:ind w:left="924" w:firstLine="851"/>
        <w:contextualSpacing/>
        <w:rPr>
          <w:rFonts w:eastAsia="Calibri"/>
          <w:sz w:val="28"/>
          <w:szCs w:val="28"/>
          <w:lang w:eastAsia="en-US"/>
        </w:rPr>
      </w:pPr>
    </w:p>
    <w:p w14:paraId="7BAF3DD3" w14:textId="77777777" w:rsidR="00661F54" w:rsidRPr="001370F0" w:rsidRDefault="00107FB9" w:rsidP="005000A4">
      <w:pPr>
        <w:pStyle w:val="ConsPlusNormal"/>
        <w:numPr>
          <w:ilvl w:val="0"/>
          <w:numId w:val="6"/>
        </w:numPr>
        <w:ind w:left="0" w:firstLine="0"/>
        <w:jc w:val="center"/>
        <w:outlineLvl w:val="0"/>
        <w:rPr>
          <w:rFonts w:ascii="Times New Roman" w:hAnsi="Times New Roman" w:cs="Times New Roman"/>
          <w:bCs/>
          <w:color w:val="000000" w:themeColor="text1"/>
          <w:sz w:val="28"/>
          <w:szCs w:val="28"/>
        </w:rPr>
      </w:pPr>
      <w:r w:rsidRPr="001370F0">
        <w:rPr>
          <w:rFonts w:ascii="Times New Roman" w:hAnsi="Times New Roman" w:cs="Times New Roman"/>
          <w:bCs/>
          <w:color w:val="000000" w:themeColor="text1"/>
          <w:sz w:val="28"/>
          <w:szCs w:val="28"/>
        </w:rPr>
        <w:t xml:space="preserve">Классификация системы в соответствии с требованиями </w:t>
      </w:r>
    </w:p>
    <w:p w14:paraId="11AFD945" w14:textId="1F4D8335" w:rsidR="00107FB9" w:rsidRPr="001370F0" w:rsidRDefault="00107FB9" w:rsidP="005000A4">
      <w:pPr>
        <w:pStyle w:val="ConsPlusNormal"/>
        <w:jc w:val="center"/>
        <w:outlineLvl w:val="0"/>
        <w:rPr>
          <w:rFonts w:ascii="Times New Roman" w:hAnsi="Times New Roman" w:cs="Times New Roman"/>
          <w:bCs/>
          <w:color w:val="000000" w:themeColor="text1"/>
          <w:sz w:val="28"/>
          <w:szCs w:val="28"/>
        </w:rPr>
      </w:pPr>
      <w:r w:rsidRPr="001370F0">
        <w:rPr>
          <w:rFonts w:ascii="Times New Roman" w:hAnsi="Times New Roman" w:cs="Times New Roman"/>
          <w:bCs/>
          <w:color w:val="000000" w:themeColor="text1"/>
          <w:sz w:val="28"/>
          <w:szCs w:val="28"/>
        </w:rPr>
        <w:t>о защите информации</w:t>
      </w:r>
    </w:p>
    <w:p w14:paraId="222EEED4" w14:textId="0248086E" w:rsidR="001A39EF" w:rsidRPr="00551D23" w:rsidRDefault="001A39EF"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551D23">
        <w:rPr>
          <w:rFonts w:ascii="Times New Roman" w:hAnsi="Times New Roman" w:cs="Times New Roman"/>
          <w:color w:val="000000" w:themeColor="text1"/>
          <w:sz w:val="28"/>
          <w:szCs w:val="28"/>
        </w:rPr>
        <w:t xml:space="preserve">При создании и функционировании ГИС </w:t>
      </w:r>
      <w:r w:rsidR="00745AEC">
        <w:rPr>
          <w:rFonts w:ascii="Times New Roman" w:hAnsi="Times New Roman" w:cs="Times New Roman"/>
          <w:color w:val="000000" w:themeColor="text1"/>
          <w:sz w:val="28"/>
          <w:szCs w:val="28"/>
        </w:rPr>
        <w:t xml:space="preserve">Имущество </w:t>
      </w:r>
      <w:r w:rsidRPr="00551D23">
        <w:rPr>
          <w:rFonts w:ascii="Times New Roman" w:hAnsi="Times New Roman" w:cs="Times New Roman"/>
          <w:color w:val="000000" w:themeColor="text1"/>
          <w:sz w:val="28"/>
          <w:szCs w:val="28"/>
        </w:rPr>
        <w:t>должно быть обеспечено выполнение требований по обеспечению информационной безопасности в соответствии с законодательством Российской Федерации. Применяемая система защиты информации должна обеспечивать целостность, конфиденциальность и доступность информации, хранящейся и обрабатываемой в ГИС</w:t>
      </w:r>
      <w:r w:rsidR="001370F0">
        <w:rPr>
          <w:rFonts w:ascii="Times New Roman" w:hAnsi="Times New Roman" w:cs="Times New Roman"/>
          <w:color w:val="000000" w:themeColor="text1"/>
          <w:sz w:val="28"/>
          <w:szCs w:val="28"/>
        </w:rPr>
        <w:t xml:space="preserve"> Имущество</w:t>
      </w:r>
      <w:r w:rsidRPr="00551D23">
        <w:rPr>
          <w:rFonts w:ascii="Times New Roman" w:hAnsi="Times New Roman" w:cs="Times New Roman"/>
          <w:color w:val="000000" w:themeColor="text1"/>
          <w:sz w:val="28"/>
          <w:szCs w:val="28"/>
        </w:rPr>
        <w:t>.</w:t>
      </w:r>
    </w:p>
    <w:p w14:paraId="7D8D0EC8" w14:textId="4D5B880A" w:rsidR="001A39EF" w:rsidRPr="00551D23" w:rsidRDefault="001A39EF"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551D23">
        <w:rPr>
          <w:rFonts w:ascii="Times New Roman" w:hAnsi="Times New Roman" w:cs="Times New Roman"/>
          <w:color w:val="000000" w:themeColor="text1"/>
          <w:sz w:val="28"/>
          <w:szCs w:val="28"/>
        </w:rPr>
        <w:t xml:space="preserve">Подсистема информационной безопасности должна соответствовать приказам ФСТЭК России от 18 февраля 2013 г. </w:t>
      </w:r>
      <w:hyperlink r:id="rId13" w:tooltip="Приказ ФСТЭК России от 18.02.2013 N 21 (ред. от 14.05.2020) &quot;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quot; (Зарегистрировано" w:history="1">
        <w:r w:rsidR="00745AEC">
          <w:rPr>
            <w:rFonts w:ascii="Times New Roman" w:hAnsi="Times New Roman" w:cs="Times New Roman"/>
            <w:color w:val="000000" w:themeColor="text1"/>
            <w:sz w:val="28"/>
            <w:szCs w:val="28"/>
          </w:rPr>
          <w:t>№</w:t>
        </w:r>
        <w:r w:rsidRPr="00551D23">
          <w:rPr>
            <w:rFonts w:ascii="Times New Roman" w:hAnsi="Times New Roman" w:cs="Times New Roman"/>
            <w:color w:val="000000" w:themeColor="text1"/>
            <w:sz w:val="28"/>
            <w:szCs w:val="28"/>
          </w:rPr>
          <w:t xml:space="preserve"> 21</w:t>
        </w:r>
      </w:hyperlink>
      <w:r w:rsidRPr="00551D23">
        <w:rPr>
          <w:rFonts w:ascii="Times New Roman" w:hAnsi="Times New Roman" w:cs="Times New Roman"/>
          <w:color w:val="000000" w:themeColor="text1"/>
          <w:sz w:val="28"/>
          <w:szCs w:val="28"/>
        </w:rPr>
        <w:t xml:space="preserve"> </w:t>
      </w:r>
      <w:r w:rsidR="00745AEC">
        <w:rPr>
          <w:rFonts w:ascii="Times New Roman" w:hAnsi="Times New Roman" w:cs="Times New Roman"/>
          <w:color w:val="000000" w:themeColor="text1"/>
          <w:sz w:val="28"/>
          <w:szCs w:val="28"/>
        </w:rPr>
        <w:t>«</w:t>
      </w:r>
      <w:r w:rsidRPr="00551D23">
        <w:rPr>
          <w:rFonts w:ascii="Times New Roman" w:hAnsi="Times New Roman" w:cs="Times New Roman"/>
          <w:color w:val="000000" w:themeColor="text1"/>
          <w:sz w:val="28"/>
          <w:szCs w:val="28"/>
        </w:rPr>
        <w:t>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745AEC">
        <w:rPr>
          <w:rFonts w:ascii="Times New Roman" w:hAnsi="Times New Roman" w:cs="Times New Roman"/>
          <w:color w:val="000000" w:themeColor="text1"/>
          <w:sz w:val="28"/>
          <w:szCs w:val="28"/>
        </w:rPr>
        <w:t>»</w:t>
      </w:r>
      <w:r w:rsidRPr="00551D23">
        <w:rPr>
          <w:rFonts w:ascii="Times New Roman" w:hAnsi="Times New Roman" w:cs="Times New Roman"/>
          <w:color w:val="000000" w:themeColor="text1"/>
          <w:sz w:val="28"/>
          <w:szCs w:val="28"/>
        </w:rPr>
        <w:t xml:space="preserve">, от 11 февраля 2013 г. </w:t>
      </w:r>
      <w:hyperlink r:id="rId14" w:tooltip="Приказ ФСТЭК России от 11.02.2013 N 17 (ред. от 28.08.2024) &quot;Об утверждении Требований о защите информации, не составляющей государственную тайну, содержащейся в государственных информационных системах&quot; (Зарегистрировано в Минюсте России 31.05.2013 N 28608){Ко" w:history="1">
        <w:r w:rsidR="00745AEC">
          <w:rPr>
            <w:rFonts w:ascii="Times New Roman" w:hAnsi="Times New Roman" w:cs="Times New Roman"/>
            <w:color w:val="000000" w:themeColor="text1"/>
            <w:sz w:val="28"/>
            <w:szCs w:val="28"/>
          </w:rPr>
          <w:t>№</w:t>
        </w:r>
        <w:r w:rsidRPr="00551D23">
          <w:rPr>
            <w:rFonts w:ascii="Times New Roman" w:hAnsi="Times New Roman" w:cs="Times New Roman"/>
            <w:color w:val="000000" w:themeColor="text1"/>
            <w:sz w:val="28"/>
            <w:szCs w:val="28"/>
          </w:rPr>
          <w:t xml:space="preserve"> 17</w:t>
        </w:r>
      </w:hyperlink>
      <w:r w:rsidRPr="00551D23">
        <w:rPr>
          <w:rFonts w:ascii="Times New Roman" w:hAnsi="Times New Roman" w:cs="Times New Roman"/>
          <w:color w:val="000000" w:themeColor="text1"/>
          <w:sz w:val="28"/>
          <w:szCs w:val="28"/>
        </w:rPr>
        <w:t xml:space="preserve"> </w:t>
      </w:r>
      <w:r w:rsidR="00745AEC">
        <w:rPr>
          <w:rFonts w:ascii="Times New Roman" w:hAnsi="Times New Roman" w:cs="Times New Roman"/>
          <w:color w:val="000000" w:themeColor="text1"/>
          <w:sz w:val="28"/>
          <w:szCs w:val="28"/>
        </w:rPr>
        <w:t>«</w:t>
      </w:r>
      <w:r w:rsidRPr="00551D23">
        <w:rPr>
          <w:rFonts w:ascii="Times New Roman" w:hAnsi="Times New Roman" w:cs="Times New Roman"/>
          <w:color w:val="000000" w:themeColor="text1"/>
          <w:sz w:val="28"/>
          <w:szCs w:val="28"/>
        </w:rPr>
        <w:t>Об утверждении требований о защите информации, не составляющей государственную тайну, содержащейся в государственных информационных системах</w:t>
      </w:r>
      <w:r w:rsidR="00745AEC">
        <w:rPr>
          <w:rFonts w:ascii="Times New Roman" w:hAnsi="Times New Roman" w:cs="Times New Roman"/>
          <w:color w:val="000000" w:themeColor="text1"/>
          <w:sz w:val="28"/>
          <w:szCs w:val="28"/>
        </w:rPr>
        <w:t>»</w:t>
      </w:r>
      <w:r w:rsidRPr="00551D23">
        <w:rPr>
          <w:rFonts w:ascii="Times New Roman" w:hAnsi="Times New Roman" w:cs="Times New Roman"/>
          <w:color w:val="000000" w:themeColor="text1"/>
          <w:sz w:val="28"/>
          <w:szCs w:val="28"/>
        </w:rPr>
        <w:t>.</w:t>
      </w:r>
    </w:p>
    <w:p w14:paraId="277D11B5" w14:textId="4B7EC67E" w:rsidR="001A39EF" w:rsidRPr="00551D23" w:rsidRDefault="001A39EF"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551D23">
        <w:rPr>
          <w:rFonts w:ascii="Times New Roman" w:hAnsi="Times New Roman" w:cs="Times New Roman"/>
          <w:color w:val="000000" w:themeColor="text1"/>
          <w:sz w:val="28"/>
          <w:szCs w:val="28"/>
        </w:rPr>
        <w:t xml:space="preserve">В соответствии с </w:t>
      </w:r>
      <w:hyperlink r:id="rId15"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КонсультантПлюс}" w:history="1">
        <w:r w:rsidRPr="00551D23">
          <w:rPr>
            <w:rFonts w:ascii="Times New Roman" w:hAnsi="Times New Roman" w:cs="Times New Roman"/>
            <w:color w:val="000000" w:themeColor="text1"/>
            <w:sz w:val="28"/>
            <w:szCs w:val="28"/>
          </w:rPr>
          <w:t>Требованиями</w:t>
        </w:r>
      </w:hyperlink>
      <w:r w:rsidRPr="00551D23">
        <w:rPr>
          <w:rFonts w:ascii="Times New Roman" w:hAnsi="Times New Roman" w:cs="Times New Roman"/>
          <w:color w:val="000000" w:themeColor="text1"/>
          <w:sz w:val="28"/>
          <w:szCs w:val="28"/>
        </w:rPr>
        <w:t xml:space="preserve"> к защите персональных данных при их обработке в информационных системах персональных данных, утвержденными постановлением Правительства Российской Федерации от 1 ноября 2012 г. </w:t>
      </w:r>
      <w:r w:rsidR="00F70B18">
        <w:rPr>
          <w:rFonts w:ascii="Times New Roman" w:hAnsi="Times New Roman" w:cs="Times New Roman"/>
          <w:color w:val="000000" w:themeColor="text1"/>
          <w:sz w:val="28"/>
          <w:szCs w:val="28"/>
        </w:rPr>
        <w:br/>
      </w:r>
      <w:r w:rsidR="00745AEC">
        <w:rPr>
          <w:rFonts w:ascii="Times New Roman" w:hAnsi="Times New Roman" w:cs="Times New Roman"/>
          <w:color w:val="000000" w:themeColor="text1"/>
          <w:sz w:val="28"/>
          <w:szCs w:val="28"/>
        </w:rPr>
        <w:t>№</w:t>
      </w:r>
      <w:r w:rsidRPr="00551D23">
        <w:rPr>
          <w:rFonts w:ascii="Times New Roman" w:hAnsi="Times New Roman" w:cs="Times New Roman"/>
          <w:color w:val="000000" w:themeColor="text1"/>
          <w:sz w:val="28"/>
          <w:szCs w:val="28"/>
        </w:rPr>
        <w:t xml:space="preserve"> 1119, </w:t>
      </w:r>
      <w:r w:rsidR="00525EC5">
        <w:rPr>
          <w:rFonts w:ascii="Times New Roman" w:hAnsi="Times New Roman" w:cs="Times New Roman"/>
          <w:color w:val="000000" w:themeColor="text1"/>
          <w:sz w:val="28"/>
          <w:szCs w:val="28"/>
        </w:rPr>
        <w:t>ГИС Имущество</w:t>
      </w:r>
      <w:r w:rsidRPr="00551D23">
        <w:rPr>
          <w:rFonts w:ascii="Times New Roman" w:hAnsi="Times New Roman" w:cs="Times New Roman"/>
          <w:color w:val="000000" w:themeColor="text1"/>
          <w:sz w:val="28"/>
          <w:szCs w:val="28"/>
        </w:rPr>
        <w:t xml:space="preserve"> предполагает следующие классификационные признаки:</w:t>
      </w:r>
    </w:p>
    <w:p w14:paraId="041D1AC2" w14:textId="77777777" w:rsidR="001A39EF" w:rsidRPr="00551D23" w:rsidRDefault="001A39EF"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551D23">
        <w:rPr>
          <w:rFonts w:ascii="Times New Roman" w:hAnsi="Times New Roman" w:cs="Times New Roman"/>
          <w:color w:val="000000" w:themeColor="text1"/>
          <w:sz w:val="28"/>
          <w:szCs w:val="28"/>
        </w:rPr>
        <w:t xml:space="preserve">- обрабатываются иные категории персональных данных субъектов персональных данных (далее - </w:t>
      </w:r>
      <w:proofErr w:type="spellStart"/>
      <w:r w:rsidRPr="00551D23">
        <w:rPr>
          <w:rFonts w:ascii="Times New Roman" w:hAnsi="Times New Roman" w:cs="Times New Roman"/>
          <w:color w:val="000000" w:themeColor="text1"/>
          <w:sz w:val="28"/>
          <w:szCs w:val="28"/>
        </w:rPr>
        <w:t>ПДн</w:t>
      </w:r>
      <w:proofErr w:type="spellEnd"/>
      <w:r w:rsidRPr="00551D23">
        <w:rPr>
          <w:rFonts w:ascii="Times New Roman" w:hAnsi="Times New Roman" w:cs="Times New Roman"/>
          <w:color w:val="000000" w:themeColor="text1"/>
          <w:sz w:val="28"/>
          <w:szCs w:val="28"/>
        </w:rPr>
        <w:t>);</w:t>
      </w:r>
    </w:p>
    <w:p w14:paraId="6B983B52" w14:textId="77777777" w:rsidR="001A39EF" w:rsidRPr="00551D23" w:rsidRDefault="001A39EF"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551D23">
        <w:rPr>
          <w:rFonts w:ascii="Times New Roman" w:hAnsi="Times New Roman" w:cs="Times New Roman"/>
          <w:color w:val="000000" w:themeColor="text1"/>
          <w:sz w:val="28"/>
          <w:szCs w:val="28"/>
        </w:rPr>
        <w:t xml:space="preserve">- обрабатываются </w:t>
      </w:r>
      <w:proofErr w:type="spellStart"/>
      <w:r w:rsidRPr="00551D23">
        <w:rPr>
          <w:rFonts w:ascii="Times New Roman" w:hAnsi="Times New Roman" w:cs="Times New Roman"/>
          <w:color w:val="000000" w:themeColor="text1"/>
          <w:sz w:val="28"/>
          <w:szCs w:val="28"/>
        </w:rPr>
        <w:t>ПДн</w:t>
      </w:r>
      <w:proofErr w:type="spellEnd"/>
      <w:r w:rsidRPr="00551D23">
        <w:rPr>
          <w:rFonts w:ascii="Times New Roman" w:hAnsi="Times New Roman" w:cs="Times New Roman"/>
          <w:color w:val="000000" w:themeColor="text1"/>
          <w:sz w:val="28"/>
          <w:szCs w:val="28"/>
        </w:rPr>
        <w:t xml:space="preserve"> субъектов, не являющихся сотрудниками </w:t>
      </w:r>
      <w:r w:rsidR="00672BA1">
        <w:rPr>
          <w:rFonts w:ascii="Times New Roman" w:hAnsi="Times New Roman" w:cs="Times New Roman"/>
          <w:color w:val="000000" w:themeColor="text1"/>
          <w:sz w:val="28"/>
          <w:szCs w:val="28"/>
        </w:rPr>
        <w:t>органов государственной власти Рязанской области и органов местного самоуправления Рязанской области</w:t>
      </w:r>
      <w:r w:rsidRPr="00551D23">
        <w:rPr>
          <w:rFonts w:ascii="Times New Roman" w:hAnsi="Times New Roman" w:cs="Times New Roman"/>
          <w:color w:val="000000" w:themeColor="text1"/>
          <w:sz w:val="28"/>
          <w:szCs w:val="28"/>
        </w:rPr>
        <w:t>;</w:t>
      </w:r>
    </w:p>
    <w:p w14:paraId="4A28B77E" w14:textId="45DED405" w:rsidR="001A39EF" w:rsidRPr="00551D23" w:rsidRDefault="001A39EF"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551D23">
        <w:rPr>
          <w:rFonts w:ascii="Times New Roman" w:hAnsi="Times New Roman" w:cs="Times New Roman"/>
          <w:color w:val="000000" w:themeColor="text1"/>
          <w:sz w:val="28"/>
          <w:szCs w:val="28"/>
        </w:rPr>
        <w:t xml:space="preserve">- обрабатываются </w:t>
      </w:r>
      <w:proofErr w:type="spellStart"/>
      <w:r w:rsidRPr="00551D23">
        <w:rPr>
          <w:rFonts w:ascii="Times New Roman" w:hAnsi="Times New Roman" w:cs="Times New Roman"/>
          <w:color w:val="000000" w:themeColor="text1"/>
          <w:sz w:val="28"/>
          <w:szCs w:val="28"/>
        </w:rPr>
        <w:t>ПДн</w:t>
      </w:r>
      <w:proofErr w:type="spellEnd"/>
      <w:r w:rsidRPr="00551D23">
        <w:rPr>
          <w:rFonts w:ascii="Times New Roman" w:hAnsi="Times New Roman" w:cs="Times New Roman"/>
          <w:color w:val="000000" w:themeColor="text1"/>
          <w:sz w:val="28"/>
          <w:szCs w:val="28"/>
        </w:rPr>
        <w:t xml:space="preserve"> менее, чем 100 000 субъектов </w:t>
      </w:r>
      <w:proofErr w:type="spellStart"/>
      <w:r w:rsidRPr="00551D23">
        <w:rPr>
          <w:rFonts w:ascii="Times New Roman" w:hAnsi="Times New Roman" w:cs="Times New Roman"/>
          <w:color w:val="000000" w:themeColor="text1"/>
          <w:sz w:val="28"/>
          <w:szCs w:val="28"/>
        </w:rPr>
        <w:t>ПДн</w:t>
      </w:r>
      <w:proofErr w:type="spellEnd"/>
      <w:r w:rsidR="008F6DCC">
        <w:rPr>
          <w:rFonts w:ascii="Times New Roman" w:hAnsi="Times New Roman" w:cs="Times New Roman"/>
          <w:color w:val="000000" w:themeColor="text1"/>
          <w:sz w:val="28"/>
          <w:szCs w:val="28"/>
        </w:rPr>
        <w:t>.</w:t>
      </w:r>
    </w:p>
    <w:p w14:paraId="17143C9C" w14:textId="7B7F07A5" w:rsidR="001A39EF" w:rsidRPr="00551D23" w:rsidRDefault="001A39EF"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551D23">
        <w:rPr>
          <w:rFonts w:ascii="Times New Roman" w:hAnsi="Times New Roman" w:cs="Times New Roman"/>
          <w:color w:val="000000" w:themeColor="text1"/>
          <w:sz w:val="28"/>
          <w:szCs w:val="28"/>
        </w:rPr>
        <w:t xml:space="preserve">В соответствии с </w:t>
      </w:r>
      <w:hyperlink r:id="rId16"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КонсультантПлюс}" w:history="1">
        <w:r w:rsidRPr="00551D23">
          <w:rPr>
            <w:rFonts w:ascii="Times New Roman" w:hAnsi="Times New Roman" w:cs="Times New Roman"/>
            <w:color w:val="000000" w:themeColor="text1"/>
            <w:sz w:val="28"/>
            <w:szCs w:val="28"/>
          </w:rPr>
          <w:t>пунктом 12</w:t>
        </w:r>
      </w:hyperlink>
      <w:r w:rsidRPr="00551D23">
        <w:rPr>
          <w:rFonts w:ascii="Times New Roman" w:hAnsi="Times New Roman" w:cs="Times New Roman"/>
          <w:color w:val="000000" w:themeColor="text1"/>
          <w:sz w:val="28"/>
          <w:szCs w:val="28"/>
        </w:rPr>
        <w:t xml:space="preserve"> Требований к защите персональных данных при их обработке в информационных системах персональных данных, утвержденных постановлением Правительства Российской Федерации от 1 ноября 2012 г. </w:t>
      </w:r>
      <w:r w:rsidR="00745AEC">
        <w:rPr>
          <w:rFonts w:ascii="Times New Roman" w:hAnsi="Times New Roman" w:cs="Times New Roman"/>
          <w:color w:val="000000" w:themeColor="text1"/>
          <w:sz w:val="28"/>
          <w:szCs w:val="28"/>
        </w:rPr>
        <w:t>№</w:t>
      </w:r>
      <w:r w:rsidRPr="00551D23">
        <w:rPr>
          <w:rFonts w:ascii="Times New Roman" w:hAnsi="Times New Roman" w:cs="Times New Roman"/>
          <w:color w:val="000000" w:themeColor="text1"/>
          <w:sz w:val="28"/>
          <w:szCs w:val="28"/>
        </w:rPr>
        <w:t xml:space="preserve"> 1119, в </w:t>
      </w:r>
      <w:r w:rsidR="00525EC5">
        <w:rPr>
          <w:rFonts w:ascii="Times New Roman" w:hAnsi="Times New Roman" w:cs="Times New Roman"/>
          <w:color w:val="000000" w:themeColor="text1"/>
          <w:sz w:val="28"/>
          <w:szCs w:val="28"/>
        </w:rPr>
        <w:t>ГИС Имущество</w:t>
      </w:r>
      <w:r w:rsidRPr="00551D23">
        <w:rPr>
          <w:rFonts w:ascii="Times New Roman" w:hAnsi="Times New Roman" w:cs="Times New Roman"/>
          <w:color w:val="000000" w:themeColor="text1"/>
          <w:sz w:val="28"/>
          <w:szCs w:val="28"/>
        </w:rPr>
        <w:t xml:space="preserve"> необходимо обеспечить 3 уровень защищенности </w:t>
      </w:r>
      <w:proofErr w:type="spellStart"/>
      <w:r w:rsidRPr="00551D23">
        <w:rPr>
          <w:rFonts w:ascii="Times New Roman" w:hAnsi="Times New Roman" w:cs="Times New Roman"/>
          <w:color w:val="000000" w:themeColor="text1"/>
          <w:sz w:val="28"/>
          <w:szCs w:val="28"/>
        </w:rPr>
        <w:t>ПДн</w:t>
      </w:r>
      <w:proofErr w:type="spellEnd"/>
      <w:r w:rsidRPr="00551D23">
        <w:rPr>
          <w:rFonts w:ascii="Times New Roman" w:hAnsi="Times New Roman" w:cs="Times New Roman"/>
          <w:color w:val="000000" w:themeColor="text1"/>
          <w:sz w:val="28"/>
          <w:szCs w:val="28"/>
        </w:rPr>
        <w:t>.</w:t>
      </w:r>
    </w:p>
    <w:p w14:paraId="7E65EC5C" w14:textId="1CBEB071" w:rsidR="001A39EF" w:rsidRPr="00551D23" w:rsidRDefault="001A39EF"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551D23">
        <w:rPr>
          <w:rFonts w:ascii="Times New Roman" w:hAnsi="Times New Roman" w:cs="Times New Roman"/>
          <w:color w:val="000000" w:themeColor="text1"/>
          <w:sz w:val="28"/>
          <w:szCs w:val="28"/>
        </w:rPr>
        <w:lastRenderedPageBreak/>
        <w:t xml:space="preserve">В соответствии с </w:t>
      </w:r>
      <w:hyperlink r:id="rId17" w:tooltip="Приказ ФСТЭК России от 11.02.2013 N 17 (ред. от 28.08.2024) &quot;Об утверждении Требований о защите информации, не составляющей государственную тайну, содержащейся в государственных информационных системах&quot; (Зарегистрировано в Минюсте России 31.05.2013 N 28608){Ко" w:history="1">
        <w:r w:rsidRPr="00551D23">
          <w:rPr>
            <w:rFonts w:ascii="Times New Roman" w:hAnsi="Times New Roman" w:cs="Times New Roman"/>
            <w:color w:val="000000" w:themeColor="text1"/>
            <w:sz w:val="28"/>
            <w:szCs w:val="28"/>
          </w:rPr>
          <w:t xml:space="preserve">приложением </w:t>
        </w:r>
        <w:r w:rsidR="008F6DCC" w:rsidRPr="008F6DCC">
          <w:rPr>
            <w:rFonts w:ascii="Times New Roman" w:hAnsi="Times New Roman" w:cs="Times New Roman"/>
            <w:color w:val="000000" w:themeColor="text1"/>
            <w:sz w:val="28"/>
            <w:szCs w:val="28"/>
          </w:rPr>
          <w:t>№ 1</w:t>
        </w:r>
      </w:hyperlink>
      <w:r w:rsidRPr="00551D23">
        <w:rPr>
          <w:rFonts w:ascii="Times New Roman" w:hAnsi="Times New Roman" w:cs="Times New Roman"/>
          <w:color w:val="000000" w:themeColor="text1"/>
          <w:sz w:val="28"/>
          <w:szCs w:val="28"/>
        </w:rPr>
        <w:t xml:space="preserve"> к Требованиям о защите информации, не составляющей государственную тайну, содержащейся в государственных информационных системах, утвержденным приказом ФСТЭК России от 11 февраля 2013 г. </w:t>
      </w:r>
      <w:r w:rsidR="00745AEC">
        <w:rPr>
          <w:rFonts w:ascii="Times New Roman" w:hAnsi="Times New Roman" w:cs="Times New Roman"/>
          <w:color w:val="000000" w:themeColor="text1"/>
          <w:sz w:val="28"/>
          <w:szCs w:val="28"/>
        </w:rPr>
        <w:t>№</w:t>
      </w:r>
      <w:r w:rsidRPr="00551D23">
        <w:rPr>
          <w:rFonts w:ascii="Times New Roman" w:hAnsi="Times New Roman" w:cs="Times New Roman"/>
          <w:color w:val="000000" w:themeColor="text1"/>
          <w:sz w:val="28"/>
          <w:szCs w:val="28"/>
        </w:rPr>
        <w:t xml:space="preserve"> 17, ГИС</w:t>
      </w:r>
      <w:r w:rsidR="005000A4">
        <w:rPr>
          <w:rFonts w:ascii="Times New Roman" w:hAnsi="Times New Roman" w:cs="Times New Roman"/>
          <w:color w:val="000000" w:themeColor="text1"/>
          <w:sz w:val="28"/>
          <w:szCs w:val="28"/>
        </w:rPr>
        <w:t xml:space="preserve"> </w:t>
      </w:r>
      <w:r w:rsidR="00745AEC">
        <w:rPr>
          <w:rFonts w:ascii="Times New Roman" w:hAnsi="Times New Roman" w:cs="Times New Roman"/>
          <w:color w:val="000000" w:themeColor="text1"/>
          <w:sz w:val="28"/>
          <w:szCs w:val="28"/>
        </w:rPr>
        <w:t>Имущество</w:t>
      </w:r>
      <w:r w:rsidRPr="00551D23">
        <w:rPr>
          <w:rFonts w:ascii="Times New Roman" w:hAnsi="Times New Roman" w:cs="Times New Roman"/>
          <w:color w:val="000000" w:themeColor="text1"/>
          <w:sz w:val="28"/>
          <w:szCs w:val="28"/>
        </w:rPr>
        <w:t xml:space="preserve"> предполагает следующие классификационные признаки:</w:t>
      </w:r>
    </w:p>
    <w:p w14:paraId="27296E66" w14:textId="77777777" w:rsidR="001A39EF" w:rsidRPr="00551D23" w:rsidRDefault="001A39EF"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551D23">
        <w:rPr>
          <w:rFonts w:ascii="Times New Roman" w:hAnsi="Times New Roman" w:cs="Times New Roman"/>
          <w:color w:val="000000" w:themeColor="text1"/>
          <w:sz w:val="28"/>
          <w:szCs w:val="28"/>
        </w:rPr>
        <w:t>- уровень значимости информации - низкий;</w:t>
      </w:r>
    </w:p>
    <w:p w14:paraId="7B7D04F6" w14:textId="77777777" w:rsidR="001A39EF" w:rsidRPr="00551D23" w:rsidRDefault="001A39EF"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551D23">
        <w:rPr>
          <w:rFonts w:ascii="Times New Roman" w:hAnsi="Times New Roman" w:cs="Times New Roman"/>
          <w:color w:val="000000" w:themeColor="text1"/>
          <w:sz w:val="28"/>
          <w:szCs w:val="28"/>
        </w:rPr>
        <w:t>- масштаб системы - региональный.</w:t>
      </w:r>
    </w:p>
    <w:p w14:paraId="06343D45" w14:textId="1984D1F1" w:rsidR="001A39EF" w:rsidRPr="00551D23" w:rsidRDefault="001A39EF"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551D23">
        <w:rPr>
          <w:rFonts w:ascii="Times New Roman" w:hAnsi="Times New Roman" w:cs="Times New Roman"/>
          <w:color w:val="000000" w:themeColor="text1"/>
          <w:sz w:val="28"/>
          <w:szCs w:val="28"/>
        </w:rPr>
        <w:t xml:space="preserve">В соответствии с </w:t>
      </w:r>
      <w:hyperlink r:id="rId18" w:tooltip="Приказ ФСТЭК России от 11.02.2013 N 17 (ред. от 28.08.2024) &quot;Об утверждении Требований о защите информации, не составляющей государственную тайну, содержащейся в государственных информационных системах&quot; (Зарегистрировано в Минюсте России 31.05.2013 N 28608){Ко" w:history="1">
        <w:r w:rsidRPr="00551D23">
          <w:rPr>
            <w:rFonts w:ascii="Times New Roman" w:hAnsi="Times New Roman" w:cs="Times New Roman"/>
            <w:color w:val="000000" w:themeColor="text1"/>
            <w:sz w:val="28"/>
            <w:szCs w:val="28"/>
          </w:rPr>
          <w:t>пунктом 4</w:t>
        </w:r>
      </w:hyperlink>
      <w:r w:rsidRPr="00551D23">
        <w:rPr>
          <w:rFonts w:ascii="Times New Roman" w:hAnsi="Times New Roman" w:cs="Times New Roman"/>
          <w:color w:val="000000" w:themeColor="text1"/>
          <w:sz w:val="28"/>
          <w:szCs w:val="28"/>
        </w:rPr>
        <w:t xml:space="preserve"> приложения </w:t>
      </w:r>
      <w:r w:rsidR="00745AEC">
        <w:rPr>
          <w:rFonts w:ascii="Times New Roman" w:hAnsi="Times New Roman" w:cs="Times New Roman"/>
          <w:color w:val="000000" w:themeColor="text1"/>
          <w:sz w:val="28"/>
          <w:szCs w:val="28"/>
        </w:rPr>
        <w:t>№</w:t>
      </w:r>
      <w:r w:rsidRPr="00551D23">
        <w:rPr>
          <w:rFonts w:ascii="Times New Roman" w:hAnsi="Times New Roman" w:cs="Times New Roman"/>
          <w:color w:val="000000" w:themeColor="text1"/>
          <w:sz w:val="28"/>
          <w:szCs w:val="28"/>
        </w:rPr>
        <w:t xml:space="preserve"> 1 к Требованиям о защите информации, не составляющей государственную тайну, содержащейся в государственных информационных системах, утвержденным приказом ФСТЭК России от 11 февраля 2013 г. </w:t>
      </w:r>
      <w:r w:rsidR="00745AEC">
        <w:rPr>
          <w:rFonts w:ascii="Times New Roman" w:hAnsi="Times New Roman" w:cs="Times New Roman"/>
          <w:color w:val="000000" w:themeColor="text1"/>
          <w:sz w:val="28"/>
          <w:szCs w:val="28"/>
        </w:rPr>
        <w:t>№</w:t>
      </w:r>
      <w:r w:rsidRPr="00551D23">
        <w:rPr>
          <w:rFonts w:ascii="Times New Roman" w:hAnsi="Times New Roman" w:cs="Times New Roman"/>
          <w:color w:val="000000" w:themeColor="text1"/>
          <w:sz w:val="28"/>
          <w:szCs w:val="28"/>
        </w:rPr>
        <w:t xml:space="preserve"> 17, предполагаемый класс защищенности </w:t>
      </w:r>
      <w:r w:rsidR="00525EC5">
        <w:rPr>
          <w:rFonts w:ascii="Times New Roman" w:hAnsi="Times New Roman" w:cs="Times New Roman"/>
          <w:color w:val="000000" w:themeColor="text1"/>
          <w:sz w:val="28"/>
          <w:szCs w:val="28"/>
        </w:rPr>
        <w:t>ГИС Имущество</w:t>
      </w:r>
      <w:r w:rsidRPr="00551D23">
        <w:rPr>
          <w:rFonts w:ascii="Times New Roman" w:hAnsi="Times New Roman" w:cs="Times New Roman"/>
          <w:color w:val="000000" w:themeColor="text1"/>
          <w:sz w:val="28"/>
          <w:szCs w:val="28"/>
        </w:rPr>
        <w:t xml:space="preserve"> - К3.</w:t>
      </w:r>
    </w:p>
    <w:p w14:paraId="4E854A23" w14:textId="6BF190AE" w:rsidR="001A39EF" w:rsidRPr="007C41EE" w:rsidRDefault="001A39EF" w:rsidP="007C41EE">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551D23">
        <w:rPr>
          <w:rFonts w:ascii="Times New Roman" w:hAnsi="Times New Roman" w:cs="Times New Roman"/>
          <w:color w:val="000000" w:themeColor="text1"/>
          <w:sz w:val="28"/>
          <w:szCs w:val="28"/>
        </w:rPr>
        <w:t xml:space="preserve">В соответствии с </w:t>
      </w:r>
      <w:hyperlink r:id="rId19" w:tooltip="Приказ ФСБ РФ N 416, ФСТЭК РФ N 489 от 31.08.2010 &quot;Об утверждении Требований о защите информации, содержащейся в информационных системах общего пользования&quot; (Зарегистрировано в Минюсте РФ 13.10.2010 N 18704){КонсультантПлюс}" w:history="1">
        <w:r w:rsidRPr="00551D23">
          <w:rPr>
            <w:rFonts w:ascii="Times New Roman" w:hAnsi="Times New Roman" w:cs="Times New Roman"/>
            <w:color w:val="000000" w:themeColor="text1"/>
            <w:sz w:val="28"/>
            <w:szCs w:val="28"/>
          </w:rPr>
          <w:t>Требованиями</w:t>
        </w:r>
      </w:hyperlink>
      <w:r w:rsidRPr="00551D23">
        <w:rPr>
          <w:rFonts w:ascii="Times New Roman" w:hAnsi="Times New Roman" w:cs="Times New Roman"/>
          <w:color w:val="000000" w:themeColor="text1"/>
          <w:sz w:val="28"/>
          <w:szCs w:val="28"/>
        </w:rPr>
        <w:t xml:space="preserve"> о защите информации, содержащейся в информационных системах общего пользования, утвержденными приказом ФСБ России, ФСТЭК России от 31 августа 2010 г. </w:t>
      </w:r>
      <w:r w:rsidR="00745AEC">
        <w:rPr>
          <w:rFonts w:ascii="Times New Roman" w:hAnsi="Times New Roman" w:cs="Times New Roman"/>
          <w:color w:val="000000" w:themeColor="text1"/>
          <w:sz w:val="28"/>
          <w:szCs w:val="28"/>
        </w:rPr>
        <w:t xml:space="preserve">№ </w:t>
      </w:r>
      <w:r w:rsidRPr="00551D23">
        <w:rPr>
          <w:rFonts w:ascii="Times New Roman" w:hAnsi="Times New Roman" w:cs="Times New Roman"/>
          <w:color w:val="000000" w:themeColor="text1"/>
          <w:sz w:val="28"/>
          <w:szCs w:val="28"/>
        </w:rPr>
        <w:t xml:space="preserve"> 416/489, </w:t>
      </w:r>
      <w:r w:rsidR="00525EC5">
        <w:rPr>
          <w:rFonts w:ascii="Times New Roman" w:hAnsi="Times New Roman" w:cs="Times New Roman"/>
          <w:color w:val="000000" w:themeColor="text1"/>
          <w:sz w:val="28"/>
          <w:szCs w:val="28"/>
        </w:rPr>
        <w:t>ГИС Имущество</w:t>
      </w:r>
      <w:r w:rsidRPr="00551D23">
        <w:rPr>
          <w:rFonts w:ascii="Times New Roman" w:hAnsi="Times New Roman" w:cs="Times New Roman"/>
          <w:color w:val="000000" w:themeColor="text1"/>
          <w:sz w:val="28"/>
          <w:szCs w:val="28"/>
        </w:rPr>
        <w:t xml:space="preserve"> относится к информационным системам общего пользования II класса, так как нарушение целостности и доступности информации, содержащейся в ней, не может привести к возникновению угроз безопасности Российской Федерации.</w:t>
      </w:r>
    </w:p>
    <w:p w14:paraId="6A79FC80" w14:textId="77777777" w:rsidR="001A39EF" w:rsidRPr="00672BA1" w:rsidRDefault="001A39EF" w:rsidP="007C41EE">
      <w:pPr>
        <w:pStyle w:val="ConsPlusNormal"/>
        <w:numPr>
          <w:ilvl w:val="1"/>
          <w:numId w:val="6"/>
        </w:numPr>
        <w:ind w:left="0" w:firstLine="851"/>
        <w:outlineLvl w:val="1"/>
        <w:rPr>
          <w:rFonts w:ascii="Times New Roman" w:hAnsi="Times New Roman" w:cs="Times New Roman"/>
          <w:sz w:val="28"/>
          <w:szCs w:val="28"/>
        </w:rPr>
      </w:pPr>
      <w:r w:rsidRPr="00672BA1">
        <w:rPr>
          <w:rFonts w:ascii="Times New Roman" w:hAnsi="Times New Roman" w:cs="Times New Roman"/>
          <w:sz w:val="28"/>
          <w:szCs w:val="28"/>
        </w:rPr>
        <w:t>Обеспечение информационной безопасности</w:t>
      </w:r>
    </w:p>
    <w:p w14:paraId="64D8A7E5" w14:textId="539C0A80" w:rsidR="001A39EF" w:rsidRPr="00672BA1" w:rsidRDefault="001A39EF"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672BA1">
        <w:rPr>
          <w:rFonts w:ascii="Times New Roman" w:hAnsi="Times New Roman" w:cs="Times New Roman"/>
          <w:color w:val="000000" w:themeColor="text1"/>
          <w:sz w:val="28"/>
          <w:szCs w:val="28"/>
        </w:rPr>
        <w:t xml:space="preserve">Задачами обеспечения безопасности информации, формируемой в </w:t>
      </w:r>
      <w:r w:rsidR="00525EC5">
        <w:rPr>
          <w:rFonts w:ascii="Times New Roman" w:hAnsi="Times New Roman" w:cs="Times New Roman"/>
          <w:color w:val="000000" w:themeColor="text1"/>
          <w:sz w:val="28"/>
          <w:szCs w:val="28"/>
        </w:rPr>
        <w:t>ГИС Имущество</w:t>
      </w:r>
      <w:r w:rsidRPr="00672BA1">
        <w:rPr>
          <w:rFonts w:ascii="Times New Roman" w:hAnsi="Times New Roman" w:cs="Times New Roman"/>
          <w:color w:val="000000" w:themeColor="text1"/>
          <w:sz w:val="28"/>
          <w:szCs w:val="28"/>
        </w:rPr>
        <w:t>, являются:</w:t>
      </w:r>
    </w:p>
    <w:p w14:paraId="66ADDD85" w14:textId="007EBC0B" w:rsidR="001A39EF" w:rsidRPr="00672BA1" w:rsidRDefault="001A39EF"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672BA1">
        <w:rPr>
          <w:rFonts w:ascii="Times New Roman" w:hAnsi="Times New Roman" w:cs="Times New Roman"/>
          <w:color w:val="000000" w:themeColor="text1"/>
          <w:sz w:val="28"/>
          <w:szCs w:val="28"/>
        </w:rPr>
        <w:t xml:space="preserve">1) создание организационных и технических решений, обеспечивающих противодействие угрозам безопасности информации </w:t>
      </w:r>
      <w:proofErr w:type="gramStart"/>
      <w:r w:rsidRPr="00672BA1">
        <w:rPr>
          <w:rFonts w:ascii="Times New Roman" w:hAnsi="Times New Roman" w:cs="Times New Roman"/>
          <w:color w:val="000000" w:themeColor="text1"/>
          <w:sz w:val="28"/>
          <w:szCs w:val="28"/>
        </w:rPr>
        <w:t>для серверного сегмента (открытого и закрытого контуров)</w:t>
      </w:r>
      <w:proofErr w:type="gramEnd"/>
      <w:r w:rsidRPr="00672BA1">
        <w:rPr>
          <w:rFonts w:ascii="Times New Roman" w:hAnsi="Times New Roman" w:cs="Times New Roman"/>
          <w:color w:val="000000" w:themeColor="text1"/>
          <w:sz w:val="28"/>
          <w:szCs w:val="28"/>
        </w:rPr>
        <w:t xml:space="preserve"> </w:t>
      </w:r>
      <w:r w:rsidR="00525EC5">
        <w:rPr>
          <w:rFonts w:ascii="Times New Roman" w:hAnsi="Times New Roman" w:cs="Times New Roman"/>
          <w:color w:val="000000" w:themeColor="text1"/>
          <w:sz w:val="28"/>
          <w:szCs w:val="28"/>
        </w:rPr>
        <w:t>ГИС Имущество</w:t>
      </w:r>
      <w:r w:rsidRPr="00672BA1">
        <w:rPr>
          <w:rFonts w:ascii="Times New Roman" w:hAnsi="Times New Roman" w:cs="Times New Roman"/>
          <w:color w:val="000000" w:themeColor="text1"/>
          <w:sz w:val="28"/>
          <w:szCs w:val="28"/>
        </w:rPr>
        <w:t xml:space="preserve">, для сегментов привилегированных и непривилегированных пользователей </w:t>
      </w:r>
      <w:r w:rsidR="00525EC5">
        <w:rPr>
          <w:rFonts w:ascii="Times New Roman" w:hAnsi="Times New Roman" w:cs="Times New Roman"/>
          <w:color w:val="000000" w:themeColor="text1"/>
          <w:sz w:val="28"/>
          <w:szCs w:val="28"/>
        </w:rPr>
        <w:t>ГИС Имущество</w:t>
      </w:r>
      <w:r w:rsidRPr="00672BA1">
        <w:rPr>
          <w:rFonts w:ascii="Times New Roman" w:hAnsi="Times New Roman" w:cs="Times New Roman"/>
          <w:color w:val="000000" w:themeColor="text1"/>
          <w:sz w:val="28"/>
          <w:szCs w:val="28"/>
        </w:rPr>
        <w:t>;</w:t>
      </w:r>
    </w:p>
    <w:p w14:paraId="371835A5" w14:textId="207818DD" w:rsidR="001A39EF" w:rsidRPr="00672BA1" w:rsidRDefault="001A39EF"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672BA1">
        <w:rPr>
          <w:rFonts w:ascii="Times New Roman" w:hAnsi="Times New Roman" w:cs="Times New Roman"/>
          <w:color w:val="000000" w:themeColor="text1"/>
          <w:sz w:val="28"/>
          <w:szCs w:val="28"/>
        </w:rPr>
        <w:t>2) обеспечение выполнения требований нормативных правовых актов по защите информации в государственных информационных системах, в том числе</w:t>
      </w:r>
      <w:r w:rsidR="001370F0">
        <w:rPr>
          <w:rFonts w:ascii="Times New Roman" w:hAnsi="Times New Roman" w:cs="Times New Roman"/>
          <w:color w:val="000000" w:themeColor="text1"/>
          <w:sz w:val="28"/>
          <w:szCs w:val="28"/>
        </w:rPr>
        <w:t>,</w:t>
      </w:r>
      <w:r w:rsidRPr="00672BA1">
        <w:rPr>
          <w:rFonts w:ascii="Times New Roman" w:hAnsi="Times New Roman" w:cs="Times New Roman"/>
          <w:color w:val="000000" w:themeColor="text1"/>
          <w:sz w:val="28"/>
          <w:szCs w:val="28"/>
        </w:rPr>
        <w:t xml:space="preserve"> по защите персональных данных и информационных систем общего пользования;</w:t>
      </w:r>
    </w:p>
    <w:p w14:paraId="36CEDE39" w14:textId="77777777" w:rsidR="001A39EF" w:rsidRPr="00672BA1" w:rsidRDefault="001A39EF"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672BA1">
        <w:rPr>
          <w:rFonts w:ascii="Times New Roman" w:hAnsi="Times New Roman" w:cs="Times New Roman"/>
          <w:color w:val="000000" w:themeColor="text1"/>
          <w:sz w:val="28"/>
          <w:szCs w:val="28"/>
        </w:rPr>
        <w:t>3) организация процесса безопасной разработки программного обеспечения с использованием совокупности мер, направленных на предотвращение появления и устранение уязвимостей в процессах жизненного цикла программного обеспечения информационной системы, включающих проведение экспертизы исходного кода программного обеспечения и работы по выявлению (предотвращению) уязвимостей программного обеспечения, основанных на моделировании (имитации) действий потенциального нарушителя;</w:t>
      </w:r>
    </w:p>
    <w:p w14:paraId="392FFE09" w14:textId="77777777" w:rsidR="001A39EF" w:rsidRPr="00672BA1" w:rsidRDefault="001A39EF"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672BA1">
        <w:rPr>
          <w:rFonts w:ascii="Times New Roman" w:hAnsi="Times New Roman" w:cs="Times New Roman"/>
          <w:color w:val="000000" w:themeColor="text1"/>
          <w:sz w:val="28"/>
          <w:szCs w:val="28"/>
        </w:rPr>
        <w:t xml:space="preserve">4) минимизация рисков нанесения (пресечение, нейтрализация, отражение) субъектам </w:t>
      </w:r>
      <w:proofErr w:type="spellStart"/>
      <w:r w:rsidRPr="00672BA1">
        <w:rPr>
          <w:rFonts w:ascii="Times New Roman" w:hAnsi="Times New Roman" w:cs="Times New Roman"/>
          <w:color w:val="000000" w:themeColor="text1"/>
          <w:sz w:val="28"/>
          <w:szCs w:val="28"/>
        </w:rPr>
        <w:t>ПДн</w:t>
      </w:r>
      <w:proofErr w:type="spellEnd"/>
      <w:r w:rsidRPr="00672BA1">
        <w:rPr>
          <w:rFonts w:ascii="Times New Roman" w:hAnsi="Times New Roman" w:cs="Times New Roman"/>
          <w:color w:val="000000" w:themeColor="text1"/>
          <w:sz w:val="28"/>
          <w:szCs w:val="28"/>
        </w:rPr>
        <w:t xml:space="preserve">, интересы которых затрагиваются при использовании объекта защиты, материального ущерба, морального или иного случайного или преднамеренного вреда, а также ущемления их законных прав в результате нарушения заданных характеристик безопасности </w:t>
      </w:r>
      <w:proofErr w:type="spellStart"/>
      <w:r w:rsidRPr="00672BA1">
        <w:rPr>
          <w:rFonts w:ascii="Times New Roman" w:hAnsi="Times New Roman" w:cs="Times New Roman"/>
          <w:color w:val="000000" w:themeColor="text1"/>
          <w:sz w:val="28"/>
          <w:szCs w:val="28"/>
        </w:rPr>
        <w:t>ПДн</w:t>
      </w:r>
      <w:proofErr w:type="spellEnd"/>
      <w:r w:rsidRPr="00672BA1">
        <w:rPr>
          <w:rFonts w:ascii="Times New Roman" w:hAnsi="Times New Roman" w:cs="Times New Roman"/>
          <w:color w:val="000000" w:themeColor="text1"/>
          <w:sz w:val="28"/>
          <w:szCs w:val="28"/>
        </w:rPr>
        <w:t>;</w:t>
      </w:r>
    </w:p>
    <w:p w14:paraId="01316422" w14:textId="77777777" w:rsidR="001A39EF" w:rsidRPr="00672BA1" w:rsidRDefault="001A39EF"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672BA1">
        <w:rPr>
          <w:rFonts w:ascii="Times New Roman" w:hAnsi="Times New Roman" w:cs="Times New Roman"/>
          <w:color w:val="000000" w:themeColor="text1"/>
          <w:sz w:val="28"/>
          <w:szCs w:val="28"/>
        </w:rPr>
        <w:t>5) минимизация негативных последствий нарушения одного из свойств безопасности информации (конфиденциальности, целостности, доступности).</w:t>
      </w:r>
    </w:p>
    <w:p w14:paraId="5EDB1D0E" w14:textId="400E7FFB" w:rsidR="001A39EF" w:rsidRPr="00672BA1" w:rsidRDefault="001A39EF"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672BA1">
        <w:rPr>
          <w:rFonts w:ascii="Times New Roman" w:hAnsi="Times New Roman" w:cs="Times New Roman"/>
          <w:color w:val="000000" w:themeColor="text1"/>
          <w:sz w:val="28"/>
          <w:szCs w:val="28"/>
        </w:rPr>
        <w:t xml:space="preserve">Большинство задач по информационной безопасности может быть централизовано и унифицировано при сервис-ориентированном подходе к </w:t>
      </w:r>
      <w:r w:rsidRPr="00672BA1">
        <w:rPr>
          <w:rFonts w:ascii="Times New Roman" w:hAnsi="Times New Roman" w:cs="Times New Roman"/>
          <w:color w:val="000000" w:themeColor="text1"/>
          <w:sz w:val="28"/>
          <w:szCs w:val="28"/>
        </w:rPr>
        <w:lastRenderedPageBreak/>
        <w:t>созданию ГИС</w:t>
      </w:r>
      <w:r w:rsidR="008F6DCC">
        <w:rPr>
          <w:rFonts w:ascii="Times New Roman" w:hAnsi="Times New Roman" w:cs="Times New Roman"/>
          <w:color w:val="000000" w:themeColor="text1"/>
          <w:sz w:val="28"/>
          <w:szCs w:val="28"/>
        </w:rPr>
        <w:t xml:space="preserve"> Имущество</w:t>
      </w:r>
      <w:r w:rsidRPr="00672BA1">
        <w:rPr>
          <w:rFonts w:ascii="Times New Roman" w:hAnsi="Times New Roman" w:cs="Times New Roman"/>
          <w:color w:val="000000" w:themeColor="text1"/>
          <w:sz w:val="28"/>
          <w:szCs w:val="28"/>
        </w:rPr>
        <w:t>. Задачи по управлению пользователями и их полномочиями в различных подсистемах или при доступе к различным наборам данных должны быть сосредоточены в рамках одного или нескольких ответственных лиц, обладающих полномочиями на их изменение, а предоставление доступа пользователям должно осуществляться через единую точку доступа.</w:t>
      </w:r>
    </w:p>
    <w:p w14:paraId="16F67E7A" w14:textId="2FF28F58" w:rsidR="001A39EF" w:rsidRPr="00672BA1" w:rsidRDefault="001A39EF"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672BA1">
        <w:rPr>
          <w:rFonts w:ascii="Times New Roman" w:hAnsi="Times New Roman" w:cs="Times New Roman"/>
          <w:color w:val="000000" w:themeColor="text1"/>
          <w:sz w:val="28"/>
          <w:szCs w:val="28"/>
        </w:rPr>
        <w:t xml:space="preserve">Помимо закрытой части информационных ресурсов </w:t>
      </w:r>
      <w:r w:rsidR="00525EC5">
        <w:rPr>
          <w:rFonts w:ascii="Times New Roman" w:hAnsi="Times New Roman" w:cs="Times New Roman"/>
          <w:color w:val="000000" w:themeColor="text1"/>
          <w:sz w:val="28"/>
          <w:szCs w:val="28"/>
        </w:rPr>
        <w:t>ГИС Имущество</w:t>
      </w:r>
      <w:r w:rsidR="00525EC5" w:rsidRPr="00672BA1">
        <w:rPr>
          <w:rFonts w:ascii="Times New Roman" w:hAnsi="Times New Roman" w:cs="Times New Roman"/>
          <w:color w:val="000000" w:themeColor="text1"/>
          <w:sz w:val="28"/>
          <w:szCs w:val="28"/>
        </w:rPr>
        <w:t xml:space="preserve"> </w:t>
      </w:r>
      <w:r w:rsidRPr="00672BA1">
        <w:rPr>
          <w:rFonts w:ascii="Times New Roman" w:hAnsi="Times New Roman" w:cs="Times New Roman"/>
          <w:color w:val="000000" w:themeColor="text1"/>
          <w:sz w:val="28"/>
          <w:szCs w:val="28"/>
        </w:rPr>
        <w:t>предполагается создать наличие компонентов ее инфраструктуры, обращенных к неограниченному кругу пользователей</w:t>
      </w:r>
      <w:r w:rsidR="001370F0" w:rsidRPr="001370F0">
        <w:rPr>
          <w:rFonts w:ascii="Times New Roman" w:hAnsi="Times New Roman" w:cs="Times New Roman"/>
          <w:color w:val="000000" w:themeColor="text1"/>
          <w:sz w:val="28"/>
          <w:szCs w:val="28"/>
        </w:rPr>
        <w:t xml:space="preserve"> </w:t>
      </w:r>
      <w:r w:rsidR="001370F0" w:rsidRPr="00B912E7">
        <w:rPr>
          <w:rFonts w:ascii="Times New Roman" w:hAnsi="Times New Roman" w:cs="Times New Roman"/>
          <w:color w:val="000000" w:themeColor="text1"/>
          <w:sz w:val="28"/>
          <w:szCs w:val="28"/>
        </w:rPr>
        <w:t>информационно-</w:t>
      </w:r>
      <w:r w:rsidR="009D30B5">
        <w:rPr>
          <w:rFonts w:ascii="Times New Roman" w:hAnsi="Times New Roman" w:cs="Times New Roman"/>
          <w:color w:val="000000" w:themeColor="text1"/>
          <w:sz w:val="28"/>
          <w:szCs w:val="28"/>
        </w:rPr>
        <w:t>теле</w:t>
      </w:r>
      <w:r w:rsidR="001370F0" w:rsidRPr="00B912E7">
        <w:rPr>
          <w:rFonts w:ascii="Times New Roman" w:hAnsi="Times New Roman" w:cs="Times New Roman"/>
          <w:color w:val="000000" w:themeColor="text1"/>
          <w:sz w:val="28"/>
          <w:szCs w:val="28"/>
        </w:rPr>
        <w:t xml:space="preserve">коммуникационной </w:t>
      </w:r>
      <w:proofErr w:type="gramStart"/>
      <w:r w:rsidR="001370F0" w:rsidRPr="00B912E7">
        <w:rPr>
          <w:rFonts w:ascii="Times New Roman" w:hAnsi="Times New Roman" w:cs="Times New Roman"/>
          <w:color w:val="000000" w:themeColor="text1"/>
          <w:sz w:val="28"/>
          <w:szCs w:val="28"/>
        </w:rPr>
        <w:t>сети</w:t>
      </w:r>
      <w:r w:rsidRPr="00672BA1">
        <w:rPr>
          <w:rFonts w:ascii="Times New Roman" w:hAnsi="Times New Roman" w:cs="Times New Roman"/>
          <w:color w:val="000000" w:themeColor="text1"/>
          <w:sz w:val="28"/>
          <w:szCs w:val="28"/>
        </w:rPr>
        <w:t xml:space="preserve">  </w:t>
      </w:r>
      <w:r w:rsidR="00745AEC">
        <w:rPr>
          <w:rFonts w:ascii="Times New Roman" w:hAnsi="Times New Roman" w:cs="Times New Roman"/>
          <w:color w:val="000000" w:themeColor="text1"/>
          <w:sz w:val="28"/>
          <w:szCs w:val="28"/>
        </w:rPr>
        <w:t>«</w:t>
      </w:r>
      <w:proofErr w:type="gramEnd"/>
      <w:r w:rsidRPr="00672BA1">
        <w:rPr>
          <w:rFonts w:ascii="Times New Roman" w:hAnsi="Times New Roman" w:cs="Times New Roman"/>
          <w:color w:val="000000" w:themeColor="text1"/>
          <w:sz w:val="28"/>
          <w:szCs w:val="28"/>
        </w:rPr>
        <w:t>Интернет</w:t>
      </w:r>
      <w:r w:rsidR="00745AEC">
        <w:rPr>
          <w:rFonts w:ascii="Times New Roman" w:hAnsi="Times New Roman" w:cs="Times New Roman"/>
          <w:color w:val="000000" w:themeColor="text1"/>
          <w:sz w:val="28"/>
          <w:szCs w:val="28"/>
        </w:rPr>
        <w:t>»</w:t>
      </w:r>
      <w:r w:rsidRPr="00672BA1">
        <w:rPr>
          <w:rFonts w:ascii="Times New Roman" w:hAnsi="Times New Roman" w:cs="Times New Roman"/>
          <w:color w:val="000000" w:themeColor="text1"/>
          <w:sz w:val="28"/>
          <w:szCs w:val="28"/>
        </w:rPr>
        <w:t xml:space="preserve">. Для защиты публичной части </w:t>
      </w:r>
      <w:r w:rsidR="00525EC5">
        <w:rPr>
          <w:rFonts w:ascii="Times New Roman" w:hAnsi="Times New Roman" w:cs="Times New Roman"/>
          <w:color w:val="000000" w:themeColor="text1"/>
          <w:sz w:val="28"/>
          <w:szCs w:val="28"/>
        </w:rPr>
        <w:t>ГИС Имущество</w:t>
      </w:r>
      <w:r w:rsidR="00C70430">
        <w:rPr>
          <w:rFonts w:ascii="Times New Roman" w:hAnsi="Times New Roman" w:cs="Times New Roman"/>
          <w:color w:val="000000" w:themeColor="text1"/>
          <w:sz w:val="28"/>
          <w:szCs w:val="28"/>
        </w:rPr>
        <w:t xml:space="preserve"> </w:t>
      </w:r>
      <w:r w:rsidRPr="00672BA1">
        <w:rPr>
          <w:rFonts w:ascii="Times New Roman" w:hAnsi="Times New Roman" w:cs="Times New Roman"/>
          <w:color w:val="000000" w:themeColor="text1"/>
          <w:sz w:val="28"/>
          <w:szCs w:val="28"/>
        </w:rPr>
        <w:t xml:space="preserve">от недобросовестных пользователей, пытающихся нарушить ее работу, должны применяться специальные программно-аппаратные решения, также являющиеся общими для всей информационно-коммуникационной инфраструктуры и соответствующие </w:t>
      </w:r>
      <w:hyperlink r:id="rId20" w:tooltip="Приказ ФСБ РФ N 416, ФСТЭК РФ N 489 от 31.08.2010 &quot;Об утверждении Требований о защите информации, содержащейся в информационных системах общего пользования&quot; (Зарегистрировано в Минюсте РФ 13.10.2010 N 18704){КонсультантПлюс}" w:history="1">
        <w:r w:rsidRPr="00672BA1">
          <w:rPr>
            <w:rFonts w:ascii="Times New Roman" w:hAnsi="Times New Roman" w:cs="Times New Roman"/>
            <w:color w:val="000000" w:themeColor="text1"/>
            <w:sz w:val="28"/>
            <w:szCs w:val="28"/>
          </w:rPr>
          <w:t>Требованиям</w:t>
        </w:r>
      </w:hyperlink>
      <w:r w:rsidRPr="00672BA1">
        <w:rPr>
          <w:rFonts w:ascii="Times New Roman" w:hAnsi="Times New Roman" w:cs="Times New Roman"/>
          <w:color w:val="000000" w:themeColor="text1"/>
          <w:sz w:val="28"/>
          <w:szCs w:val="28"/>
        </w:rPr>
        <w:t xml:space="preserve"> о защите информации, содержащейся в информационных системах общего пользования, утвержденным приказом ФСБ России, ФСТЭК России от 31 августа 2010 г. </w:t>
      </w:r>
      <w:r w:rsidR="00745AEC">
        <w:rPr>
          <w:rFonts w:ascii="Times New Roman" w:hAnsi="Times New Roman" w:cs="Times New Roman"/>
          <w:color w:val="000000" w:themeColor="text1"/>
          <w:sz w:val="28"/>
          <w:szCs w:val="28"/>
        </w:rPr>
        <w:t>№</w:t>
      </w:r>
      <w:r w:rsidRPr="00672BA1">
        <w:rPr>
          <w:rFonts w:ascii="Times New Roman" w:hAnsi="Times New Roman" w:cs="Times New Roman"/>
          <w:color w:val="000000" w:themeColor="text1"/>
          <w:sz w:val="28"/>
          <w:szCs w:val="28"/>
        </w:rPr>
        <w:t xml:space="preserve"> 416/489.</w:t>
      </w:r>
    </w:p>
    <w:p w14:paraId="095ECBD7" w14:textId="6EAE4DFB" w:rsidR="001A39EF" w:rsidRPr="00672BA1" w:rsidRDefault="001A39EF"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672BA1">
        <w:rPr>
          <w:rFonts w:ascii="Times New Roman" w:hAnsi="Times New Roman" w:cs="Times New Roman"/>
          <w:color w:val="000000" w:themeColor="text1"/>
          <w:sz w:val="28"/>
          <w:szCs w:val="28"/>
        </w:rPr>
        <w:t xml:space="preserve">Для работы пользователей с ресурсами </w:t>
      </w:r>
      <w:r w:rsidR="00525EC5">
        <w:rPr>
          <w:rFonts w:ascii="Times New Roman" w:hAnsi="Times New Roman" w:cs="Times New Roman"/>
          <w:color w:val="000000" w:themeColor="text1"/>
          <w:sz w:val="28"/>
          <w:szCs w:val="28"/>
        </w:rPr>
        <w:t>ГИС Имущество</w:t>
      </w:r>
      <w:r w:rsidR="00C70430">
        <w:rPr>
          <w:rFonts w:ascii="Times New Roman" w:hAnsi="Times New Roman" w:cs="Times New Roman"/>
          <w:color w:val="000000" w:themeColor="text1"/>
          <w:sz w:val="28"/>
          <w:szCs w:val="28"/>
        </w:rPr>
        <w:t xml:space="preserve"> </w:t>
      </w:r>
      <w:r w:rsidRPr="00672BA1">
        <w:rPr>
          <w:rFonts w:ascii="Times New Roman" w:hAnsi="Times New Roman" w:cs="Times New Roman"/>
          <w:color w:val="000000" w:themeColor="text1"/>
          <w:sz w:val="28"/>
          <w:szCs w:val="28"/>
        </w:rPr>
        <w:t xml:space="preserve">могут применяться автоматизированные рабочие места в различных исполнениях (ПЭВМ, моноблок, ноутбук), обеспечивающие возможность работы пользователей через веб-браузер по каналам связи </w:t>
      </w:r>
      <w:r w:rsidR="001370F0" w:rsidRPr="00B912E7">
        <w:rPr>
          <w:rFonts w:ascii="Times New Roman" w:hAnsi="Times New Roman" w:cs="Times New Roman"/>
          <w:color w:val="000000" w:themeColor="text1"/>
          <w:sz w:val="28"/>
          <w:szCs w:val="28"/>
        </w:rPr>
        <w:t>информационно-</w:t>
      </w:r>
      <w:r w:rsidR="009D30B5">
        <w:rPr>
          <w:rFonts w:ascii="Times New Roman" w:hAnsi="Times New Roman" w:cs="Times New Roman"/>
          <w:color w:val="000000" w:themeColor="text1"/>
          <w:sz w:val="28"/>
          <w:szCs w:val="28"/>
        </w:rPr>
        <w:t>теле</w:t>
      </w:r>
      <w:r w:rsidR="001370F0" w:rsidRPr="00B912E7">
        <w:rPr>
          <w:rFonts w:ascii="Times New Roman" w:hAnsi="Times New Roman" w:cs="Times New Roman"/>
          <w:color w:val="000000" w:themeColor="text1"/>
          <w:sz w:val="28"/>
          <w:szCs w:val="28"/>
        </w:rPr>
        <w:t xml:space="preserve">коммуникационной </w:t>
      </w:r>
      <w:r w:rsidRPr="00672BA1">
        <w:rPr>
          <w:rFonts w:ascii="Times New Roman" w:hAnsi="Times New Roman" w:cs="Times New Roman"/>
          <w:color w:val="000000" w:themeColor="text1"/>
          <w:sz w:val="28"/>
          <w:szCs w:val="28"/>
        </w:rPr>
        <w:t xml:space="preserve">сети </w:t>
      </w:r>
      <w:r w:rsidR="00745AEC">
        <w:rPr>
          <w:rFonts w:ascii="Times New Roman" w:hAnsi="Times New Roman" w:cs="Times New Roman"/>
          <w:color w:val="000000" w:themeColor="text1"/>
          <w:sz w:val="28"/>
          <w:szCs w:val="28"/>
        </w:rPr>
        <w:t>«</w:t>
      </w:r>
      <w:r w:rsidRPr="00672BA1">
        <w:rPr>
          <w:rFonts w:ascii="Times New Roman" w:hAnsi="Times New Roman" w:cs="Times New Roman"/>
          <w:color w:val="000000" w:themeColor="text1"/>
          <w:sz w:val="28"/>
          <w:szCs w:val="28"/>
        </w:rPr>
        <w:t>Интернет</w:t>
      </w:r>
      <w:r w:rsidR="00745AEC">
        <w:rPr>
          <w:rFonts w:ascii="Times New Roman" w:hAnsi="Times New Roman" w:cs="Times New Roman"/>
          <w:color w:val="000000" w:themeColor="text1"/>
          <w:sz w:val="28"/>
          <w:szCs w:val="28"/>
        </w:rPr>
        <w:t>»</w:t>
      </w:r>
      <w:r w:rsidRPr="00672BA1">
        <w:rPr>
          <w:rFonts w:ascii="Times New Roman" w:hAnsi="Times New Roman" w:cs="Times New Roman"/>
          <w:color w:val="000000" w:themeColor="text1"/>
          <w:sz w:val="28"/>
          <w:szCs w:val="28"/>
        </w:rPr>
        <w:t xml:space="preserve">, защищенных с применением программных </w:t>
      </w:r>
      <w:r w:rsidR="00C70430">
        <w:rPr>
          <w:rFonts w:ascii="Times New Roman" w:hAnsi="Times New Roman" w:cs="Times New Roman"/>
          <w:color w:val="000000" w:themeColor="text1"/>
          <w:sz w:val="28"/>
          <w:szCs w:val="28"/>
        </w:rPr>
        <w:t>средств криптографической защиты информации</w:t>
      </w:r>
      <w:r w:rsidRPr="00672BA1">
        <w:rPr>
          <w:rFonts w:ascii="Times New Roman" w:hAnsi="Times New Roman" w:cs="Times New Roman"/>
          <w:color w:val="000000" w:themeColor="text1"/>
          <w:sz w:val="28"/>
          <w:szCs w:val="28"/>
        </w:rPr>
        <w:t>.</w:t>
      </w:r>
    </w:p>
    <w:p w14:paraId="14BEAF74" w14:textId="52BA88F7" w:rsidR="001A39EF" w:rsidRPr="00672BA1" w:rsidRDefault="001A39EF"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672BA1">
        <w:rPr>
          <w:rFonts w:ascii="Times New Roman" w:hAnsi="Times New Roman" w:cs="Times New Roman"/>
          <w:color w:val="000000" w:themeColor="text1"/>
          <w:sz w:val="28"/>
          <w:szCs w:val="28"/>
        </w:rPr>
        <w:t>С учетом обстоятельств повышенной нагрузки на средства обеспечения безопасности информационных систем, в том числе с учетом повышенных кибератак, необходимым является выполнение требований ФСТЭК России, аналогичных требованиям, предъявляемым к органам власти, среди которых</w:t>
      </w:r>
      <w:r w:rsidR="001370F0">
        <w:rPr>
          <w:rFonts w:ascii="Times New Roman" w:hAnsi="Times New Roman" w:cs="Times New Roman"/>
          <w:color w:val="000000" w:themeColor="text1"/>
          <w:sz w:val="28"/>
          <w:szCs w:val="28"/>
        </w:rPr>
        <w:t>:</w:t>
      </w:r>
      <w:r w:rsidRPr="00672BA1">
        <w:rPr>
          <w:rFonts w:ascii="Times New Roman" w:hAnsi="Times New Roman" w:cs="Times New Roman"/>
          <w:color w:val="000000" w:themeColor="text1"/>
          <w:sz w:val="28"/>
          <w:szCs w:val="28"/>
        </w:rPr>
        <w:t xml:space="preserve"> </w:t>
      </w:r>
    </w:p>
    <w:p w14:paraId="725DBF64" w14:textId="1137EC01" w:rsidR="001A39EF" w:rsidRPr="00672BA1" w:rsidRDefault="002410E3" w:rsidP="00F70B18">
      <w:pPr>
        <w:pStyle w:val="ConsPlusNormal"/>
        <w:tabs>
          <w:tab w:val="left" w:pos="709"/>
          <w:tab w:val="left" w:pos="993"/>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A39EF" w:rsidRPr="00672BA1">
        <w:rPr>
          <w:rFonts w:ascii="Times New Roman" w:hAnsi="Times New Roman" w:cs="Times New Roman"/>
          <w:color w:val="000000" w:themeColor="text1"/>
          <w:sz w:val="28"/>
          <w:szCs w:val="28"/>
        </w:rPr>
        <w:t>обновление программного обеспечения системы, включая программное обеспечение веб-приложений, веб-сервера, операционной системы веб-сервера, сервера баз данных, системы управления контентом, библиотек и другое используемое программное обеспечение, до актуальных версий, не содержащих уязвимостей, сведения о которых содержатся в банке данных угроз безопасности информации ФСТЭК России (</w:t>
      </w:r>
      <w:hyperlink r:id="rId21" w:history="1">
        <w:r w:rsidR="001A39EF" w:rsidRPr="00672BA1">
          <w:rPr>
            <w:rFonts w:ascii="Times New Roman" w:hAnsi="Times New Roman" w:cs="Times New Roman"/>
            <w:color w:val="000000" w:themeColor="text1"/>
            <w:sz w:val="28"/>
            <w:szCs w:val="28"/>
          </w:rPr>
          <w:t>bdu.fstec.ru</w:t>
        </w:r>
      </w:hyperlink>
      <w:r w:rsidR="001A39EF" w:rsidRPr="00672BA1">
        <w:rPr>
          <w:rFonts w:ascii="Times New Roman" w:hAnsi="Times New Roman" w:cs="Times New Roman"/>
          <w:color w:val="000000" w:themeColor="text1"/>
          <w:sz w:val="28"/>
          <w:szCs w:val="28"/>
        </w:rPr>
        <w:t>), а также в иных источниках, содержащих сведения об уязвимостях;</w:t>
      </w:r>
    </w:p>
    <w:p w14:paraId="11845FC2" w14:textId="34DE75AC" w:rsidR="001A39EF" w:rsidRPr="00672BA1" w:rsidRDefault="002410E3" w:rsidP="00F70B18">
      <w:pPr>
        <w:pStyle w:val="ConsPlusNormal"/>
        <w:tabs>
          <w:tab w:val="left" w:pos="993"/>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A39EF" w:rsidRPr="00672BA1">
        <w:rPr>
          <w:rFonts w:ascii="Times New Roman" w:hAnsi="Times New Roman" w:cs="Times New Roman"/>
          <w:color w:val="000000" w:themeColor="text1"/>
          <w:sz w:val="28"/>
          <w:szCs w:val="28"/>
        </w:rPr>
        <w:t xml:space="preserve">обеспечение безопасности процессов развертывания системы на серверах и администрирования </w:t>
      </w:r>
      <w:r w:rsidR="00525EC5">
        <w:rPr>
          <w:rFonts w:ascii="Times New Roman" w:hAnsi="Times New Roman" w:cs="Times New Roman"/>
          <w:color w:val="000000" w:themeColor="text1"/>
          <w:sz w:val="28"/>
          <w:szCs w:val="28"/>
        </w:rPr>
        <w:t>ГИС Имущество</w:t>
      </w:r>
      <w:r w:rsidR="00C70430" w:rsidRPr="00672BA1">
        <w:rPr>
          <w:rFonts w:ascii="Times New Roman" w:hAnsi="Times New Roman" w:cs="Times New Roman"/>
          <w:color w:val="000000" w:themeColor="text1"/>
          <w:sz w:val="28"/>
          <w:szCs w:val="28"/>
        </w:rPr>
        <w:t xml:space="preserve"> </w:t>
      </w:r>
      <w:r w:rsidR="001A39EF" w:rsidRPr="00672BA1">
        <w:rPr>
          <w:rFonts w:ascii="Times New Roman" w:hAnsi="Times New Roman" w:cs="Times New Roman"/>
          <w:color w:val="000000" w:themeColor="text1"/>
          <w:sz w:val="28"/>
          <w:szCs w:val="28"/>
        </w:rPr>
        <w:t xml:space="preserve">(в том числе удаление метаданных при экспорте веб-приложений, защита рабочих мест администраторов и разработчиков). При экспорте веб-приложений </w:t>
      </w:r>
      <w:r w:rsidR="00525EC5">
        <w:rPr>
          <w:rFonts w:ascii="Times New Roman" w:hAnsi="Times New Roman" w:cs="Times New Roman"/>
          <w:color w:val="000000" w:themeColor="text1"/>
          <w:sz w:val="28"/>
          <w:szCs w:val="28"/>
        </w:rPr>
        <w:t>ГИС Имущество</w:t>
      </w:r>
      <w:r w:rsidR="00C70430" w:rsidRPr="00672BA1">
        <w:rPr>
          <w:rFonts w:ascii="Times New Roman" w:hAnsi="Times New Roman" w:cs="Times New Roman"/>
          <w:color w:val="000000" w:themeColor="text1"/>
          <w:sz w:val="28"/>
          <w:szCs w:val="28"/>
        </w:rPr>
        <w:t xml:space="preserve"> </w:t>
      </w:r>
      <w:r w:rsidR="001A39EF" w:rsidRPr="00672BA1">
        <w:rPr>
          <w:rFonts w:ascii="Times New Roman" w:hAnsi="Times New Roman" w:cs="Times New Roman"/>
          <w:color w:val="000000" w:themeColor="text1"/>
          <w:sz w:val="28"/>
          <w:szCs w:val="28"/>
        </w:rPr>
        <w:t>из репозитория рекомендуется использовать механизмы, предотвращающие выгрузку метаданных, или удалять директории и файлы с метаданными после их выгрузки;</w:t>
      </w:r>
    </w:p>
    <w:p w14:paraId="3FA95B5A" w14:textId="77777777" w:rsidR="002410E3" w:rsidRDefault="002410E3" w:rsidP="00F70B18">
      <w:pPr>
        <w:pStyle w:val="ConsPlusNormal"/>
        <w:tabs>
          <w:tab w:val="left" w:pos="993"/>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A39EF" w:rsidRPr="00672BA1">
        <w:rPr>
          <w:rFonts w:ascii="Times New Roman" w:hAnsi="Times New Roman" w:cs="Times New Roman"/>
          <w:color w:val="000000" w:themeColor="text1"/>
          <w:sz w:val="28"/>
          <w:szCs w:val="28"/>
        </w:rPr>
        <w:t xml:space="preserve">обеспечение поддержки системой соединения с применением защищенных протоколов сетевого взаимодействия (HTTPS, SSH и другие протоколы). Рекомендуется использовать только актуальные версии таких протоколов. Не рекомендуется использовать ссылки на сайты с заголовками HTTP даже в теле страниц веб-приложения, поскольку при переходе по такой ссылке </w:t>
      </w:r>
      <w:r w:rsidR="001A39EF" w:rsidRPr="00672BA1">
        <w:rPr>
          <w:rFonts w:ascii="Times New Roman" w:hAnsi="Times New Roman" w:cs="Times New Roman"/>
          <w:color w:val="000000" w:themeColor="text1"/>
          <w:sz w:val="28"/>
          <w:szCs w:val="28"/>
        </w:rPr>
        <w:lastRenderedPageBreak/>
        <w:t xml:space="preserve">есть риск перехвата файлов </w:t>
      </w:r>
      <w:proofErr w:type="spellStart"/>
      <w:r w:rsidR="001A39EF" w:rsidRPr="00672BA1">
        <w:rPr>
          <w:rFonts w:ascii="Times New Roman" w:hAnsi="Times New Roman" w:cs="Times New Roman"/>
          <w:color w:val="000000" w:themeColor="text1"/>
          <w:sz w:val="28"/>
          <w:szCs w:val="28"/>
        </w:rPr>
        <w:t>cookie</w:t>
      </w:r>
      <w:proofErr w:type="spellEnd"/>
      <w:r w:rsidR="001A39EF" w:rsidRPr="00672BA1">
        <w:rPr>
          <w:rFonts w:ascii="Times New Roman" w:hAnsi="Times New Roman" w:cs="Times New Roman"/>
          <w:color w:val="000000" w:themeColor="text1"/>
          <w:sz w:val="28"/>
          <w:szCs w:val="28"/>
        </w:rPr>
        <w:t xml:space="preserve"> пользователей;</w:t>
      </w:r>
    </w:p>
    <w:p w14:paraId="6348AAD9" w14:textId="3D0AF855" w:rsidR="002410E3" w:rsidRDefault="002410E3" w:rsidP="00F70B18">
      <w:pPr>
        <w:pStyle w:val="ConsPlusNormal"/>
        <w:tabs>
          <w:tab w:val="left" w:pos="993"/>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A39EF" w:rsidRPr="00672BA1">
        <w:rPr>
          <w:rFonts w:ascii="Times New Roman" w:hAnsi="Times New Roman" w:cs="Times New Roman"/>
          <w:color w:val="000000" w:themeColor="text1"/>
          <w:sz w:val="28"/>
          <w:szCs w:val="28"/>
        </w:rPr>
        <w:t xml:space="preserve">обеспечение фильтрации сетевого трафика с целью исключения возможности подключения внешних пользователей к TCP-интерфейсам систем управления базами данных и интерфейсам удаленного управления компонентами системы. Рекомендуется оставлять доступными для подключения внешних пользователей только веб-интерфейсы 443/TCP (HTTPS) и 80/TCP </w:t>
      </w:r>
      <w:r w:rsidR="00F70B18">
        <w:rPr>
          <w:rFonts w:ascii="Times New Roman" w:hAnsi="Times New Roman" w:cs="Times New Roman"/>
          <w:color w:val="000000" w:themeColor="text1"/>
          <w:sz w:val="28"/>
          <w:szCs w:val="28"/>
        </w:rPr>
        <w:br/>
      </w:r>
      <w:r w:rsidR="001A39EF" w:rsidRPr="00672BA1">
        <w:rPr>
          <w:rFonts w:ascii="Times New Roman" w:hAnsi="Times New Roman" w:cs="Times New Roman"/>
          <w:color w:val="000000" w:themeColor="text1"/>
          <w:sz w:val="28"/>
          <w:szCs w:val="28"/>
        </w:rPr>
        <w:t>(с принудительным перенаправлением на порт 443/TCP с HTTPS);</w:t>
      </w:r>
    </w:p>
    <w:p w14:paraId="1A4958B4" w14:textId="77777777" w:rsidR="002410E3" w:rsidRDefault="002410E3" w:rsidP="00F70B18">
      <w:pPr>
        <w:pStyle w:val="ConsPlusNormal"/>
        <w:tabs>
          <w:tab w:val="left" w:pos="993"/>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A39EF" w:rsidRPr="00672BA1">
        <w:rPr>
          <w:rFonts w:ascii="Times New Roman" w:hAnsi="Times New Roman" w:cs="Times New Roman"/>
          <w:color w:val="000000" w:themeColor="text1"/>
          <w:sz w:val="28"/>
          <w:szCs w:val="28"/>
        </w:rPr>
        <w:t>обеспечение фильтрации трафика прикладного уровня с применением средств межсетевого экранирования уровня приложения (</w:t>
      </w:r>
      <w:proofErr w:type="spellStart"/>
      <w:r w:rsidR="001A39EF" w:rsidRPr="00672BA1">
        <w:rPr>
          <w:rFonts w:ascii="Times New Roman" w:hAnsi="Times New Roman" w:cs="Times New Roman"/>
          <w:color w:val="000000" w:themeColor="text1"/>
          <w:sz w:val="28"/>
          <w:szCs w:val="28"/>
        </w:rPr>
        <w:t>web</w:t>
      </w:r>
      <w:proofErr w:type="spellEnd"/>
      <w:r w:rsidR="001A39EF" w:rsidRPr="00672BA1">
        <w:rPr>
          <w:rFonts w:ascii="Times New Roman" w:hAnsi="Times New Roman" w:cs="Times New Roman"/>
          <w:color w:val="000000" w:themeColor="text1"/>
          <w:sz w:val="28"/>
          <w:szCs w:val="28"/>
        </w:rPr>
        <w:t xml:space="preserve"> </w:t>
      </w:r>
      <w:proofErr w:type="spellStart"/>
      <w:r w:rsidR="001A39EF" w:rsidRPr="00672BA1">
        <w:rPr>
          <w:rFonts w:ascii="Times New Roman" w:hAnsi="Times New Roman" w:cs="Times New Roman"/>
          <w:color w:val="000000" w:themeColor="text1"/>
          <w:sz w:val="28"/>
          <w:szCs w:val="28"/>
        </w:rPr>
        <w:t>application</w:t>
      </w:r>
      <w:proofErr w:type="spellEnd"/>
      <w:r w:rsidR="001A39EF" w:rsidRPr="00672BA1">
        <w:rPr>
          <w:rFonts w:ascii="Times New Roman" w:hAnsi="Times New Roman" w:cs="Times New Roman"/>
          <w:color w:val="000000" w:themeColor="text1"/>
          <w:sz w:val="28"/>
          <w:szCs w:val="28"/>
        </w:rPr>
        <w:t xml:space="preserve"> </w:t>
      </w:r>
      <w:proofErr w:type="spellStart"/>
      <w:r w:rsidR="001A39EF" w:rsidRPr="00672BA1">
        <w:rPr>
          <w:rFonts w:ascii="Times New Roman" w:hAnsi="Times New Roman" w:cs="Times New Roman"/>
          <w:color w:val="000000" w:themeColor="text1"/>
          <w:sz w:val="28"/>
          <w:szCs w:val="28"/>
        </w:rPr>
        <w:t>firewall</w:t>
      </w:r>
      <w:proofErr w:type="spellEnd"/>
      <w:r w:rsidR="001A39EF" w:rsidRPr="00672BA1">
        <w:rPr>
          <w:rFonts w:ascii="Times New Roman" w:hAnsi="Times New Roman" w:cs="Times New Roman"/>
          <w:color w:val="000000" w:themeColor="text1"/>
          <w:sz w:val="28"/>
          <w:szCs w:val="28"/>
        </w:rPr>
        <w:t xml:space="preserve"> (WAF), установленных в режим противодействия атакам;</w:t>
      </w:r>
    </w:p>
    <w:p w14:paraId="059D9CF7" w14:textId="77777777" w:rsidR="002410E3" w:rsidRDefault="002410E3" w:rsidP="00F70B18">
      <w:pPr>
        <w:pStyle w:val="ConsPlusNormal"/>
        <w:tabs>
          <w:tab w:val="left" w:pos="993"/>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A39EF" w:rsidRPr="00672BA1">
        <w:rPr>
          <w:rFonts w:ascii="Times New Roman" w:hAnsi="Times New Roman" w:cs="Times New Roman"/>
          <w:color w:val="000000" w:themeColor="text1"/>
          <w:sz w:val="28"/>
          <w:szCs w:val="28"/>
        </w:rPr>
        <w:t>обеспечение устойчивости системы к распределенным атакам, направленным на отказ в обслуживании (</w:t>
      </w:r>
      <w:proofErr w:type="spellStart"/>
      <w:r w:rsidR="001A39EF" w:rsidRPr="00672BA1">
        <w:rPr>
          <w:rFonts w:ascii="Times New Roman" w:hAnsi="Times New Roman" w:cs="Times New Roman"/>
          <w:color w:val="000000" w:themeColor="text1"/>
          <w:sz w:val="28"/>
          <w:szCs w:val="28"/>
        </w:rPr>
        <w:t>DDoS</w:t>
      </w:r>
      <w:proofErr w:type="spellEnd"/>
      <w:r w:rsidR="001A39EF" w:rsidRPr="00672BA1">
        <w:rPr>
          <w:rFonts w:ascii="Times New Roman" w:hAnsi="Times New Roman" w:cs="Times New Roman"/>
          <w:color w:val="000000" w:themeColor="text1"/>
          <w:sz w:val="28"/>
          <w:szCs w:val="28"/>
        </w:rPr>
        <w:t xml:space="preserve">-атакам), с использованием средств защиты от </w:t>
      </w:r>
      <w:proofErr w:type="spellStart"/>
      <w:r w:rsidR="001A39EF" w:rsidRPr="00672BA1">
        <w:rPr>
          <w:rFonts w:ascii="Times New Roman" w:hAnsi="Times New Roman" w:cs="Times New Roman"/>
          <w:color w:val="000000" w:themeColor="text1"/>
          <w:sz w:val="28"/>
          <w:szCs w:val="28"/>
        </w:rPr>
        <w:t>DDoS</w:t>
      </w:r>
      <w:proofErr w:type="spellEnd"/>
      <w:r w:rsidR="001A39EF" w:rsidRPr="00672BA1">
        <w:rPr>
          <w:rFonts w:ascii="Times New Roman" w:hAnsi="Times New Roman" w:cs="Times New Roman"/>
          <w:color w:val="000000" w:themeColor="text1"/>
          <w:sz w:val="28"/>
          <w:szCs w:val="28"/>
        </w:rPr>
        <w:t>-атак, реализация защиты и мониторинга DNS серверов, отвечающих за делегирование доменного имени системы;</w:t>
      </w:r>
    </w:p>
    <w:p w14:paraId="48D9D88E" w14:textId="77777777" w:rsidR="002410E3" w:rsidRDefault="002410E3" w:rsidP="00F70B18">
      <w:pPr>
        <w:pStyle w:val="ConsPlusNormal"/>
        <w:tabs>
          <w:tab w:val="left" w:pos="993"/>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A39EF" w:rsidRPr="00672BA1">
        <w:rPr>
          <w:rFonts w:ascii="Times New Roman" w:hAnsi="Times New Roman" w:cs="Times New Roman"/>
          <w:color w:val="000000" w:themeColor="text1"/>
          <w:sz w:val="28"/>
          <w:szCs w:val="28"/>
        </w:rPr>
        <w:t>реализация мониторинга событий безопасности системы, включая мониторинг показателей нагрузки на вычислительные мощности системы, и ведение журналов регистрации событий безопасности;</w:t>
      </w:r>
    </w:p>
    <w:p w14:paraId="4DCFBCF3" w14:textId="77777777" w:rsidR="002410E3" w:rsidRDefault="002410E3" w:rsidP="00F70B18">
      <w:pPr>
        <w:pStyle w:val="ConsPlusNormal"/>
        <w:tabs>
          <w:tab w:val="left" w:pos="993"/>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A39EF" w:rsidRPr="00672BA1">
        <w:rPr>
          <w:rFonts w:ascii="Times New Roman" w:hAnsi="Times New Roman" w:cs="Times New Roman"/>
          <w:color w:val="000000" w:themeColor="text1"/>
          <w:sz w:val="28"/>
          <w:szCs w:val="28"/>
        </w:rPr>
        <w:t xml:space="preserve">обеспечение проверки форм, которые могут отправлять и принимать запросы (комментарии, поиск, обратная связь), на наличие уязвимостей межсайтового </w:t>
      </w:r>
      <w:proofErr w:type="spellStart"/>
      <w:r w:rsidR="001A39EF" w:rsidRPr="00672BA1">
        <w:rPr>
          <w:rFonts w:ascii="Times New Roman" w:hAnsi="Times New Roman" w:cs="Times New Roman"/>
          <w:color w:val="000000" w:themeColor="text1"/>
          <w:sz w:val="28"/>
          <w:szCs w:val="28"/>
        </w:rPr>
        <w:t>скриптинга</w:t>
      </w:r>
      <w:proofErr w:type="spellEnd"/>
      <w:r w:rsidR="001A39EF" w:rsidRPr="00672BA1">
        <w:rPr>
          <w:rFonts w:ascii="Times New Roman" w:hAnsi="Times New Roman" w:cs="Times New Roman"/>
          <w:color w:val="000000" w:themeColor="text1"/>
          <w:sz w:val="28"/>
          <w:szCs w:val="28"/>
        </w:rPr>
        <w:t xml:space="preserve"> (</w:t>
      </w:r>
      <w:proofErr w:type="spellStart"/>
      <w:r w:rsidR="001A39EF" w:rsidRPr="00672BA1">
        <w:rPr>
          <w:rFonts w:ascii="Times New Roman" w:hAnsi="Times New Roman" w:cs="Times New Roman"/>
          <w:color w:val="000000" w:themeColor="text1"/>
          <w:sz w:val="28"/>
          <w:szCs w:val="28"/>
        </w:rPr>
        <w:t>xss</w:t>
      </w:r>
      <w:proofErr w:type="spellEnd"/>
      <w:r w:rsidR="001A39EF" w:rsidRPr="00672BA1">
        <w:rPr>
          <w:rFonts w:ascii="Times New Roman" w:hAnsi="Times New Roman" w:cs="Times New Roman"/>
          <w:color w:val="000000" w:themeColor="text1"/>
          <w:sz w:val="28"/>
          <w:szCs w:val="28"/>
        </w:rPr>
        <w:t xml:space="preserve">-уязвимостей). В обязательном порядке необходимо проверять все URL, где возможна отправка данных со стороны пользователя (формы комментариев, обратная связь, поиск). Для нейтрализации уязвимостей межсайтового </w:t>
      </w:r>
      <w:proofErr w:type="spellStart"/>
      <w:r w:rsidR="001A39EF" w:rsidRPr="00672BA1">
        <w:rPr>
          <w:rFonts w:ascii="Times New Roman" w:hAnsi="Times New Roman" w:cs="Times New Roman"/>
          <w:color w:val="000000" w:themeColor="text1"/>
          <w:sz w:val="28"/>
          <w:szCs w:val="28"/>
        </w:rPr>
        <w:t>скриптинга</w:t>
      </w:r>
      <w:proofErr w:type="spellEnd"/>
      <w:r w:rsidR="001A39EF" w:rsidRPr="00672BA1">
        <w:rPr>
          <w:rFonts w:ascii="Times New Roman" w:hAnsi="Times New Roman" w:cs="Times New Roman"/>
          <w:color w:val="000000" w:themeColor="text1"/>
          <w:sz w:val="28"/>
          <w:szCs w:val="28"/>
        </w:rPr>
        <w:t xml:space="preserve"> необходимо реализовать кодирование входных данных и управляющих HTML-символов, JavaScript, CSS и URL перед отображением в браузере;</w:t>
      </w:r>
    </w:p>
    <w:p w14:paraId="19BA5DF3" w14:textId="77777777" w:rsidR="002410E3" w:rsidRDefault="002410E3" w:rsidP="00F70B18">
      <w:pPr>
        <w:pStyle w:val="ConsPlusNormal"/>
        <w:tabs>
          <w:tab w:val="left" w:pos="993"/>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A39EF" w:rsidRPr="00672BA1">
        <w:rPr>
          <w:rFonts w:ascii="Times New Roman" w:hAnsi="Times New Roman" w:cs="Times New Roman"/>
          <w:color w:val="000000" w:themeColor="text1"/>
          <w:sz w:val="28"/>
          <w:szCs w:val="28"/>
        </w:rPr>
        <w:t xml:space="preserve">исключение возможности применения сервисов подсчета сбора данных о посетителях, сервисов предоставления информации о месторасположении и иных сервисов, разработанных иностранными организациями (например, </w:t>
      </w:r>
      <w:proofErr w:type="spellStart"/>
      <w:r w:rsidR="001A39EF" w:rsidRPr="00672BA1">
        <w:rPr>
          <w:rFonts w:ascii="Times New Roman" w:hAnsi="Times New Roman" w:cs="Times New Roman"/>
          <w:color w:val="000000" w:themeColor="text1"/>
          <w:sz w:val="28"/>
          <w:szCs w:val="28"/>
        </w:rPr>
        <w:t>ReCAPTCHA</w:t>
      </w:r>
      <w:proofErr w:type="spellEnd"/>
      <w:r w:rsidR="001A39EF" w:rsidRPr="00672BA1">
        <w:rPr>
          <w:rFonts w:ascii="Times New Roman" w:hAnsi="Times New Roman" w:cs="Times New Roman"/>
          <w:color w:val="000000" w:themeColor="text1"/>
          <w:sz w:val="28"/>
          <w:szCs w:val="28"/>
        </w:rPr>
        <w:t xml:space="preserve">, YouTube, Google Analytics, Google Maps, Google </w:t>
      </w:r>
      <w:proofErr w:type="spellStart"/>
      <w:r w:rsidR="001A39EF" w:rsidRPr="00672BA1">
        <w:rPr>
          <w:rFonts w:ascii="Times New Roman" w:hAnsi="Times New Roman" w:cs="Times New Roman"/>
          <w:color w:val="000000" w:themeColor="text1"/>
          <w:sz w:val="28"/>
          <w:szCs w:val="28"/>
        </w:rPr>
        <w:t>Translate</w:t>
      </w:r>
      <w:proofErr w:type="spellEnd"/>
      <w:r w:rsidR="001A39EF" w:rsidRPr="00672BA1">
        <w:rPr>
          <w:rFonts w:ascii="Times New Roman" w:hAnsi="Times New Roman" w:cs="Times New Roman"/>
          <w:color w:val="000000" w:themeColor="text1"/>
          <w:sz w:val="28"/>
          <w:szCs w:val="28"/>
        </w:rPr>
        <w:t>);</w:t>
      </w:r>
    </w:p>
    <w:p w14:paraId="09DCF950" w14:textId="7731766D" w:rsidR="002410E3" w:rsidRDefault="002410E3" w:rsidP="00F70B18">
      <w:pPr>
        <w:pStyle w:val="ConsPlusNormal"/>
        <w:tabs>
          <w:tab w:val="left" w:pos="993"/>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A39EF" w:rsidRPr="00672BA1">
        <w:rPr>
          <w:rFonts w:ascii="Times New Roman" w:hAnsi="Times New Roman" w:cs="Times New Roman"/>
          <w:color w:val="000000" w:themeColor="text1"/>
          <w:sz w:val="28"/>
          <w:szCs w:val="28"/>
        </w:rPr>
        <w:t xml:space="preserve">исключение возможности использования встроенных видео- и аудиофайлов, интерфейсов взаимодействия API, </w:t>
      </w:r>
      <w:r w:rsidR="004809FB">
        <w:rPr>
          <w:rFonts w:ascii="Times New Roman" w:hAnsi="Times New Roman" w:cs="Times New Roman"/>
          <w:color w:val="000000" w:themeColor="text1"/>
          <w:sz w:val="28"/>
          <w:szCs w:val="28"/>
        </w:rPr>
        <w:t>«</w:t>
      </w:r>
      <w:r w:rsidR="001A39EF" w:rsidRPr="00672BA1">
        <w:rPr>
          <w:rFonts w:ascii="Times New Roman" w:hAnsi="Times New Roman" w:cs="Times New Roman"/>
          <w:color w:val="000000" w:themeColor="text1"/>
          <w:sz w:val="28"/>
          <w:szCs w:val="28"/>
        </w:rPr>
        <w:t>виджетов</w:t>
      </w:r>
      <w:r w:rsidR="004809FB">
        <w:rPr>
          <w:rFonts w:ascii="Times New Roman" w:hAnsi="Times New Roman" w:cs="Times New Roman"/>
          <w:color w:val="000000" w:themeColor="text1"/>
          <w:sz w:val="28"/>
          <w:szCs w:val="28"/>
        </w:rPr>
        <w:t>»</w:t>
      </w:r>
      <w:r w:rsidR="001A39EF" w:rsidRPr="00672BA1">
        <w:rPr>
          <w:rFonts w:ascii="Times New Roman" w:hAnsi="Times New Roman" w:cs="Times New Roman"/>
          <w:color w:val="000000" w:themeColor="text1"/>
          <w:sz w:val="28"/>
          <w:szCs w:val="28"/>
        </w:rPr>
        <w:t xml:space="preserve"> и других ресурсов, загружаемых со сторонних сайтов, с заменой их при необходимости гиперссылкой на такие ресурсы;</w:t>
      </w:r>
    </w:p>
    <w:p w14:paraId="79A1CAF9" w14:textId="56A4C316" w:rsidR="001A39EF" w:rsidRPr="00672BA1" w:rsidRDefault="002410E3" w:rsidP="00F70B18">
      <w:pPr>
        <w:pStyle w:val="ConsPlusNormal"/>
        <w:tabs>
          <w:tab w:val="left" w:pos="993"/>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A39EF" w:rsidRPr="00672BA1">
        <w:rPr>
          <w:rFonts w:ascii="Times New Roman" w:hAnsi="Times New Roman" w:cs="Times New Roman"/>
          <w:color w:val="000000" w:themeColor="text1"/>
          <w:sz w:val="28"/>
          <w:szCs w:val="28"/>
        </w:rPr>
        <w:t xml:space="preserve">исключение применения символов переопределения </w:t>
      </w:r>
      <w:proofErr w:type="spellStart"/>
      <w:r w:rsidR="001A39EF" w:rsidRPr="00672BA1">
        <w:rPr>
          <w:rFonts w:ascii="Times New Roman" w:hAnsi="Times New Roman" w:cs="Times New Roman"/>
          <w:color w:val="000000" w:themeColor="text1"/>
          <w:sz w:val="28"/>
          <w:szCs w:val="28"/>
        </w:rPr>
        <w:t>Unicode</w:t>
      </w:r>
      <w:proofErr w:type="spellEnd"/>
      <w:r w:rsidR="001A39EF" w:rsidRPr="00672BA1">
        <w:rPr>
          <w:rFonts w:ascii="Times New Roman" w:hAnsi="Times New Roman" w:cs="Times New Roman"/>
          <w:color w:val="000000" w:themeColor="text1"/>
          <w:sz w:val="28"/>
          <w:szCs w:val="28"/>
        </w:rPr>
        <w:t xml:space="preserve"> </w:t>
      </w:r>
      <w:proofErr w:type="spellStart"/>
      <w:r w:rsidR="001A39EF" w:rsidRPr="00672BA1">
        <w:rPr>
          <w:rFonts w:ascii="Times New Roman" w:hAnsi="Times New Roman" w:cs="Times New Roman"/>
          <w:color w:val="000000" w:themeColor="text1"/>
          <w:sz w:val="28"/>
          <w:szCs w:val="28"/>
        </w:rPr>
        <w:t>Bidi</w:t>
      </w:r>
      <w:proofErr w:type="spellEnd"/>
      <w:r w:rsidR="001A39EF" w:rsidRPr="00672BA1">
        <w:rPr>
          <w:rFonts w:ascii="Times New Roman" w:hAnsi="Times New Roman" w:cs="Times New Roman"/>
          <w:color w:val="000000" w:themeColor="text1"/>
          <w:sz w:val="28"/>
          <w:szCs w:val="28"/>
        </w:rPr>
        <w:t xml:space="preserve"> (</w:t>
      </w:r>
      <w:proofErr w:type="spellStart"/>
      <w:r w:rsidR="001A39EF" w:rsidRPr="00672BA1">
        <w:rPr>
          <w:rFonts w:ascii="Times New Roman" w:hAnsi="Times New Roman" w:cs="Times New Roman"/>
          <w:color w:val="000000" w:themeColor="text1"/>
          <w:sz w:val="28"/>
          <w:szCs w:val="28"/>
        </w:rPr>
        <w:t>Unicode</w:t>
      </w:r>
      <w:proofErr w:type="spellEnd"/>
      <w:r w:rsidR="001A39EF" w:rsidRPr="00672BA1">
        <w:rPr>
          <w:rFonts w:ascii="Times New Roman" w:hAnsi="Times New Roman" w:cs="Times New Roman"/>
          <w:color w:val="000000" w:themeColor="text1"/>
          <w:sz w:val="28"/>
          <w:szCs w:val="28"/>
        </w:rPr>
        <w:t xml:space="preserve"> </w:t>
      </w:r>
      <w:proofErr w:type="spellStart"/>
      <w:r w:rsidR="001A39EF" w:rsidRPr="00672BA1">
        <w:rPr>
          <w:rFonts w:ascii="Times New Roman" w:hAnsi="Times New Roman" w:cs="Times New Roman"/>
          <w:color w:val="000000" w:themeColor="text1"/>
          <w:sz w:val="28"/>
          <w:szCs w:val="28"/>
        </w:rPr>
        <w:t>Bidirectional</w:t>
      </w:r>
      <w:proofErr w:type="spellEnd"/>
      <w:r w:rsidR="001A39EF" w:rsidRPr="00672BA1">
        <w:rPr>
          <w:rFonts w:ascii="Times New Roman" w:hAnsi="Times New Roman" w:cs="Times New Roman"/>
          <w:color w:val="000000" w:themeColor="text1"/>
          <w:sz w:val="28"/>
          <w:szCs w:val="28"/>
        </w:rPr>
        <w:t xml:space="preserve"> </w:t>
      </w:r>
      <w:proofErr w:type="spellStart"/>
      <w:r w:rsidR="001A39EF" w:rsidRPr="00672BA1">
        <w:rPr>
          <w:rFonts w:ascii="Times New Roman" w:hAnsi="Times New Roman" w:cs="Times New Roman"/>
          <w:color w:val="000000" w:themeColor="text1"/>
          <w:sz w:val="28"/>
          <w:szCs w:val="28"/>
        </w:rPr>
        <w:t>Algoritm</w:t>
      </w:r>
      <w:proofErr w:type="spellEnd"/>
      <w:r w:rsidR="001A39EF" w:rsidRPr="00672BA1">
        <w:rPr>
          <w:rFonts w:ascii="Times New Roman" w:hAnsi="Times New Roman" w:cs="Times New Roman"/>
          <w:color w:val="000000" w:themeColor="text1"/>
          <w:sz w:val="28"/>
          <w:szCs w:val="28"/>
        </w:rPr>
        <w:t>) в комментариях и строках программного кода.</w:t>
      </w:r>
    </w:p>
    <w:p w14:paraId="4EF49F7A" w14:textId="77777777" w:rsidR="00107FB9" w:rsidRPr="00107FB9" w:rsidRDefault="00107FB9" w:rsidP="00F70B18">
      <w:pPr>
        <w:pStyle w:val="ConsPlusNormal"/>
        <w:ind w:left="720" w:firstLine="851"/>
        <w:rPr>
          <w:rFonts w:ascii="Times New Roman" w:hAnsi="Times New Roman" w:cs="Times New Roman"/>
          <w:color w:val="000000" w:themeColor="text1"/>
          <w:sz w:val="28"/>
          <w:szCs w:val="28"/>
        </w:rPr>
      </w:pPr>
    </w:p>
    <w:p w14:paraId="1996F040" w14:textId="77777777" w:rsidR="00107FB9" w:rsidRPr="001370F0" w:rsidRDefault="00107FB9" w:rsidP="005000A4">
      <w:pPr>
        <w:pStyle w:val="ConsPlusNormal"/>
        <w:numPr>
          <w:ilvl w:val="0"/>
          <w:numId w:val="6"/>
        </w:numPr>
        <w:ind w:left="0" w:firstLine="0"/>
        <w:jc w:val="center"/>
        <w:outlineLvl w:val="0"/>
        <w:rPr>
          <w:rFonts w:ascii="Times New Roman" w:hAnsi="Times New Roman" w:cs="Times New Roman"/>
          <w:bCs/>
          <w:color w:val="000000" w:themeColor="text1"/>
          <w:sz w:val="28"/>
          <w:szCs w:val="28"/>
        </w:rPr>
      </w:pPr>
      <w:r w:rsidRPr="001370F0">
        <w:rPr>
          <w:rFonts w:ascii="Times New Roman" w:hAnsi="Times New Roman" w:cs="Times New Roman"/>
          <w:bCs/>
          <w:color w:val="000000" w:themeColor="text1"/>
          <w:sz w:val="28"/>
          <w:szCs w:val="28"/>
        </w:rPr>
        <w:t>Описание выявленных проблем</w:t>
      </w:r>
    </w:p>
    <w:p w14:paraId="4E8B946D" w14:textId="77777777" w:rsidR="00E9468C" w:rsidRPr="0038043F" w:rsidRDefault="00E9468C"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38043F">
        <w:rPr>
          <w:rFonts w:ascii="Times New Roman" w:hAnsi="Times New Roman" w:cs="Times New Roman"/>
          <w:color w:val="000000" w:themeColor="text1"/>
          <w:sz w:val="28"/>
          <w:szCs w:val="28"/>
        </w:rPr>
        <w:t>В настоящее время в Российской Федерации активно и достаточно успешно реализуются процессы цифровой трансформации государственного и коммерческого сектора, предполагающие принципиальное изменение бизнес-моделей за счет использования новых цифровых инструментов и технологий</w:t>
      </w:r>
      <w:r w:rsidR="006D65AF" w:rsidRPr="0038043F">
        <w:rPr>
          <w:rFonts w:ascii="Times New Roman" w:hAnsi="Times New Roman" w:cs="Times New Roman"/>
          <w:color w:val="000000" w:themeColor="text1"/>
          <w:sz w:val="28"/>
          <w:szCs w:val="28"/>
        </w:rPr>
        <w:t xml:space="preserve">. </w:t>
      </w:r>
      <w:r w:rsidRPr="0038043F">
        <w:rPr>
          <w:rFonts w:ascii="Times New Roman" w:hAnsi="Times New Roman" w:cs="Times New Roman"/>
          <w:color w:val="000000" w:themeColor="text1"/>
          <w:sz w:val="28"/>
          <w:szCs w:val="28"/>
        </w:rPr>
        <w:t>Ситуация с пандемией коронавируса привела к ускорению перехода на цифровые технологии, онлайн-сервисы и соответствующему изменению моделей оказания услуг и потребительских моделей поведения.</w:t>
      </w:r>
    </w:p>
    <w:p w14:paraId="5BC9F6E2" w14:textId="37E33C52" w:rsidR="0038043F" w:rsidRPr="0038043F" w:rsidRDefault="001370F0"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w:t>
      </w:r>
      <w:r w:rsidR="00E9468C" w:rsidRPr="0038043F">
        <w:rPr>
          <w:rFonts w:ascii="Times New Roman" w:hAnsi="Times New Roman" w:cs="Times New Roman"/>
          <w:color w:val="000000" w:themeColor="text1"/>
          <w:sz w:val="28"/>
          <w:szCs w:val="28"/>
        </w:rPr>
        <w:t xml:space="preserve"> настоящее время большинство рабочих процессов </w:t>
      </w:r>
      <w:r w:rsidR="0038043F" w:rsidRPr="0038043F">
        <w:rPr>
          <w:rFonts w:ascii="Times New Roman" w:hAnsi="Times New Roman" w:cs="Times New Roman"/>
          <w:color w:val="000000" w:themeColor="text1"/>
          <w:sz w:val="28"/>
          <w:szCs w:val="28"/>
        </w:rPr>
        <w:t>органов государственной власти Рязанской области и органов местного самоуправления Рязанской области</w:t>
      </w:r>
      <w:r w:rsidR="00745AEC">
        <w:rPr>
          <w:rFonts w:ascii="Times New Roman" w:hAnsi="Times New Roman" w:cs="Times New Roman"/>
          <w:color w:val="000000" w:themeColor="text1"/>
          <w:sz w:val="28"/>
          <w:szCs w:val="28"/>
        </w:rPr>
        <w:t>,</w:t>
      </w:r>
      <w:r w:rsidR="0038043F" w:rsidRPr="0038043F">
        <w:rPr>
          <w:rFonts w:ascii="Times New Roman" w:hAnsi="Times New Roman" w:cs="Times New Roman"/>
          <w:color w:val="000000" w:themeColor="text1"/>
          <w:sz w:val="28"/>
          <w:szCs w:val="28"/>
        </w:rPr>
        <w:t xml:space="preserve"> уполномоченны</w:t>
      </w:r>
      <w:r w:rsidR="00745AEC">
        <w:rPr>
          <w:rFonts w:ascii="Times New Roman" w:hAnsi="Times New Roman" w:cs="Times New Roman"/>
          <w:color w:val="000000" w:themeColor="text1"/>
          <w:sz w:val="28"/>
          <w:szCs w:val="28"/>
        </w:rPr>
        <w:t>х</w:t>
      </w:r>
      <w:r w:rsidR="0038043F" w:rsidRPr="0038043F">
        <w:rPr>
          <w:rFonts w:ascii="Times New Roman" w:hAnsi="Times New Roman" w:cs="Times New Roman"/>
          <w:color w:val="000000" w:themeColor="text1"/>
          <w:sz w:val="28"/>
          <w:szCs w:val="28"/>
        </w:rPr>
        <w:t xml:space="preserve"> в сфере земельно-имущественных отношений (далее - уполномоченные органы)</w:t>
      </w:r>
      <w:r w:rsidR="00745AEC">
        <w:rPr>
          <w:rFonts w:ascii="Times New Roman" w:hAnsi="Times New Roman" w:cs="Times New Roman"/>
          <w:color w:val="000000" w:themeColor="text1"/>
          <w:sz w:val="28"/>
          <w:szCs w:val="28"/>
        </w:rPr>
        <w:t>,</w:t>
      </w:r>
      <w:r w:rsidR="0038043F" w:rsidRPr="0038043F">
        <w:rPr>
          <w:rFonts w:ascii="Times New Roman" w:hAnsi="Times New Roman" w:cs="Times New Roman"/>
          <w:color w:val="000000" w:themeColor="text1"/>
          <w:sz w:val="28"/>
          <w:szCs w:val="28"/>
        </w:rPr>
        <w:t xml:space="preserve"> </w:t>
      </w:r>
      <w:r w:rsidR="00E9468C" w:rsidRPr="0038043F">
        <w:rPr>
          <w:rFonts w:ascii="Times New Roman" w:hAnsi="Times New Roman" w:cs="Times New Roman"/>
          <w:color w:val="000000" w:themeColor="text1"/>
          <w:sz w:val="28"/>
          <w:szCs w:val="28"/>
        </w:rPr>
        <w:t>обслуживаются разрозненными информационными системами, не объединенными в единую цифровую платформу</w:t>
      </w:r>
      <w:r w:rsidR="0038043F" w:rsidRPr="0038043F">
        <w:rPr>
          <w:rFonts w:ascii="Times New Roman" w:hAnsi="Times New Roman" w:cs="Times New Roman"/>
          <w:color w:val="000000" w:themeColor="text1"/>
          <w:sz w:val="28"/>
          <w:szCs w:val="28"/>
        </w:rPr>
        <w:t xml:space="preserve">, часть уполномоченных органов не имеют специализированной информационной системы, а для </w:t>
      </w:r>
      <w:r w:rsidR="00B841E1">
        <w:rPr>
          <w:rFonts w:ascii="Times New Roman" w:hAnsi="Times New Roman" w:cs="Times New Roman"/>
          <w:color w:val="000000" w:themeColor="text1"/>
          <w:sz w:val="28"/>
          <w:szCs w:val="28"/>
        </w:rPr>
        <w:t>исполнения полномочий</w:t>
      </w:r>
      <w:r w:rsidR="00B841E1" w:rsidRPr="0038043F">
        <w:rPr>
          <w:rFonts w:ascii="Times New Roman" w:hAnsi="Times New Roman" w:cs="Times New Roman"/>
          <w:color w:val="000000" w:themeColor="text1"/>
          <w:sz w:val="28"/>
          <w:szCs w:val="28"/>
        </w:rPr>
        <w:t xml:space="preserve"> </w:t>
      </w:r>
      <w:r w:rsidR="0038043F" w:rsidRPr="0038043F">
        <w:rPr>
          <w:rFonts w:ascii="Times New Roman" w:hAnsi="Times New Roman" w:cs="Times New Roman"/>
          <w:color w:val="000000" w:themeColor="text1"/>
          <w:sz w:val="28"/>
          <w:szCs w:val="28"/>
        </w:rPr>
        <w:t xml:space="preserve">используют офисные программные продукты общего назначения (например MS Excel). В большинстве случаев информационные системы уполномоченных органов не </w:t>
      </w:r>
      <w:r w:rsidR="00B841E1">
        <w:rPr>
          <w:rFonts w:ascii="Times New Roman" w:hAnsi="Times New Roman" w:cs="Times New Roman"/>
          <w:color w:val="000000" w:themeColor="text1"/>
          <w:sz w:val="28"/>
          <w:szCs w:val="28"/>
        </w:rPr>
        <w:t>применимы</w:t>
      </w:r>
      <w:r w:rsidR="00B841E1" w:rsidRPr="0038043F">
        <w:rPr>
          <w:rFonts w:ascii="Times New Roman" w:hAnsi="Times New Roman" w:cs="Times New Roman"/>
          <w:color w:val="000000" w:themeColor="text1"/>
          <w:sz w:val="28"/>
          <w:szCs w:val="28"/>
        </w:rPr>
        <w:t xml:space="preserve"> </w:t>
      </w:r>
      <w:r w:rsidR="0038043F" w:rsidRPr="0038043F">
        <w:rPr>
          <w:rFonts w:ascii="Times New Roman" w:hAnsi="Times New Roman" w:cs="Times New Roman"/>
          <w:color w:val="000000" w:themeColor="text1"/>
          <w:sz w:val="28"/>
          <w:szCs w:val="28"/>
        </w:rPr>
        <w:t xml:space="preserve">для межведомственного взаимодействия. Обмен сведениями между уполномоченными органами и </w:t>
      </w:r>
      <w:r w:rsidR="00B841E1">
        <w:rPr>
          <w:rFonts w:ascii="Times New Roman" w:hAnsi="Times New Roman" w:cs="Times New Roman"/>
          <w:color w:val="000000" w:themeColor="text1"/>
          <w:sz w:val="28"/>
          <w:szCs w:val="28"/>
        </w:rPr>
        <w:t xml:space="preserve">подведомственными </w:t>
      </w:r>
      <w:r w:rsidR="0038043F" w:rsidRPr="0038043F">
        <w:rPr>
          <w:rFonts w:ascii="Times New Roman" w:hAnsi="Times New Roman" w:cs="Times New Roman"/>
          <w:color w:val="000000" w:themeColor="text1"/>
          <w:sz w:val="28"/>
          <w:szCs w:val="28"/>
        </w:rPr>
        <w:t>государственными и муниципальными учреждениями и предприятия</w:t>
      </w:r>
      <w:r w:rsidR="00745AEC">
        <w:rPr>
          <w:rFonts w:ascii="Times New Roman" w:hAnsi="Times New Roman" w:cs="Times New Roman"/>
          <w:color w:val="000000" w:themeColor="text1"/>
          <w:sz w:val="28"/>
          <w:szCs w:val="28"/>
        </w:rPr>
        <w:t>ми</w:t>
      </w:r>
      <w:r w:rsidR="0038043F" w:rsidRPr="0038043F">
        <w:rPr>
          <w:rFonts w:ascii="Times New Roman" w:hAnsi="Times New Roman" w:cs="Times New Roman"/>
          <w:color w:val="000000" w:themeColor="text1"/>
          <w:sz w:val="28"/>
          <w:szCs w:val="28"/>
        </w:rPr>
        <w:t xml:space="preserve"> осуществляется в бумажном виде.</w:t>
      </w:r>
    </w:p>
    <w:p w14:paraId="6E111B68" w14:textId="2E352093" w:rsidR="00E9468C" w:rsidRPr="0038043F" w:rsidRDefault="00E9468C"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38043F">
        <w:rPr>
          <w:rFonts w:ascii="Times New Roman" w:hAnsi="Times New Roman" w:cs="Times New Roman"/>
          <w:color w:val="000000" w:themeColor="text1"/>
          <w:sz w:val="28"/>
          <w:szCs w:val="28"/>
        </w:rPr>
        <w:t xml:space="preserve">Дальнейшая модернизация имеющихся </w:t>
      </w:r>
      <w:r w:rsidR="00B841E1">
        <w:rPr>
          <w:rFonts w:ascii="Times New Roman" w:hAnsi="Times New Roman" w:cs="Times New Roman"/>
          <w:color w:val="000000" w:themeColor="text1"/>
          <w:sz w:val="28"/>
          <w:szCs w:val="28"/>
        </w:rPr>
        <w:t>обособленных</w:t>
      </w:r>
      <w:r w:rsidR="00B841E1" w:rsidRPr="0038043F">
        <w:rPr>
          <w:rFonts w:ascii="Times New Roman" w:hAnsi="Times New Roman" w:cs="Times New Roman"/>
          <w:color w:val="000000" w:themeColor="text1"/>
          <w:sz w:val="28"/>
          <w:szCs w:val="28"/>
        </w:rPr>
        <w:t xml:space="preserve"> </w:t>
      </w:r>
      <w:r w:rsidRPr="0038043F">
        <w:rPr>
          <w:rFonts w:ascii="Times New Roman" w:hAnsi="Times New Roman" w:cs="Times New Roman"/>
          <w:color w:val="000000" w:themeColor="text1"/>
          <w:sz w:val="28"/>
          <w:szCs w:val="28"/>
        </w:rPr>
        <w:t>информационных систем, их последующая интеграция на уровне внешнего обмена данными приведет к неизбежному дублированию функционала информационных систем, а хаотичная интеграция приведет к усложнению из-за неочевидности влияния изменений в одной информационной системе на данные другой системы.</w:t>
      </w:r>
    </w:p>
    <w:p w14:paraId="215566C9" w14:textId="77777777" w:rsidR="00E9468C" w:rsidRPr="0038043F" w:rsidRDefault="00E9468C"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38043F">
        <w:rPr>
          <w:rFonts w:ascii="Times New Roman" w:hAnsi="Times New Roman" w:cs="Times New Roman"/>
          <w:color w:val="000000" w:themeColor="text1"/>
          <w:sz w:val="28"/>
          <w:szCs w:val="28"/>
        </w:rPr>
        <w:t>Отсутствие интеграции информационн</w:t>
      </w:r>
      <w:r w:rsidR="0038043F" w:rsidRPr="0038043F">
        <w:rPr>
          <w:rFonts w:ascii="Times New Roman" w:hAnsi="Times New Roman" w:cs="Times New Roman"/>
          <w:color w:val="000000" w:themeColor="text1"/>
          <w:sz w:val="28"/>
          <w:szCs w:val="28"/>
        </w:rPr>
        <w:t xml:space="preserve">ых </w:t>
      </w:r>
      <w:r w:rsidRPr="0038043F">
        <w:rPr>
          <w:rFonts w:ascii="Times New Roman" w:hAnsi="Times New Roman" w:cs="Times New Roman"/>
          <w:color w:val="000000" w:themeColor="text1"/>
          <w:sz w:val="28"/>
          <w:szCs w:val="28"/>
        </w:rPr>
        <w:t>систем приводит к необходимости повторного ввода одних и тех же данных в различные системы. Интеграция эксплуатируемых в настоящее время информационных систем может решить проблему лишь частично, так как указанные информационные системы не направлены на предоставление данных, необходимых для формирования аналитической информации в требуемом разрезе.</w:t>
      </w:r>
    </w:p>
    <w:p w14:paraId="6454E630" w14:textId="4FBA5089" w:rsidR="00E9468C" w:rsidRPr="000E385A" w:rsidRDefault="00E9468C"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0E385A">
        <w:rPr>
          <w:rFonts w:ascii="Times New Roman" w:hAnsi="Times New Roman" w:cs="Times New Roman"/>
          <w:color w:val="000000" w:themeColor="text1"/>
          <w:sz w:val="28"/>
          <w:szCs w:val="28"/>
        </w:rPr>
        <w:t xml:space="preserve">При использовании информационных технологий </w:t>
      </w:r>
      <w:r w:rsidR="0038043F" w:rsidRPr="000E385A">
        <w:rPr>
          <w:rFonts w:ascii="Times New Roman" w:hAnsi="Times New Roman" w:cs="Times New Roman"/>
          <w:color w:val="000000" w:themeColor="text1"/>
          <w:sz w:val="28"/>
          <w:szCs w:val="28"/>
        </w:rPr>
        <w:t>уполномоченными органами</w:t>
      </w:r>
      <w:r w:rsidRPr="000E385A">
        <w:rPr>
          <w:rFonts w:ascii="Times New Roman" w:hAnsi="Times New Roman" w:cs="Times New Roman"/>
          <w:color w:val="000000" w:themeColor="text1"/>
          <w:sz w:val="28"/>
          <w:szCs w:val="28"/>
        </w:rPr>
        <w:t xml:space="preserve"> на данный момент существует ряд проблемных аспектов, которые являются основным стимулом для создания и внедрении единой </w:t>
      </w:r>
      <w:r w:rsidR="00525EC5">
        <w:rPr>
          <w:rFonts w:ascii="Times New Roman" w:hAnsi="Times New Roman" w:cs="Times New Roman"/>
          <w:color w:val="000000" w:themeColor="text1"/>
          <w:sz w:val="28"/>
          <w:szCs w:val="28"/>
        </w:rPr>
        <w:t>ГИС Имущество</w:t>
      </w:r>
      <w:r w:rsidRPr="000E385A">
        <w:rPr>
          <w:rFonts w:ascii="Times New Roman" w:hAnsi="Times New Roman" w:cs="Times New Roman"/>
          <w:color w:val="000000" w:themeColor="text1"/>
          <w:sz w:val="28"/>
          <w:szCs w:val="28"/>
        </w:rPr>
        <w:t>:</w:t>
      </w:r>
    </w:p>
    <w:p w14:paraId="280FAFFB" w14:textId="77777777" w:rsidR="00E9468C" w:rsidRPr="000E385A" w:rsidRDefault="00E9468C"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0E385A">
        <w:rPr>
          <w:rFonts w:ascii="Times New Roman" w:hAnsi="Times New Roman" w:cs="Times New Roman"/>
          <w:color w:val="000000" w:themeColor="text1"/>
          <w:sz w:val="28"/>
          <w:szCs w:val="28"/>
        </w:rPr>
        <w:t>- отсутствие инструмент</w:t>
      </w:r>
      <w:r w:rsidR="0038043F" w:rsidRPr="000E385A">
        <w:rPr>
          <w:rFonts w:ascii="Times New Roman" w:hAnsi="Times New Roman" w:cs="Times New Roman"/>
          <w:color w:val="000000" w:themeColor="text1"/>
          <w:sz w:val="28"/>
          <w:szCs w:val="28"/>
        </w:rPr>
        <w:t>ов</w:t>
      </w:r>
      <w:r w:rsidRPr="000E385A">
        <w:rPr>
          <w:rFonts w:ascii="Times New Roman" w:hAnsi="Times New Roman" w:cs="Times New Roman"/>
          <w:color w:val="000000" w:themeColor="text1"/>
          <w:sz w:val="28"/>
          <w:szCs w:val="28"/>
        </w:rPr>
        <w:t xml:space="preserve"> </w:t>
      </w:r>
      <w:r w:rsidR="0038043F" w:rsidRPr="000E385A">
        <w:rPr>
          <w:rFonts w:ascii="Times New Roman" w:hAnsi="Times New Roman" w:cs="Times New Roman"/>
          <w:color w:val="000000" w:themeColor="text1"/>
          <w:sz w:val="28"/>
          <w:szCs w:val="28"/>
        </w:rPr>
        <w:t>сводного анализа данных в различных разрезах</w:t>
      </w:r>
      <w:r w:rsidRPr="000E385A">
        <w:rPr>
          <w:rFonts w:ascii="Times New Roman" w:hAnsi="Times New Roman" w:cs="Times New Roman"/>
          <w:color w:val="000000" w:themeColor="text1"/>
          <w:sz w:val="28"/>
          <w:szCs w:val="28"/>
        </w:rPr>
        <w:t>;</w:t>
      </w:r>
    </w:p>
    <w:p w14:paraId="7CDF0347" w14:textId="77777777" w:rsidR="00E9468C" w:rsidRPr="000E385A" w:rsidRDefault="00E9468C"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0E385A">
        <w:rPr>
          <w:rFonts w:ascii="Times New Roman" w:hAnsi="Times New Roman" w:cs="Times New Roman"/>
          <w:color w:val="000000" w:themeColor="text1"/>
          <w:sz w:val="28"/>
          <w:szCs w:val="28"/>
        </w:rPr>
        <w:t>- наличие дублирующих типовых функций в разных информационных системах;</w:t>
      </w:r>
    </w:p>
    <w:p w14:paraId="128DA57E" w14:textId="77777777" w:rsidR="00E9468C" w:rsidRPr="000E385A" w:rsidRDefault="00E9468C"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0E385A">
        <w:rPr>
          <w:rFonts w:ascii="Times New Roman" w:hAnsi="Times New Roman" w:cs="Times New Roman"/>
          <w:color w:val="000000" w:themeColor="text1"/>
          <w:sz w:val="28"/>
          <w:szCs w:val="28"/>
        </w:rPr>
        <w:t>- отсутствие единого информационного пространства (централизованной базы данных);</w:t>
      </w:r>
    </w:p>
    <w:p w14:paraId="5F129F6C" w14:textId="4BC15114" w:rsidR="000E385A" w:rsidRPr="000E385A" w:rsidRDefault="000E385A"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0E385A">
        <w:rPr>
          <w:rFonts w:ascii="Times New Roman" w:hAnsi="Times New Roman" w:cs="Times New Roman"/>
          <w:color w:val="000000" w:themeColor="text1"/>
          <w:sz w:val="28"/>
          <w:szCs w:val="28"/>
        </w:rPr>
        <w:t xml:space="preserve">- отсутствие механизмов поддержки </w:t>
      </w:r>
      <w:r w:rsidR="00B841E1">
        <w:rPr>
          <w:rFonts w:ascii="Times New Roman" w:hAnsi="Times New Roman" w:cs="Times New Roman"/>
          <w:color w:val="000000" w:themeColor="text1"/>
          <w:sz w:val="28"/>
          <w:szCs w:val="28"/>
        </w:rPr>
        <w:t xml:space="preserve">административных </w:t>
      </w:r>
      <w:r w:rsidRPr="000E385A">
        <w:rPr>
          <w:rFonts w:ascii="Times New Roman" w:hAnsi="Times New Roman" w:cs="Times New Roman"/>
          <w:color w:val="000000" w:themeColor="text1"/>
          <w:sz w:val="28"/>
          <w:szCs w:val="28"/>
        </w:rPr>
        <w:t>регламентов оказания государственных услуг;</w:t>
      </w:r>
    </w:p>
    <w:p w14:paraId="687AEB77" w14:textId="77777777" w:rsidR="00E9468C" w:rsidRPr="000E385A" w:rsidRDefault="000E385A"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0E385A">
        <w:rPr>
          <w:rFonts w:ascii="Times New Roman" w:hAnsi="Times New Roman" w:cs="Times New Roman"/>
          <w:color w:val="000000" w:themeColor="text1"/>
          <w:sz w:val="28"/>
          <w:szCs w:val="28"/>
        </w:rPr>
        <w:t>- отсутствие механизмов интеграции с федеральными и региональными информационными система</w:t>
      </w:r>
      <w:r w:rsidR="00B841E1">
        <w:rPr>
          <w:rFonts w:ascii="Times New Roman" w:hAnsi="Times New Roman" w:cs="Times New Roman"/>
          <w:color w:val="000000" w:themeColor="text1"/>
          <w:sz w:val="28"/>
          <w:szCs w:val="28"/>
        </w:rPr>
        <w:t>ми</w:t>
      </w:r>
      <w:r w:rsidR="00E9468C" w:rsidRPr="000E385A">
        <w:rPr>
          <w:rFonts w:ascii="Times New Roman" w:hAnsi="Times New Roman" w:cs="Times New Roman"/>
          <w:color w:val="000000" w:themeColor="text1"/>
          <w:sz w:val="28"/>
          <w:szCs w:val="28"/>
        </w:rPr>
        <w:t>.</w:t>
      </w:r>
    </w:p>
    <w:p w14:paraId="4EA83063" w14:textId="77777777" w:rsidR="00E9468C" w:rsidRPr="000E385A" w:rsidRDefault="00E9468C"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0E385A">
        <w:rPr>
          <w:rFonts w:ascii="Times New Roman" w:hAnsi="Times New Roman" w:cs="Times New Roman"/>
          <w:color w:val="000000" w:themeColor="text1"/>
          <w:sz w:val="28"/>
          <w:szCs w:val="28"/>
        </w:rPr>
        <w:t xml:space="preserve">Наличие указанных проблем снижает результативность предпринимаемых мер по повышению эффективности исполнения полномочий со стороны </w:t>
      </w:r>
      <w:r w:rsidR="000E385A">
        <w:rPr>
          <w:rFonts w:ascii="Times New Roman" w:hAnsi="Times New Roman" w:cs="Times New Roman"/>
          <w:color w:val="000000" w:themeColor="text1"/>
          <w:sz w:val="28"/>
          <w:szCs w:val="28"/>
        </w:rPr>
        <w:t>уполномоченных органов</w:t>
      </w:r>
      <w:r w:rsidRPr="000E385A">
        <w:rPr>
          <w:rFonts w:ascii="Times New Roman" w:hAnsi="Times New Roman" w:cs="Times New Roman"/>
          <w:color w:val="000000" w:themeColor="text1"/>
          <w:sz w:val="28"/>
          <w:szCs w:val="28"/>
        </w:rPr>
        <w:t xml:space="preserve"> и приводит к множеству прикладных проблем, требующих решения:</w:t>
      </w:r>
    </w:p>
    <w:p w14:paraId="25551EFB" w14:textId="77777777" w:rsidR="00E9468C" w:rsidRPr="000E385A" w:rsidRDefault="00E9468C"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0E385A">
        <w:rPr>
          <w:rFonts w:ascii="Times New Roman" w:hAnsi="Times New Roman" w:cs="Times New Roman"/>
          <w:color w:val="000000" w:themeColor="text1"/>
          <w:sz w:val="28"/>
          <w:szCs w:val="28"/>
        </w:rPr>
        <w:t xml:space="preserve">- отсутствие методологических и технологических принципов и средств, обеспечивающих единство подходов к разработке и функционированию автоматизированных информационных систем в части используемой информации, форматов информационного обмена, технических и программных </w:t>
      </w:r>
      <w:r w:rsidRPr="000E385A">
        <w:rPr>
          <w:rFonts w:ascii="Times New Roman" w:hAnsi="Times New Roman" w:cs="Times New Roman"/>
          <w:color w:val="000000" w:themeColor="text1"/>
          <w:sz w:val="28"/>
          <w:szCs w:val="28"/>
        </w:rPr>
        <w:lastRenderedPageBreak/>
        <w:t>решений;</w:t>
      </w:r>
    </w:p>
    <w:p w14:paraId="4D9254EE" w14:textId="77777777" w:rsidR="00E9468C" w:rsidRPr="000E385A" w:rsidRDefault="00E9468C"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0E385A">
        <w:rPr>
          <w:rFonts w:ascii="Times New Roman" w:hAnsi="Times New Roman" w:cs="Times New Roman"/>
          <w:color w:val="000000" w:themeColor="text1"/>
          <w:sz w:val="28"/>
          <w:szCs w:val="28"/>
        </w:rPr>
        <w:t>- отсутствие единого информационного пространства (централизованной базы данных, стандартизированного информационного обмена, централизованной базы отраслевой нормативно-справочной информации). Отсутствие единой согласованной модели данных, универсальной модели обмена информацией;</w:t>
      </w:r>
    </w:p>
    <w:p w14:paraId="01D10ED3" w14:textId="74236778" w:rsidR="00E9468C" w:rsidRPr="000E385A" w:rsidRDefault="00E9468C"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0E385A">
        <w:rPr>
          <w:rFonts w:ascii="Times New Roman" w:hAnsi="Times New Roman" w:cs="Times New Roman"/>
          <w:color w:val="000000" w:themeColor="text1"/>
          <w:sz w:val="28"/>
          <w:szCs w:val="28"/>
        </w:rPr>
        <w:t>- отсутствие систематизированного сбора/</w:t>
      </w:r>
      <w:r w:rsidR="00620870">
        <w:rPr>
          <w:rFonts w:ascii="Times New Roman" w:hAnsi="Times New Roman" w:cs="Times New Roman"/>
          <w:color w:val="000000" w:themeColor="text1"/>
          <w:sz w:val="28"/>
          <w:szCs w:val="28"/>
        </w:rPr>
        <w:t xml:space="preserve"> </w:t>
      </w:r>
      <w:r w:rsidRPr="000E385A">
        <w:rPr>
          <w:rFonts w:ascii="Times New Roman" w:hAnsi="Times New Roman" w:cs="Times New Roman"/>
          <w:color w:val="000000" w:themeColor="text1"/>
          <w:sz w:val="28"/>
          <w:szCs w:val="28"/>
        </w:rPr>
        <w:t>предоставления достоверных данных, высокие трудозатраты на ручной ввод данных в используемые системы, что повышает риски технических ошибок, противоречий, дублирования и искажений;</w:t>
      </w:r>
    </w:p>
    <w:p w14:paraId="4C325865" w14:textId="77777777" w:rsidR="000E385A" w:rsidRPr="000E385A" w:rsidRDefault="000E385A"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0E385A">
        <w:rPr>
          <w:rFonts w:ascii="Times New Roman" w:hAnsi="Times New Roman" w:cs="Times New Roman"/>
          <w:color w:val="000000" w:themeColor="text1"/>
          <w:sz w:val="28"/>
          <w:szCs w:val="28"/>
        </w:rPr>
        <w:t>- отсутствие средств</w:t>
      </w:r>
      <w:r>
        <w:rPr>
          <w:rFonts w:ascii="Times New Roman" w:hAnsi="Times New Roman" w:cs="Times New Roman"/>
          <w:color w:val="000000" w:themeColor="text1"/>
          <w:sz w:val="28"/>
          <w:szCs w:val="28"/>
        </w:rPr>
        <w:t>,</w:t>
      </w:r>
      <w:r w:rsidRPr="000E385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обеспечивающих юридически значимый безбумажный документооборот, как с подведомственными учреждениями, так и арендаторами и покупателями государственного и муниципального имущества</w:t>
      </w:r>
      <w:r w:rsidRPr="000E385A">
        <w:rPr>
          <w:rFonts w:ascii="Times New Roman" w:hAnsi="Times New Roman" w:cs="Times New Roman"/>
          <w:color w:val="000000" w:themeColor="text1"/>
          <w:sz w:val="28"/>
          <w:szCs w:val="28"/>
        </w:rPr>
        <w:t>;</w:t>
      </w:r>
    </w:p>
    <w:p w14:paraId="4024E5BF" w14:textId="77777777" w:rsidR="00E9468C" w:rsidRPr="000E385A" w:rsidRDefault="00E9468C"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0E385A">
        <w:rPr>
          <w:rFonts w:ascii="Times New Roman" w:hAnsi="Times New Roman" w:cs="Times New Roman"/>
          <w:color w:val="000000" w:themeColor="text1"/>
          <w:sz w:val="28"/>
          <w:szCs w:val="28"/>
        </w:rPr>
        <w:t>- отсутствие средств аналитической обработки, моделирования и визуализации отраслевой информации, включая системы искусственного интеллекта;</w:t>
      </w:r>
    </w:p>
    <w:p w14:paraId="628EB9F5" w14:textId="7B5D3D66" w:rsidR="00E9468C" w:rsidRPr="000E385A" w:rsidRDefault="00E9468C"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0E385A">
        <w:rPr>
          <w:rFonts w:ascii="Times New Roman" w:hAnsi="Times New Roman" w:cs="Times New Roman"/>
          <w:color w:val="000000" w:themeColor="text1"/>
          <w:sz w:val="28"/>
          <w:szCs w:val="28"/>
        </w:rPr>
        <w:t>- невозможность построения современной интегрированной системы на основе одной или через объединение нескольких функционирующих в настоящее время информационных систем ввиду решения специализированных задач каждой из них, отсутствия единства организационных и программно-технических решений, возможности использования единой интеграционной шины унифицированного обмена данными</w:t>
      </w:r>
      <w:r w:rsidR="00B841E1">
        <w:rPr>
          <w:rFonts w:ascii="Times New Roman" w:hAnsi="Times New Roman" w:cs="Times New Roman"/>
          <w:color w:val="000000" w:themeColor="text1"/>
          <w:sz w:val="28"/>
          <w:szCs w:val="28"/>
        </w:rPr>
        <w:t>.</w:t>
      </w:r>
    </w:p>
    <w:p w14:paraId="248DE374" w14:textId="3F9ECF61" w:rsidR="00E9468C" w:rsidRPr="000E385A" w:rsidRDefault="00E9468C"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0E385A">
        <w:rPr>
          <w:rFonts w:ascii="Times New Roman" w:hAnsi="Times New Roman" w:cs="Times New Roman"/>
          <w:color w:val="000000" w:themeColor="text1"/>
          <w:sz w:val="28"/>
          <w:szCs w:val="28"/>
        </w:rPr>
        <w:t xml:space="preserve">На решение обозначенных проблем направлено создание </w:t>
      </w:r>
      <w:r w:rsidR="00525EC5">
        <w:rPr>
          <w:rFonts w:ascii="Times New Roman" w:hAnsi="Times New Roman" w:cs="Times New Roman"/>
          <w:color w:val="000000" w:themeColor="text1"/>
          <w:sz w:val="28"/>
          <w:szCs w:val="28"/>
        </w:rPr>
        <w:t>ГИС Имущество</w:t>
      </w:r>
      <w:r w:rsidRPr="000E385A">
        <w:rPr>
          <w:rFonts w:ascii="Times New Roman" w:hAnsi="Times New Roman" w:cs="Times New Roman"/>
          <w:color w:val="000000" w:themeColor="text1"/>
          <w:sz w:val="28"/>
          <w:szCs w:val="28"/>
        </w:rPr>
        <w:t xml:space="preserve"> как информационной системы, обеспечивающей единообразное построение архитектуры и управление данными, находящимися в распоряжении </w:t>
      </w:r>
      <w:r w:rsidR="000E385A">
        <w:rPr>
          <w:rFonts w:ascii="Times New Roman" w:hAnsi="Times New Roman" w:cs="Times New Roman"/>
          <w:color w:val="000000" w:themeColor="text1"/>
          <w:sz w:val="28"/>
          <w:szCs w:val="28"/>
        </w:rPr>
        <w:t>уполномоченных органов</w:t>
      </w:r>
      <w:r w:rsidR="00B841E1">
        <w:rPr>
          <w:rFonts w:ascii="Times New Roman" w:hAnsi="Times New Roman" w:cs="Times New Roman"/>
          <w:color w:val="000000" w:themeColor="text1"/>
          <w:sz w:val="28"/>
          <w:szCs w:val="28"/>
        </w:rPr>
        <w:t xml:space="preserve"> сферы имущественно-земельных отношений в Рязанской области</w:t>
      </w:r>
      <w:r w:rsidRPr="000E385A">
        <w:rPr>
          <w:rFonts w:ascii="Times New Roman" w:hAnsi="Times New Roman" w:cs="Times New Roman"/>
          <w:color w:val="000000" w:themeColor="text1"/>
          <w:sz w:val="28"/>
          <w:szCs w:val="28"/>
        </w:rPr>
        <w:t>.</w:t>
      </w:r>
    </w:p>
    <w:p w14:paraId="725BA950" w14:textId="77777777" w:rsidR="000C5EE4" w:rsidRPr="00107FB9" w:rsidRDefault="000C5EE4" w:rsidP="005000A4">
      <w:pPr>
        <w:ind w:firstLine="0"/>
        <w:rPr>
          <w:color w:val="000000" w:themeColor="text1"/>
          <w:sz w:val="28"/>
          <w:szCs w:val="28"/>
        </w:rPr>
      </w:pPr>
    </w:p>
    <w:p w14:paraId="417B498A" w14:textId="29FE7A81" w:rsidR="00350CE6" w:rsidRPr="001370F0" w:rsidRDefault="00350CE6" w:rsidP="005000A4">
      <w:pPr>
        <w:pStyle w:val="ConsPlusNormal"/>
        <w:numPr>
          <w:ilvl w:val="0"/>
          <w:numId w:val="6"/>
        </w:numPr>
        <w:ind w:left="0" w:firstLine="0"/>
        <w:jc w:val="center"/>
        <w:outlineLvl w:val="0"/>
        <w:rPr>
          <w:rFonts w:ascii="Times New Roman" w:hAnsi="Times New Roman" w:cs="Times New Roman"/>
          <w:bCs/>
          <w:color w:val="000000" w:themeColor="text1"/>
          <w:sz w:val="28"/>
          <w:szCs w:val="28"/>
        </w:rPr>
      </w:pPr>
      <w:r w:rsidRPr="001370F0">
        <w:rPr>
          <w:rFonts w:ascii="Times New Roman" w:hAnsi="Times New Roman" w:cs="Times New Roman"/>
          <w:bCs/>
          <w:color w:val="000000" w:themeColor="text1"/>
          <w:sz w:val="28"/>
          <w:szCs w:val="28"/>
        </w:rPr>
        <w:t>Цель, задачи и</w:t>
      </w:r>
      <w:r w:rsidR="00107FB9" w:rsidRPr="001370F0">
        <w:rPr>
          <w:rFonts w:ascii="Times New Roman" w:hAnsi="Times New Roman" w:cs="Times New Roman"/>
          <w:bCs/>
          <w:color w:val="000000" w:themeColor="text1"/>
          <w:sz w:val="28"/>
          <w:szCs w:val="28"/>
        </w:rPr>
        <w:t xml:space="preserve"> </w:t>
      </w:r>
      <w:r w:rsidR="00320C22" w:rsidRPr="001370F0">
        <w:rPr>
          <w:rFonts w:ascii="Times New Roman" w:hAnsi="Times New Roman" w:cs="Times New Roman"/>
          <w:bCs/>
          <w:color w:val="000000" w:themeColor="text1"/>
          <w:sz w:val="28"/>
          <w:szCs w:val="28"/>
        </w:rPr>
        <w:t xml:space="preserve">принципы создания </w:t>
      </w:r>
      <w:r w:rsidR="00525EC5" w:rsidRPr="001370F0">
        <w:rPr>
          <w:rFonts w:ascii="Times New Roman" w:hAnsi="Times New Roman" w:cs="Times New Roman"/>
          <w:bCs/>
          <w:color w:val="000000" w:themeColor="text1"/>
          <w:sz w:val="28"/>
          <w:szCs w:val="28"/>
        </w:rPr>
        <w:t>ГИС Имущество</w:t>
      </w:r>
    </w:p>
    <w:p w14:paraId="04846904" w14:textId="505DAECD" w:rsidR="002410E3" w:rsidRDefault="00F70B18"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5.1. </w:t>
      </w:r>
      <w:r w:rsidR="00525EC5">
        <w:rPr>
          <w:rFonts w:ascii="Times New Roman" w:hAnsi="Times New Roman" w:cs="Times New Roman"/>
          <w:color w:val="000000" w:themeColor="text1"/>
          <w:sz w:val="28"/>
          <w:szCs w:val="28"/>
        </w:rPr>
        <w:t>ГИС</w:t>
      </w:r>
      <w:r w:rsidR="00745AEC">
        <w:rPr>
          <w:rFonts w:ascii="Times New Roman" w:hAnsi="Times New Roman" w:cs="Times New Roman"/>
          <w:color w:val="000000" w:themeColor="text1"/>
          <w:sz w:val="28"/>
          <w:szCs w:val="28"/>
        </w:rPr>
        <w:t xml:space="preserve"> </w:t>
      </w:r>
      <w:r w:rsidR="00525EC5">
        <w:rPr>
          <w:rFonts w:ascii="Times New Roman" w:hAnsi="Times New Roman" w:cs="Times New Roman"/>
          <w:color w:val="000000" w:themeColor="text1"/>
          <w:sz w:val="28"/>
          <w:szCs w:val="28"/>
        </w:rPr>
        <w:t>Имущество</w:t>
      </w:r>
      <w:r w:rsidR="00525EC5" w:rsidRPr="00107FB9">
        <w:rPr>
          <w:rFonts w:ascii="Times New Roman" w:hAnsi="Times New Roman" w:cs="Times New Roman"/>
          <w:color w:val="000000" w:themeColor="text1"/>
          <w:sz w:val="28"/>
          <w:szCs w:val="28"/>
        </w:rPr>
        <w:t xml:space="preserve"> </w:t>
      </w:r>
      <w:r w:rsidR="000C5EE4" w:rsidRPr="00107FB9">
        <w:rPr>
          <w:rFonts w:ascii="Times New Roman" w:hAnsi="Times New Roman" w:cs="Times New Roman"/>
          <w:color w:val="000000" w:themeColor="text1"/>
          <w:sz w:val="28"/>
          <w:szCs w:val="28"/>
        </w:rPr>
        <w:t xml:space="preserve">создаётся </w:t>
      </w:r>
      <w:r w:rsidR="00127D9D" w:rsidRPr="00107FB9">
        <w:rPr>
          <w:rFonts w:ascii="Times New Roman" w:hAnsi="Times New Roman" w:cs="Times New Roman"/>
          <w:color w:val="000000" w:themeColor="text1"/>
          <w:sz w:val="28"/>
          <w:szCs w:val="28"/>
        </w:rPr>
        <w:t>для достижения следующих целей:</w:t>
      </w:r>
    </w:p>
    <w:p w14:paraId="6E56C569" w14:textId="52504D5F" w:rsidR="002410E3" w:rsidRDefault="002410E3"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A44137" w:rsidRPr="00107FB9">
        <w:rPr>
          <w:rFonts w:ascii="Times New Roman" w:hAnsi="Times New Roman" w:cs="Times New Roman"/>
          <w:color w:val="000000" w:themeColor="text1"/>
          <w:sz w:val="28"/>
          <w:szCs w:val="28"/>
        </w:rPr>
        <w:t>овышени</w:t>
      </w:r>
      <w:r w:rsidR="00127D9D" w:rsidRPr="00107FB9">
        <w:rPr>
          <w:rFonts w:ascii="Times New Roman" w:hAnsi="Times New Roman" w:cs="Times New Roman"/>
          <w:color w:val="000000" w:themeColor="text1"/>
          <w:sz w:val="28"/>
          <w:szCs w:val="28"/>
        </w:rPr>
        <w:t>е</w:t>
      </w:r>
      <w:r w:rsidR="00A44137" w:rsidRPr="00107FB9">
        <w:rPr>
          <w:rFonts w:ascii="Times New Roman" w:hAnsi="Times New Roman" w:cs="Times New Roman"/>
          <w:color w:val="000000" w:themeColor="text1"/>
          <w:sz w:val="28"/>
          <w:szCs w:val="28"/>
        </w:rPr>
        <w:t xml:space="preserve"> эффективности управления государственным </w:t>
      </w:r>
      <w:r w:rsidR="008C4941" w:rsidRPr="00107FB9">
        <w:rPr>
          <w:rFonts w:ascii="Times New Roman" w:hAnsi="Times New Roman" w:cs="Times New Roman"/>
          <w:color w:val="000000" w:themeColor="text1"/>
          <w:sz w:val="28"/>
          <w:szCs w:val="28"/>
        </w:rPr>
        <w:t xml:space="preserve">и </w:t>
      </w:r>
      <w:r w:rsidR="008C4941" w:rsidRPr="00F70B18">
        <w:rPr>
          <w:rFonts w:ascii="Times New Roman" w:hAnsi="Times New Roman" w:cs="Times New Roman"/>
          <w:color w:val="000000" w:themeColor="text1"/>
          <w:sz w:val="28"/>
          <w:szCs w:val="28"/>
        </w:rPr>
        <w:t>муниципальным</w:t>
      </w:r>
      <w:r w:rsidR="008C4941" w:rsidRPr="00107FB9">
        <w:rPr>
          <w:rFonts w:ascii="Times New Roman" w:hAnsi="Times New Roman" w:cs="Times New Roman"/>
          <w:color w:val="000000" w:themeColor="text1"/>
          <w:sz w:val="28"/>
          <w:szCs w:val="28"/>
        </w:rPr>
        <w:t xml:space="preserve"> </w:t>
      </w:r>
      <w:r w:rsidR="00A44137" w:rsidRPr="00107FB9">
        <w:rPr>
          <w:rFonts w:ascii="Times New Roman" w:hAnsi="Times New Roman" w:cs="Times New Roman"/>
          <w:color w:val="000000" w:themeColor="text1"/>
          <w:sz w:val="28"/>
          <w:szCs w:val="28"/>
        </w:rPr>
        <w:t xml:space="preserve">имуществом </w:t>
      </w:r>
      <w:r w:rsidR="008C4941" w:rsidRPr="00107FB9">
        <w:rPr>
          <w:rFonts w:ascii="Times New Roman" w:hAnsi="Times New Roman" w:cs="Times New Roman"/>
          <w:color w:val="000000" w:themeColor="text1"/>
          <w:sz w:val="28"/>
          <w:szCs w:val="28"/>
        </w:rPr>
        <w:t>Рязанской</w:t>
      </w:r>
      <w:r w:rsidR="00A44137" w:rsidRPr="00107FB9">
        <w:rPr>
          <w:rFonts w:ascii="Times New Roman" w:hAnsi="Times New Roman" w:cs="Times New Roman"/>
          <w:color w:val="000000" w:themeColor="text1"/>
          <w:sz w:val="28"/>
          <w:szCs w:val="28"/>
        </w:rPr>
        <w:t xml:space="preserve"> области</w:t>
      </w:r>
      <w:r w:rsidR="008C4941" w:rsidRPr="00107FB9">
        <w:rPr>
          <w:rFonts w:ascii="Times New Roman" w:hAnsi="Times New Roman" w:cs="Times New Roman"/>
          <w:color w:val="000000" w:themeColor="text1"/>
          <w:sz w:val="28"/>
          <w:szCs w:val="28"/>
        </w:rPr>
        <w:t xml:space="preserve"> </w:t>
      </w:r>
      <w:r w:rsidR="000C5EE4" w:rsidRPr="00107FB9">
        <w:rPr>
          <w:rFonts w:ascii="Times New Roman" w:hAnsi="Times New Roman" w:cs="Times New Roman"/>
          <w:color w:val="000000" w:themeColor="text1"/>
          <w:sz w:val="28"/>
          <w:szCs w:val="28"/>
        </w:rPr>
        <w:t>посредством</w:t>
      </w:r>
      <w:r w:rsidR="0040519E" w:rsidRPr="00107FB9">
        <w:rPr>
          <w:rFonts w:ascii="Times New Roman" w:hAnsi="Times New Roman" w:cs="Times New Roman"/>
          <w:color w:val="000000" w:themeColor="text1"/>
          <w:sz w:val="28"/>
          <w:szCs w:val="28"/>
        </w:rPr>
        <w:t xml:space="preserve"> автоматизации</w:t>
      </w:r>
      <w:r w:rsidR="00A44137" w:rsidRPr="00107FB9">
        <w:rPr>
          <w:rFonts w:ascii="Times New Roman" w:hAnsi="Times New Roman" w:cs="Times New Roman"/>
          <w:color w:val="000000" w:themeColor="text1"/>
          <w:sz w:val="28"/>
          <w:szCs w:val="28"/>
        </w:rPr>
        <w:t xml:space="preserve"> процессов сбора, обработки, хранения и предоставления информации в сфере управления государственным </w:t>
      </w:r>
      <w:r w:rsidR="008C4941" w:rsidRPr="00F70B18">
        <w:rPr>
          <w:rFonts w:ascii="Times New Roman" w:hAnsi="Times New Roman" w:cs="Times New Roman"/>
          <w:color w:val="000000" w:themeColor="text1"/>
          <w:sz w:val="28"/>
          <w:szCs w:val="28"/>
        </w:rPr>
        <w:t>и муниципальным</w:t>
      </w:r>
      <w:r w:rsidR="008C4941" w:rsidRPr="00107FB9">
        <w:rPr>
          <w:rFonts w:ascii="Times New Roman" w:hAnsi="Times New Roman" w:cs="Times New Roman"/>
          <w:color w:val="000000" w:themeColor="text1"/>
          <w:sz w:val="28"/>
          <w:szCs w:val="28"/>
        </w:rPr>
        <w:t xml:space="preserve"> </w:t>
      </w:r>
      <w:r w:rsidR="00A44137" w:rsidRPr="00107FB9">
        <w:rPr>
          <w:rFonts w:ascii="Times New Roman" w:hAnsi="Times New Roman" w:cs="Times New Roman"/>
          <w:color w:val="000000" w:themeColor="text1"/>
          <w:sz w:val="28"/>
          <w:szCs w:val="28"/>
        </w:rPr>
        <w:t>имуществом</w:t>
      </w:r>
      <w:r w:rsidR="00BB31D1" w:rsidRPr="00107FB9">
        <w:rPr>
          <w:rFonts w:ascii="Times New Roman" w:hAnsi="Times New Roman" w:cs="Times New Roman"/>
          <w:color w:val="000000" w:themeColor="text1"/>
          <w:sz w:val="28"/>
          <w:szCs w:val="28"/>
        </w:rPr>
        <w:t xml:space="preserve"> </w:t>
      </w:r>
      <w:r w:rsidR="00A44137" w:rsidRPr="00107FB9">
        <w:rPr>
          <w:rFonts w:ascii="Times New Roman" w:hAnsi="Times New Roman" w:cs="Times New Roman"/>
          <w:color w:val="000000" w:themeColor="text1"/>
          <w:sz w:val="28"/>
          <w:szCs w:val="28"/>
        </w:rPr>
        <w:t>при реализации полномочий по управлению и распоряжению государственным имуществом, выполнении государственных функций</w:t>
      </w:r>
      <w:r w:rsidR="000B1BAE" w:rsidRPr="00107FB9">
        <w:rPr>
          <w:rFonts w:ascii="Times New Roman" w:hAnsi="Times New Roman" w:cs="Times New Roman"/>
          <w:color w:val="000000" w:themeColor="text1"/>
          <w:sz w:val="28"/>
          <w:szCs w:val="28"/>
        </w:rPr>
        <w:t>;</w:t>
      </w:r>
    </w:p>
    <w:p w14:paraId="77EFA6A6" w14:textId="77777777" w:rsidR="002410E3" w:rsidRDefault="002410E3"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0B1BAE" w:rsidRPr="00107FB9">
        <w:rPr>
          <w:rFonts w:ascii="Times New Roman" w:hAnsi="Times New Roman" w:cs="Times New Roman"/>
          <w:color w:val="000000" w:themeColor="text1"/>
          <w:sz w:val="28"/>
          <w:szCs w:val="28"/>
        </w:rPr>
        <w:t xml:space="preserve">овышение производительности труда </w:t>
      </w:r>
      <w:r w:rsidR="00610B3C">
        <w:rPr>
          <w:rFonts w:ascii="Times New Roman" w:hAnsi="Times New Roman" w:cs="Times New Roman"/>
          <w:color w:val="000000" w:themeColor="text1"/>
          <w:sz w:val="28"/>
          <w:szCs w:val="28"/>
        </w:rPr>
        <w:t>сотрудников уполномоченных органов</w:t>
      </w:r>
      <w:r w:rsidR="000B1BAE" w:rsidRPr="00107FB9">
        <w:rPr>
          <w:rFonts w:ascii="Times New Roman" w:hAnsi="Times New Roman" w:cs="Times New Roman"/>
          <w:color w:val="000000" w:themeColor="text1"/>
          <w:sz w:val="28"/>
          <w:szCs w:val="28"/>
        </w:rPr>
        <w:t xml:space="preserve"> за счет автоматизации деятельности, снижения числа ручных операций, роботизации рутинных операций;</w:t>
      </w:r>
    </w:p>
    <w:p w14:paraId="59C67633" w14:textId="522AA099" w:rsidR="000B1BAE" w:rsidRPr="00107FB9" w:rsidRDefault="002410E3"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w:t>
      </w:r>
      <w:r w:rsidR="000B1BAE" w:rsidRPr="00107FB9">
        <w:rPr>
          <w:rFonts w:ascii="Times New Roman" w:hAnsi="Times New Roman" w:cs="Times New Roman"/>
          <w:color w:val="000000" w:themeColor="text1"/>
          <w:sz w:val="28"/>
          <w:szCs w:val="28"/>
        </w:rPr>
        <w:t xml:space="preserve">беспечение положительного социального эффекта за счет сокращения сроков оказания </w:t>
      </w:r>
      <w:r w:rsidR="008C4941" w:rsidRPr="00107FB9">
        <w:rPr>
          <w:rFonts w:ascii="Times New Roman" w:hAnsi="Times New Roman" w:cs="Times New Roman"/>
          <w:color w:val="000000" w:themeColor="text1"/>
          <w:sz w:val="28"/>
          <w:szCs w:val="28"/>
        </w:rPr>
        <w:t>государственных услуг в сфере земельно-имущественных отношений</w:t>
      </w:r>
      <w:r w:rsidR="000B1BAE" w:rsidRPr="00107FB9">
        <w:rPr>
          <w:rFonts w:ascii="Times New Roman" w:hAnsi="Times New Roman" w:cs="Times New Roman"/>
          <w:color w:val="000000" w:themeColor="text1"/>
          <w:sz w:val="28"/>
          <w:szCs w:val="28"/>
        </w:rPr>
        <w:t>, предоставление услуг в ряде случаев в режиме онлайн</w:t>
      </w:r>
      <w:r>
        <w:rPr>
          <w:rFonts w:ascii="Times New Roman" w:hAnsi="Times New Roman" w:cs="Times New Roman"/>
          <w:color w:val="000000" w:themeColor="text1"/>
          <w:sz w:val="28"/>
          <w:szCs w:val="28"/>
        </w:rPr>
        <w:t>.</w:t>
      </w:r>
    </w:p>
    <w:p w14:paraId="5E53399F" w14:textId="77777777" w:rsidR="00F70B18" w:rsidRDefault="00F70B18" w:rsidP="00F70B18">
      <w:pPr>
        <w:pStyle w:val="ConsPlusNormal"/>
        <w:tabs>
          <w:tab w:val="left" w:pos="1276"/>
        </w:tabs>
        <w:ind w:firstLine="851"/>
        <w:jc w:val="both"/>
        <w:rPr>
          <w:rFonts w:ascii="Times New Roman" w:hAnsi="Times New Roman" w:cs="Times New Roman"/>
          <w:color w:val="000000" w:themeColor="text1"/>
          <w:sz w:val="28"/>
          <w:szCs w:val="28"/>
        </w:rPr>
      </w:pPr>
    </w:p>
    <w:p w14:paraId="721E2DC4" w14:textId="77777777" w:rsidR="00F70B18" w:rsidRDefault="00F70B18" w:rsidP="00F70B18">
      <w:pPr>
        <w:pStyle w:val="ConsPlusNormal"/>
        <w:tabs>
          <w:tab w:val="left" w:pos="1276"/>
        </w:tabs>
        <w:ind w:firstLine="851"/>
        <w:jc w:val="both"/>
        <w:rPr>
          <w:rFonts w:ascii="Times New Roman" w:hAnsi="Times New Roman" w:cs="Times New Roman"/>
          <w:color w:val="000000" w:themeColor="text1"/>
          <w:sz w:val="28"/>
          <w:szCs w:val="28"/>
        </w:rPr>
      </w:pPr>
    </w:p>
    <w:p w14:paraId="0E68B228" w14:textId="71801D30" w:rsidR="002410E3" w:rsidRPr="002410E3" w:rsidRDefault="00F70B18" w:rsidP="00F70B18">
      <w:pPr>
        <w:pStyle w:val="ConsPlusNormal"/>
        <w:tabs>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5.2. </w:t>
      </w:r>
      <w:r w:rsidR="00A44137" w:rsidRPr="00107FB9">
        <w:rPr>
          <w:rFonts w:ascii="Times New Roman" w:hAnsi="Times New Roman" w:cs="Times New Roman"/>
          <w:color w:val="000000" w:themeColor="text1"/>
          <w:sz w:val="28"/>
          <w:szCs w:val="28"/>
        </w:rPr>
        <w:t xml:space="preserve">Основными задачами </w:t>
      </w:r>
      <w:r w:rsidR="009A55A6" w:rsidRPr="00107FB9">
        <w:rPr>
          <w:rFonts w:ascii="Times New Roman" w:hAnsi="Times New Roman" w:cs="Times New Roman"/>
          <w:color w:val="000000" w:themeColor="text1"/>
          <w:sz w:val="28"/>
          <w:szCs w:val="28"/>
        </w:rPr>
        <w:t xml:space="preserve">создания </w:t>
      </w:r>
      <w:r w:rsidR="00525EC5">
        <w:rPr>
          <w:rFonts w:ascii="Times New Roman" w:hAnsi="Times New Roman" w:cs="Times New Roman"/>
          <w:color w:val="000000" w:themeColor="text1"/>
          <w:sz w:val="28"/>
          <w:szCs w:val="28"/>
        </w:rPr>
        <w:t>ГИС Имущество</w:t>
      </w:r>
      <w:r w:rsidR="00525EC5" w:rsidRPr="00107FB9">
        <w:rPr>
          <w:rFonts w:ascii="Times New Roman" w:hAnsi="Times New Roman" w:cs="Times New Roman"/>
          <w:color w:val="000000" w:themeColor="text1"/>
          <w:sz w:val="28"/>
          <w:szCs w:val="28"/>
        </w:rPr>
        <w:t xml:space="preserve"> </w:t>
      </w:r>
      <w:r w:rsidR="00A44137" w:rsidRPr="00107FB9">
        <w:rPr>
          <w:rFonts w:ascii="Times New Roman" w:hAnsi="Times New Roman" w:cs="Times New Roman"/>
          <w:color w:val="000000" w:themeColor="text1"/>
          <w:sz w:val="28"/>
          <w:szCs w:val="28"/>
        </w:rPr>
        <w:t>являются:</w:t>
      </w:r>
    </w:p>
    <w:p w14:paraId="0B44F063" w14:textId="024AE610" w:rsidR="000C5EE4" w:rsidRPr="002410E3" w:rsidRDefault="002410E3" w:rsidP="00F70B18">
      <w:pPr>
        <w:ind w:firstLine="851"/>
        <w:rPr>
          <w:color w:val="000000" w:themeColor="text1"/>
          <w:sz w:val="28"/>
          <w:szCs w:val="28"/>
        </w:rPr>
      </w:pPr>
      <w:r>
        <w:rPr>
          <w:color w:val="000000" w:themeColor="text1"/>
          <w:sz w:val="28"/>
          <w:szCs w:val="28"/>
        </w:rPr>
        <w:t xml:space="preserve">- </w:t>
      </w:r>
      <w:r w:rsidR="000C5EE4" w:rsidRPr="002410E3">
        <w:rPr>
          <w:color w:val="000000" w:themeColor="text1"/>
          <w:sz w:val="28"/>
          <w:szCs w:val="28"/>
        </w:rPr>
        <w:t>автоматизаци</w:t>
      </w:r>
      <w:r w:rsidR="00505F1B" w:rsidRPr="002410E3">
        <w:rPr>
          <w:color w:val="000000" w:themeColor="text1"/>
          <w:sz w:val="28"/>
          <w:szCs w:val="28"/>
        </w:rPr>
        <w:t>я</w:t>
      </w:r>
      <w:r w:rsidR="000C5EE4" w:rsidRPr="002410E3">
        <w:rPr>
          <w:color w:val="000000" w:themeColor="text1"/>
          <w:sz w:val="28"/>
          <w:szCs w:val="28"/>
        </w:rPr>
        <w:t xml:space="preserve"> учёта государственного </w:t>
      </w:r>
      <w:r w:rsidR="008C4941" w:rsidRPr="002410E3">
        <w:rPr>
          <w:color w:val="000000" w:themeColor="text1"/>
          <w:sz w:val="28"/>
          <w:szCs w:val="28"/>
        </w:rPr>
        <w:t xml:space="preserve">и </w:t>
      </w:r>
      <w:r w:rsidR="008C4941" w:rsidRPr="00F70B18">
        <w:rPr>
          <w:color w:val="000000" w:themeColor="text1"/>
          <w:sz w:val="28"/>
          <w:szCs w:val="28"/>
        </w:rPr>
        <w:t>муниципального</w:t>
      </w:r>
      <w:r w:rsidR="008C4941" w:rsidRPr="002410E3">
        <w:rPr>
          <w:color w:val="000000" w:themeColor="text1"/>
          <w:sz w:val="28"/>
          <w:szCs w:val="28"/>
        </w:rPr>
        <w:t xml:space="preserve"> </w:t>
      </w:r>
      <w:r w:rsidR="000C5EE4" w:rsidRPr="002410E3">
        <w:rPr>
          <w:color w:val="000000" w:themeColor="text1"/>
          <w:sz w:val="28"/>
          <w:szCs w:val="28"/>
        </w:rPr>
        <w:t xml:space="preserve">имущества </w:t>
      </w:r>
      <w:r w:rsidR="00426C9F" w:rsidRPr="002410E3">
        <w:rPr>
          <w:color w:val="000000" w:themeColor="text1"/>
          <w:sz w:val="28"/>
          <w:szCs w:val="28"/>
        </w:rPr>
        <w:t>и поддержание</w:t>
      </w:r>
      <w:r w:rsidR="000C5EE4" w:rsidRPr="002410E3">
        <w:rPr>
          <w:color w:val="000000" w:themeColor="text1"/>
          <w:sz w:val="28"/>
          <w:szCs w:val="28"/>
        </w:rPr>
        <w:t xml:space="preserve"> актуальности информации </w:t>
      </w:r>
      <w:r w:rsidR="00426C9F" w:rsidRPr="002410E3">
        <w:rPr>
          <w:color w:val="000000" w:themeColor="text1"/>
          <w:sz w:val="28"/>
          <w:szCs w:val="28"/>
        </w:rPr>
        <w:t xml:space="preserve">в реестре объектов государственной </w:t>
      </w:r>
      <w:r w:rsidR="006C3BFE" w:rsidRPr="002410E3">
        <w:rPr>
          <w:color w:val="000000" w:themeColor="text1"/>
          <w:sz w:val="28"/>
          <w:szCs w:val="28"/>
        </w:rPr>
        <w:t xml:space="preserve">и </w:t>
      </w:r>
      <w:r w:rsidR="006C3BFE" w:rsidRPr="00F70B18">
        <w:rPr>
          <w:color w:val="000000" w:themeColor="text1"/>
          <w:sz w:val="28"/>
          <w:szCs w:val="28"/>
        </w:rPr>
        <w:t>муниципальной</w:t>
      </w:r>
      <w:r w:rsidR="006C3BFE" w:rsidRPr="002410E3">
        <w:rPr>
          <w:color w:val="000000" w:themeColor="text1"/>
          <w:sz w:val="28"/>
          <w:szCs w:val="28"/>
        </w:rPr>
        <w:t xml:space="preserve"> </w:t>
      </w:r>
      <w:r w:rsidR="00426C9F" w:rsidRPr="002410E3">
        <w:rPr>
          <w:color w:val="000000" w:themeColor="text1"/>
          <w:sz w:val="28"/>
          <w:szCs w:val="28"/>
        </w:rPr>
        <w:t xml:space="preserve">собственности </w:t>
      </w:r>
      <w:r w:rsidR="006C3BFE" w:rsidRPr="002410E3">
        <w:rPr>
          <w:color w:val="000000" w:themeColor="text1"/>
          <w:sz w:val="28"/>
          <w:szCs w:val="28"/>
        </w:rPr>
        <w:t>Рязанской</w:t>
      </w:r>
      <w:r w:rsidR="00426C9F" w:rsidRPr="002410E3">
        <w:rPr>
          <w:color w:val="000000" w:themeColor="text1"/>
          <w:sz w:val="28"/>
          <w:szCs w:val="28"/>
        </w:rPr>
        <w:t xml:space="preserve"> области в реальном времени</w:t>
      </w:r>
      <w:r w:rsidR="000C5EE4" w:rsidRPr="002410E3">
        <w:rPr>
          <w:color w:val="000000" w:themeColor="text1"/>
          <w:sz w:val="28"/>
          <w:szCs w:val="28"/>
        </w:rPr>
        <w:t>;</w:t>
      </w:r>
    </w:p>
    <w:p w14:paraId="6EC6CEB8" w14:textId="3D9E3AC3" w:rsidR="00E9468C" w:rsidRPr="002410E3" w:rsidRDefault="002410E3" w:rsidP="00F70B18">
      <w:pPr>
        <w:ind w:firstLine="851"/>
        <w:rPr>
          <w:color w:val="000000" w:themeColor="text1"/>
          <w:sz w:val="28"/>
          <w:szCs w:val="28"/>
        </w:rPr>
      </w:pPr>
      <w:r>
        <w:rPr>
          <w:color w:val="000000" w:themeColor="text1"/>
          <w:sz w:val="28"/>
          <w:szCs w:val="28"/>
        </w:rPr>
        <w:t>- п</w:t>
      </w:r>
      <w:r w:rsidR="00E9468C" w:rsidRPr="002410E3">
        <w:rPr>
          <w:color w:val="000000" w:themeColor="text1"/>
          <w:sz w:val="28"/>
          <w:szCs w:val="28"/>
        </w:rPr>
        <w:t xml:space="preserve">еревод взаимодействия между </w:t>
      </w:r>
      <w:r w:rsidR="00B912E7" w:rsidRPr="002410E3">
        <w:rPr>
          <w:color w:val="000000" w:themeColor="text1"/>
          <w:sz w:val="28"/>
          <w:szCs w:val="28"/>
        </w:rPr>
        <w:t xml:space="preserve">уполномоченными органами </w:t>
      </w:r>
      <w:r w:rsidR="00E9468C" w:rsidRPr="002410E3">
        <w:rPr>
          <w:color w:val="000000" w:themeColor="text1"/>
          <w:sz w:val="28"/>
          <w:szCs w:val="28"/>
        </w:rPr>
        <w:t xml:space="preserve">и </w:t>
      </w:r>
      <w:bookmarkStart w:id="2" w:name="OLE_LINK3"/>
      <w:bookmarkStart w:id="3" w:name="OLE_LINK4"/>
      <w:r w:rsidR="00E9468C" w:rsidRPr="002410E3">
        <w:rPr>
          <w:color w:val="000000" w:themeColor="text1"/>
          <w:sz w:val="28"/>
          <w:szCs w:val="28"/>
        </w:rPr>
        <w:t>балансодержателями (правообладателями) государственного имущества</w:t>
      </w:r>
      <w:bookmarkEnd w:id="2"/>
      <w:bookmarkEnd w:id="3"/>
      <w:r w:rsidR="00E9468C" w:rsidRPr="002410E3">
        <w:rPr>
          <w:color w:val="000000" w:themeColor="text1"/>
          <w:sz w:val="28"/>
          <w:szCs w:val="28"/>
        </w:rPr>
        <w:t xml:space="preserve">, а также органов местного самоуправления с балансодержателями (правообладателями) </w:t>
      </w:r>
      <w:r w:rsidR="00E9468C" w:rsidRPr="00F70B18">
        <w:rPr>
          <w:color w:val="000000" w:themeColor="text1"/>
          <w:sz w:val="28"/>
          <w:szCs w:val="28"/>
        </w:rPr>
        <w:t>муниципального</w:t>
      </w:r>
      <w:r w:rsidR="00E9468C" w:rsidRPr="002410E3">
        <w:rPr>
          <w:color w:val="000000" w:themeColor="text1"/>
          <w:sz w:val="28"/>
          <w:szCs w:val="28"/>
        </w:rPr>
        <w:t xml:space="preserve"> имущества преимущественно в электронный вид</w:t>
      </w:r>
      <w:r>
        <w:rPr>
          <w:color w:val="000000" w:themeColor="text1"/>
          <w:sz w:val="28"/>
          <w:szCs w:val="28"/>
        </w:rPr>
        <w:t>;</w:t>
      </w:r>
    </w:p>
    <w:p w14:paraId="5BF550FE" w14:textId="5870A677" w:rsidR="006F197C" w:rsidRPr="002410E3" w:rsidRDefault="002410E3" w:rsidP="00F70B18">
      <w:pPr>
        <w:ind w:firstLine="851"/>
        <w:rPr>
          <w:color w:val="000000" w:themeColor="text1"/>
          <w:sz w:val="28"/>
          <w:szCs w:val="28"/>
        </w:rPr>
      </w:pPr>
      <w:r>
        <w:rPr>
          <w:color w:val="000000" w:themeColor="text1"/>
          <w:sz w:val="28"/>
          <w:szCs w:val="28"/>
        </w:rPr>
        <w:t xml:space="preserve">- </w:t>
      </w:r>
      <w:r w:rsidR="006F197C" w:rsidRPr="002410E3">
        <w:rPr>
          <w:color w:val="000000" w:themeColor="text1"/>
          <w:sz w:val="28"/>
          <w:szCs w:val="28"/>
        </w:rPr>
        <w:t xml:space="preserve">автоматизация процесса публикации </w:t>
      </w:r>
      <w:r w:rsidR="00386C1A" w:rsidRPr="002410E3">
        <w:rPr>
          <w:color w:val="000000" w:themeColor="text1"/>
          <w:sz w:val="28"/>
          <w:szCs w:val="28"/>
        </w:rPr>
        <w:t xml:space="preserve">на официальных сайтах </w:t>
      </w:r>
      <w:r w:rsidR="006F197C" w:rsidRPr="002410E3">
        <w:rPr>
          <w:color w:val="000000" w:themeColor="text1"/>
          <w:sz w:val="28"/>
          <w:szCs w:val="28"/>
        </w:rPr>
        <w:t>сведений о государственном имуществе;</w:t>
      </w:r>
    </w:p>
    <w:p w14:paraId="6D310CB1" w14:textId="5B72B076" w:rsidR="00197A70" w:rsidRPr="002410E3" w:rsidRDefault="002410E3" w:rsidP="00F70B18">
      <w:pPr>
        <w:ind w:firstLine="851"/>
        <w:rPr>
          <w:color w:val="000000" w:themeColor="text1"/>
          <w:sz w:val="28"/>
          <w:szCs w:val="28"/>
        </w:rPr>
      </w:pPr>
      <w:r>
        <w:rPr>
          <w:color w:val="000000" w:themeColor="text1"/>
          <w:sz w:val="28"/>
          <w:szCs w:val="28"/>
        </w:rPr>
        <w:t xml:space="preserve">- </w:t>
      </w:r>
      <w:r w:rsidR="009E15D1" w:rsidRPr="002410E3">
        <w:rPr>
          <w:color w:val="000000" w:themeColor="text1"/>
          <w:sz w:val="28"/>
          <w:szCs w:val="28"/>
        </w:rPr>
        <w:t>автоматизация учета договорных отношений</w:t>
      </w:r>
      <w:r w:rsidR="0004530E" w:rsidRPr="002410E3">
        <w:rPr>
          <w:color w:val="000000" w:themeColor="text1"/>
          <w:sz w:val="28"/>
          <w:szCs w:val="28"/>
        </w:rPr>
        <w:t>, финансовых обязательств</w:t>
      </w:r>
      <w:r w:rsidR="006F197C" w:rsidRPr="002410E3">
        <w:rPr>
          <w:color w:val="000000" w:themeColor="text1"/>
          <w:sz w:val="28"/>
          <w:szCs w:val="28"/>
        </w:rPr>
        <w:t>, информации о начисления и платежах</w:t>
      </w:r>
      <w:r w:rsidR="009E15D1" w:rsidRPr="002410E3">
        <w:rPr>
          <w:color w:val="000000" w:themeColor="text1"/>
          <w:sz w:val="28"/>
          <w:szCs w:val="28"/>
        </w:rPr>
        <w:t>;</w:t>
      </w:r>
    </w:p>
    <w:p w14:paraId="0DC0DC23" w14:textId="6FE9D35F" w:rsidR="006F197C" w:rsidRPr="002410E3" w:rsidRDefault="002410E3" w:rsidP="00F70B18">
      <w:pPr>
        <w:ind w:firstLine="851"/>
        <w:rPr>
          <w:color w:val="000000" w:themeColor="text1"/>
          <w:sz w:val="28"/>
          <w:szCs w:val="28"/>
        </w:rPr>
      </w:pPr>
      <w:r w:rsidRPr="002410E3">
        <w:rPr>
          <w:color w:val="000000" w:themeColor="text1"/>
          <w:sz w:val="28"/>
          <w:szCs w:val="28"/>
        </w:rPr>
        <w:t>- а</w:t>
      </w:r>
      <w:r w:rsidR="006F197C" w:rsidRPr="002410E3">
        <w:rPr>
          <w:color w:val="000000" w:themeColor="text1"/>
          <w:sz w:val="28"/>
          <w:szCs w:val="28"/>
        </w:rPr>
        <w:t>втоматизация претензионно-исковой работы;</w:t>
      </w:r>
    </w:p>
    <w:p w14:paraId="3AC9EBAE" w14:textId="4257DE46" w:rsidR="009E15D1" w:rsidRPr="002410E3" w:rsidRDefault="002410E3" w:rsidP="00F70B18">
      <w:pPr>
        <w:ind w:firstLine="851"/>
        <w:rPr>
          <w:color w:val="000000" w:themeColor="text1"/>
          <w:sz w:val="28"/>
          <w:szCs w:val="28"/>
        </w:rPr>
      </w:pPr>
      <w:r>
        <w:rPr>
          <w:color w:val="000000" w:themeColor="text1"/>
          <w:sz w:val="28"/>
          <w:szCs w:val="28"/>
        </w:rPr>
        <w:t>- а</w:t>
      </w:r>
      <w:r w:rsidR="009E15D1" w:rsidRPr="002410E3">
        <w:rPr>
          <w:color w:val="000000" w:themeColor="text1"/>
          <w:sz w:val="28"/>
          <w:szCs w:val="28"/>
        </w:rPr>
        <w:t>втоматизация межведомственного взаимодействия;</w:t>
      </w:r>
    </w:p>
    <w:p w14:paraId="6F633831" w14:textId="74AF15F1" w:rsidR="009E15D1" w:rsidRPr="00E3765E" w:rsidRDefault="002410E3" w:rsidP="00F70B18">
      <w:pPr>
        <w:ind w:firstLine="851"/>
        <w:rPr>
          <w:color w:val="000000" w:themeColor="text1"/>
          <w:sz w:val="28"/>
          <w:szCs w:val="28"/>
        </w:rPr>
      </w:pPr>
      <w:r w:rsidRPr="00E3765E">
        <w:rPr>
          <w:color w:val="000000" w:themeColor="text1"/>
          <w:sz w:val="28"/>
          <w:szCs w:val="28"/>
        </w:rPr>
        <w:t>- а</w:t>
      </w:r>
      <w:r w:rsidR="009E15D1" w:rsidRPr="00E3765E">
        <w:rPr>
          <w:color w:val="000000" w:themeColor="text1"/>
          <w:sz w:val="28"/>
          <w:szCs w:val="28"/>
        </w:rPr>
        <w:t>втоматизация процесса оказания государственных услуг в области земельно-имущественных отношений;</w:t>
      </w:r>
    </w:p>
    <w:p w14:paraId="4C6FA2AA" w14:textId="20332FF0" w:rsidR="009E15D1" w:rsidRPr="00E3765E" w:rsidRDefault="002410E3" w:rsidP="00F70B18">
      <w:pPr>
        <w:ind w:firstLine="851"/>
        <w:rPr>
          <w:color w:val="000000" w:themeColor="text1"/>
          <w:sz w:val="28"/>
          <w:szCs w:val="28"/>
        </w:rPr>
      </w:pPr>
      <w:r w:rsidRPr="00E3765E">
        <w:rPr>
          <w:color w:val="000000" w:themeColor="text1"/>
          <w:sz w:val="28"/>
          <w:szCs w:val="28"/>
        </w:rPr>
        <w:t>- в</w:t>
      </w:r>
      <w:r w:rsidR="009E15D1" w:rsidRPr="00E3765E">
        <w:rPr>
          <w:color w:val="000000" w:themeColor="text1"/>
          <w:sz w:val="28"/>
          <w:szCs w:val="28"/>
        </w:rPr>
        <w:t>недрение элементов самообслуживания для арендаторов и покупателей;</w:t>
      </w:r>
    </w:p>
    <w:p w14:paraId="71C03F21" w14:textId="7BE9C245" w:rsidR="00717362" w:rsidRPr="00E3765E" w:rsidRDefault="002410E3" w:rsidP="00F70B18">
      <w:pPr>
        <w:ind w:firstLine="851"/>
        <w:rPr>
          <w:color w:val="000000" w:themeColor="text1"/>
          <w:sz w:val="28"/>
          <w:szCs w:val="28"/>
        </w:rPr>
      </w:pPr>
      <w:r w:rsidRPr="00E3765E">
        <w:rPr>
          <w:color w:val="000000" w:themeColor="text1"/>
          <w:sz w:val="28"/>
          <w:szCs w:val="28"/>
        </w:rPr>
        <w:t>-  у</w:t>
      </w:r>
      <w:r w:rsidR="009A1D7E" w:rsidRPr="00E3765E">
        <w:rPr>
          <w:color w:val="000000" w:themeColor="text1"/>
          <w:sz w:val="28"/>
          <w:szCs w:val="28"/>
        </w:rPr>
        <w:t>чет поданных заявлений/</w:t>
      </w:r>
      <w:r w:rsidR="000F4702">
        <w:rPr>
          <w:color w:val="000000" w:themeColor="text1"/>
          <w:sz w:val="28"/>
          <w:szCs w:val="28"/>
        </w:rPr>
        <w:t xml:space="preserve"> </w:t>
      </w:r>
      <w:r w:rsidR="009A1D7E" w:rsidRPr="00E3765E">
        <w:rPr>
          <w:color w:val="000000" w:themeColor="text1"/>
          <w:sz w:val="28"/>
          <w:szCs w:val="28"/>
        </w:rPr>
        <w:t>ходата</w:t>
      </w:r>
      <w:r w:rsidR="00320C22" w:rsidRPr="00E3765E">
        <w:rPr>
          <w:color w:val="000000" w:themeColor="text1"/>
          <w:sz w:val="28"/>
          <w:szCs w:val="28"/>
        </w:rPr>
        <w:t>йств</w:t>
      </w:r>
      <w:r w:rsidR="009A1D7E" w:rsidRPr="00E3765E">
        <w:rPr>
          <w:color w:val="000000" w:themeColor="text1"/>
          <w:sz w:val="28"/>
          <w:szCs w:val="28"/>
        </w:rPr>
        <w:t xml:space="preserve"> и решений.</w:t>
      </w:r>
    </w:p>
    <w:p w14:paraId="55E6196B" w14:textId="1C4DFCBF" w:rsidR="00B92390" w:rsidRPr="00661F54" w:rsidRDefault="002A7421" w:rsidP="00F70B18">
      <w:pPr>
        <w:pStyle w:val="A"/>
        <w:numPr>
          <w:ilvl w:val="1"/>
          <w:numId w:val="16"/>
        </w:numPr>
        <w:tabs>
          <w:tab w:val="clear" w:pos="567"/>
          <w:tab w:val="left" w:pos="0"/>
          <w:tab w:val="left" w:pos="993"/>
        </w:tabs>
        <w:spacing w:line="240" w:lineRule="auto"/>
        <w:ind w:left="0" w:firstLine="851"/>
        <w:rPr>
          <w:bCs/>
          <w:color w:val="000000" w:themeColor="text1"/>
          <w:sz w:val="28"/>
          <w:szCs w:val="28"/>
        </w:rPr>
      </w:pPr>
      <w:r w:rsidRPr="00661F54">
        <w:rPr>
          <w:bCs/>
          <w:color w:val="000000" w:themeColor="text1"/>
          <w:sz w:val="28"/>
          <w:szCs w:val="28"/>
        </w:rPr>
        <w:t>Принцип</w:t>
      </w:r>
      <w:r w:rsidR="00320C22" w:rsidRPr="00661F54">
        <w:rPr>
          <w:bCs/>
          <w:color w:val="000000" w:themeColor="text1"/>
          <w:sz w:val="28"/>
          <w:szCs w:val="28"/>
        </w:rPr>
        <w:t>ы</w:t>
      </w:r>
      <w:r w:rsidRPr="00661F54">
        <w:rPr>
          <w:bCs/>
          <w:color w:val="000000" w:themeColor="text1"/>
          <w:sz w:val="28"/>
          <w:szCs w:val="28"/>
        </w:rPr>
        <w:t xml:space="preserve"> созд</w:t>
      </w:r>
      <w:r w:rsidR="009A55A6" w:rsidRPr="00661F54">
        <w:rPr>
          <w:bCs/>
          <w:color w:val="000000" w:themeColor="text1"/>
          <w:sz w:val="28"/>
          <w:szCs w:val="28"/>
        </w:rPr>
        <w:t xml:space="preserve">ания </w:t>
      </w:r>
      <w:r w:rsidR="00525EC5" w:rsidRPr="00661F54">
        <w:rPr>
          <w:bCs/>
          <w:color w:val="000000" w:themeColor="text1"/>
          <w:sz w:val="28"/>
          <w:szCs w:val="28"/>
        </w:rPr>
        <w:t>ГИС Имущество</w:t>
      </w:r>
    </w:p>
    <w:p w14:paraId="7769F71C" w14:textId="76AD124F" w:rsidR="00B76248" w:rsidRPr="00B912E7" w:rsidRDefault="00B76248"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B912E7">
        <w:rPr>
          <w:rFonts w:ascii="Times New Roman" w:hAnsi="Times New Roman" w:cs="Times New Roman"/>
          <w:color w:val="000000" w:themeColor="text1"/>
          <w:sz w:val="28"/>
          <w:szCs w:val="28"/>
        </w:rPr>
        <w:t xml:space="preserve">Создание </w:t>
      </w:r>
      <w:r w:rsidR="00525EC5">
        <w:rPr>
          <w:rFonts w:ascii="Times New Roman" w:hAnsi="Times New Roman" w:cs="Times New Roman"/>
          <w:color w:val="000000" w:themeColor="text1"/>
          <w:sz w:val="28"/>
          <w:szCs w:val="28"/>
        </w:rPr>
        <w:t>ГИС Имущество</w:t>
      </w:r>
      <w:r w:rsidR="00525EC5" w:rsidRPr="00B912E7">
        <w:rPr>
          <w:rFonts w:ascii="Times New Roman" w:hAnsi="Times New Roman" w:cs="Times New Roman"/>
          <w:color w:val="000000" w:themeColor="text1"/>
          <w:sz w:val="28"/>
          <w:szCs w:val="28"/>
        </w:rPr>
        <w:t xml:space="preserve"> </w:t>
      </w:r>
      <w:r w:rsidRPr="00B912E7">
        <w:rPr>
          <w:rFonts w:ascii="Times New Roman" w:hAnsi="Times New Roman" w:cs="Times New Roman"/>
          <w:color w:val="000000" w:themeColor="text1"/>
          <w:sz w:val="28"/>
          <w:szCs w:val="28"/>
        </w:rPr>
        <w:t>будет осуществляться на основе следующих организационных и информационных принципов:</w:t>
      </w:r>
    </w:p>
    <w:p w14:paraId="408019CC" w14:textId="51E09D33" w:rsidR="00B76248" w:rsidRPr="00B912E7" w:rsidRDefault="00B76248"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B912E7">
        <w:rPr>
          <w:rFonts w:ascii="Times New Roman" w:hAnsi="Times New Roman" w:cs="Times New Roman"/>
          <w:color w:val="000000" w:themeColor="text1"/>
          <w:sz w:val="28"/>
          <w:szCs w:val="28"/>
        </w:rPr>
        <w:t xml:space="preserve">- полнота, достоверность, актуальность информации при ее размещении в </w:t>
      </w:r>
      <w:r w:rsidR="001370F0">
        <w:rPr>
          <w:rFonts w:ascii="Times New Roman" w:hAnsi="Times New Roman" w:cs="Times New Roman"/>
          <w:color w:val="000000" w:themeColor="text1"/>
          <w:sz w:val="28"/>
          <w:szCs w:val="28"/>
        </w:rPr>
        <w:t>ГИС Имущество</w:t>
      </w:r>
      <w:r w:rsidRPr="00B912E7">
        <w:rPr>
          <w:rFonts w:ascii="Times New Roman" w:hAnsi="Times New Roman" w:cs="Times New Roman"/>
          <w:color w:val="000000" w:themeColor="text1"/>
          <w:sz w:val="28"/>
          <w:szCs w:val="28"/>
        </w:rPr>
        <w:t>, а также своевременность размещения соответствующей информации;</w:t>
      </w:r>
    </w:p>
    <w:p w14:paraId="0D6A8047" w14:textId="0CA5390C" w:rsidR="00B76248" w:rsidRPr="00B912E7" w:rsidRDefault="00B76248"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B912E7">
        <w:rPr>
          <w:rFonts w:ascii="Times New Roman" w:hAnsi="Times New Roman" w:cs="Times New Roman"/>
          <w:color w:val="000000" w:themeColor="text1"/>
          <w:sz w:val="28"/>
          <w:szCs w:val="28"/>
        </w:rPr>
        <w:t>- однократность ввода информации и многократность ее использования;</w:t>
      </w:r>
    </w:p>
    <w:p w14:paraId="49C7DD1D" w14:textId="11C3E8E6" w:rsidR="00B76248" w:rsidRPr="00B912E7" w:rsidRDefault="00B76248"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B912E7">
        <w:rPr>
          <w:rFonts w:ascii="Times New Roman" w:hAnsi="Times New Roman" w:cs="Times New Roman"/>
          <w:color w:val="000000" w:themeColor="text1"/>
          <w:sz w:val="28"/>
          <w:szCs w:val="28"/>
        </w:rPr>
        <w:t xml:space="preserve">- открытость и доступность информации, содержащейся в информационной системе, за исключением информации, доступ к которой ограничен законодательством Российской Федерации в области информационной безопасности и защиты информации, </w:t>
      </w:r>
      <w:proofErr w:type="spellStart"/>
      <w:r w:rsidR="001370F0">
        <w:rPr>
          <w:rFonts w:ascii="Times New Roman" w:hAnsi="Times New Roman" w:cs="Times New Roman"/>
          <w:color w:val="000000" w:themeColor="text1"/>
          <w:sz w:val="28"/>
          <w:szCs w:val="28"/>
        </w:rPr>
        <w:t>ПДн</w:t>
      </w:r>
      <w:proofErr w:type="spellEnd"/>
      <w:r w:rsidRPr="00B912E7">
        <w:rPr>
          <w:rFonts w:ascii="Times New Roman" w:hAnsi="Times New Roman" w:cs="Times New Roman"/>
          <w:color w:val="000000" w:themeColor="text1"/>
          <w:sz w:val="28"/>
          <w:szCs w:val="28"/>
        </w:rPr>
        <w:t>, коммерческой тайны, государственной тайны и обеспечения режима секретности;</w:t>
      </w:r>
    </w:p>
    <w:p w14:paraId="137A79A7" w14:textId="77777777" w:rsidR="00B76248" w:rsidRPr="00B912E7" w:rsidRDefault="00B76248"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B912E7">
        <w:rPr>
          <w:rFonts w:ascii="Times New Roman" w:hAnsi="Times New Roman" w:cs="Times New Roman"/>
          <w:color w:val="000000" w:themeColor="text1"/>
          <w:sz w:val="28"/>
          <w:szCs w:val="28"/>
        </w:rPr>
        <w:t>- обеспечение оперативного доступа к информационной системе всех зарегистрированных пользователей вне зависимости от их территориальной удаленности от центров хранения и обработки данных при условии регламентации прав доступа к ресурсам информационной системы;</w:t>
      </w:r>
    </w:p>
    <w:p w14:paraId="5E3764AE" w14:textId="77777777" w:rsidR="002410E3" w:rsidRDefault="00B76248"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B912E7">
        <w:rPr>
          <w:rFonts w:ascii="Times New Roman" w:hAnsi="Times New Roman" w:cs="Times New Roman"/>
          <w:color w:val="000000" w:themeColor="text1"/>
          <w:sz w:val="28"/>
          <w:szCs w:val="28"/>
        </w:rPr>
        <w:t>- использование существующих элементов информационно-коммуникационной инфраструктуры и информационных ресурсов, их развитие и поэтапная замена на современные технологические решения с учетом требований законодательства Российской Федерации об импортозамещении;</w:t>
      </w:r>
    </w:p>
    <w:p w14:paraId="33DB7FF5" w14:textId="77777777" w:rsidR="002410E3" w:rsidRDefault="00B76248"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B912E7">
        <w:rPr>
          <w:rFonts w:ascii="Times New Roman" w:hAnsi="Times New Roman" w:cs="Times New Roman"/>
          <w:color w:val="000000" w:themeColor="text1"/>
          <w:sz w:val="28"/>
          <w:szCs w:val="28"/>
        </w:rPr>
        <w:t>- сокращение объема взаимодействия по вопросам получения данных и исключения дублирования запросов информации непосредственно из ее источника;</w:t>
      </w:r>
    </w:p>
    <w:p w14:paraId="5362A854" w14:textId="77777777" w:rsidR="002410E3" w:rsidRDefault="00B76248"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B912E7">
        <w:rPr>
          <w:rFonts w:ascii="Times New Roman" w:hAnsi="Times New Roman" w:cs="Times New Roman"/>
          <w:color w:val="000000" w:themeColor="text1"/>
          <w:sz w:val="28"/>
          <w:szCs w:val="28"/>
        </w:rPr>
        <w:t>- единств</w:t>
      </w:r>
      <w:r w:rsidR="00386C1A">
        <w:rPr>
          <w:rFonts w:ascii="Times New Roman" w:hAnsi="Times New Roman" w:cs="Times New Roman"/>
          <w:color w:val="000000" w:themeColor="text1"/>
          <w:sz w:val="28"/>
          <w:szCs w:val="28"/>
        </w:rPr>
        <w:t>о</w:t>
      </w:r>
      <w:r w:rsidRPr="00B912E7">
        <w:rPr>
          <w:rFonts w:ascii="Times New Roman" w:hAnsi="Times New Roman" w:cs="Times New Roman"/>
          <w:color w:val="000000" w:themeColor="text1"/>
          <w:sz w:val="28"/>
          <w:szCs w:val="28"/>
        </w:rPr>
        <w:t xml:space="preserve"> терминологии, нормативно-справочной информации, системы показателей, включая прозрачность методик формирования аналитических показателей, и регламентов отчетности;</w:t>
      </w:r>
    </w:p>
    <w:p w14:paraId="4AADF607" w14:textId="77777777" w:rsidR="002410E3" w:rsidRDefault="00B76248"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B912E7">
        <w:rPr>
          <w:rFonts w:ascii="Times New Roman" w:hAnsi="Times New Roman" w:cs="Times New Roman"/>
          <w:color w:val="000000" w:themeColor="text1"/>
          <w:sz w:val="28"/>
          <w:szCs w:val="28"/>
        </w:rPr>
        <w:lastRenderedPageBreak/>
        <w:t>- обеспечение интеграции с другими информационными системами за счет соблюдения единых форматов, протоколов и регламентов информационного взаимодействия;</w:t>
      </w:r>
    </w:p>
    <w:p w14:paraId="746B1D97" w14:textId="370654A9" w:rsidR="002410E3" w:rsidRDefault="00B76248"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B912E7">
        <w:rPr>
          <w:rFonts w:ascii="Times New Roman" w:hAnsi="Times New Roman" w:cs="Times New Roman"/>
          <w:color w:val="000000" w:themeColor="text1"/>
          <w:sz w:val="28"/>
          <w:szCs w:val="28"/>
        </w:rPr>
        <w:t xml:space="preserve">- гибкость и адаптивность </w:t>
      </w:r>
      <w:r w:rsidR="001370F0">
        <w:rPr>
          <w:rFonts w:ascii="Times New Roman" w:hAnsi="Times New Roman" w:cs="Times New Roman"/>
          <w:color w:val="000000" w:themeColor="text1"/>
          <w:sz w:val="28"/>
          <w:szCs w:val="28"/>
        </w:rPr>
        <w:t xml:space="preserve">ГИС Имущество </w:t>
      </w:r>
      <w:r w:rsidRPr="00B912E7">
        <w:rPr>
          <w:rFonts w:ascii="Times New Roman" w:hAnsi="Times New Roman" w:cs="Times New Roman"/>
          <w:color w:val="000000" w:themeColor="text1"/>
          <w:sz w:val="28"/>
          <w:szCs w:val="28"/>
        </w:rPr>
        <w:t>к изменению потребностей пользователей в информации и инструментах ее анализа;</w:t>
      </w:r>
    </w:p>
    <w:p w14:paraId="45C44E6C" w14:textId="247327D3" w:rsidR="002410E3" w:rsidRDefault="00B76248"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B912E7">
        <w:rPr>
          <w:rFonts w:ascii="Times New Roman" w:hAnsi="Times New Roman" w:cs="Times New Roman"/>
          <w:color w:val="000000" w:themeColor="text1"/>
          <w:sz w:val="28"/>
          <w:szCs w:val="28"/>
        </w:rPr>
        <w:t xml:space="preserve">- обеспечение защиты содержащихся в </w:t>
      </w:r>
      <w:r w:rsidR="001370F0">
        <w:rPr>
          <w:rFonts w:ascii="Times New Roman" w:hAnsi="Times New Roman" w:cs="Times New Roman"/>
          <w:color w:val="000000" w:themeColor="text1"/>
          <w:sz w:val="28"/>
          <w:szCs w:val="28"/>
        </w:rPr>
        <w:t xml:space="preserve">ГИС Имущество </w:t>
      </w:r>
      <w:r w:rsidRPr="00B912E7">
        <w:rPr>
          <w:rFonts w:ascii="Times New Roman" w:hAnsi="Times New Roman" w:cs="Times New Roman"/>
          <w:color w:val="000000" w:themeColor="text1"/>
          <w:sz w:val="28"/>
          <w:szCs w:val="28"/>
        </w:rPr>
        <w:t>данных и разграничение прав доступа к ним</w:t>
      </w:r>
      <w:r w:rsidR="00CD7E86">
        <w:rPr>
          <w:rFonts w:ascii="Times New Roman" w:hAnsi="Times New Roman" w:cs="Times New Roman"/>
          <w:color w:val="000000" w:themeColor="text1"/>
          <w:sz w:val="28"/>
          <w:szCs w:val="28"/>
        </w:rPr>
        <w:t>;</w:t>
      </w:r>
    </w:p>
    <w:p w14:paraId="10A6630D" w14:textId="13BC9C49" w:rsidR="00B76248" w:rsidRPr="00B912E7" w:rsidRDefault="002410E3"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76248" w:rsidRPr="00B912E7">
        <w:rPr>
          <w:rFonts w:ascii="Times New Roman" w:hAnsi="Times New Roman" w:cs="Times New Roman"/>
          <w:color w:val="000000" w:themeColor="text1"/>
          <w:sz w:val="28"/>
          <w:szCs w:val="28"/>
        </w:rPr>
        <w:t>экономическая целесообразность - выбор таких проектных решений (в том числе программных, технических и организационных), которые при условии достижения поставленных целей и задач обеспечивают минимизацию затрат финансовых, материальных и трудовых ресурсов;</w:t>
      </w:r>
    </w:p>
    <w:p w14:paraId="5A32B673" w14:textId="3AED7ECD" w:rsidR="00B76248" w:rsidRPr="00B912E7" w:rsidRDefault="00CD7E86"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76248" w:rsidRPr="00B912E7">
        <w:rPr>
          <w:rFonts w:ascii="Times New Roman" w:hAnsi="Times New Roman" w:cs="Times New Roman"/>
          <w:color w:val="000000" w:themeColor="text1"/>
          <w:sz w:val="28"/>
          <w:szCs w:val="28"/>
        </w:rPr>
        <w:t>приоритет использования современных, эффективных подходов, методологий, технических средств, информационных и коммуникационных технологий;</w:t>
      </w:r>
    </w:p>
    <w:p w14:paraId="668E339D" w14:textId="6B2B819A" w:rsidR="00B76248" w:rsidRPr="00B912E7" w:rsidRDefault="00CD7E86"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76248" w:rsidRPr="00B912E7">
        <w:rPr>
          <w:rFonts w:ascii="Times New Roman" w:hAnsi="Times New Roman" w:cs="Times New Roman"/>
          <w:color w:val="000000" w:themeColor="text1"/>
          <w:sz w:val="28"/>
          <w:szCs w:val="28"/>
        </w:rPr>
        <w:t>типизация проектных решений - унификация и формализация структурных компонентов, процессов функционирования и взаимодействия, ориентация на взаимодействие и кооперацию, а также использование международных правил и протоколов информационного обмена;</w:t>
      </w:r>
    </w:p>
    <w:p w14:paraId="2B065D72" w14:textId="77777777" w:rsidR="00CD7E86" w:rsidRDefault="00CD7E86"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76248" w:rsidRPr="00B912E7">
        <w:rPr>
          <w:rFonts w:ascii="Times New Roman" w:hAnsi="Times New Roman" w:cs="Times New Roman"/>
          <w:color w:val="000000" w:themeColor="text1"/>
          <w:sz w:val="28"/>
          <w:szCs w:val="28"/>
        </w:rPr>
        <w:t>электронно-административная регламентация - ориентирование на функционирование в промышленном режиме, обеспечивающем массовую поточную обработку документов, регламентируемую стандартами, маршрутными и пооперационными технологиями, нормативами на ресурсные и временные показатели, развитой службой операторов;</w:t>
      </w:r>
    </w:p>
    <w:p w14:paraId="7BF2C4DC" w14:textId="77777777" w:rsidR="00CD7E86" w:rsidRDefault="00CD7E86"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76248" w:rsidRPr="00B912E7">
        <w:rPr>
          <w:rFonts w:ascii="Times New Roman" w:hAnsi="Times New Roman" w:cs="Times New Roman"/>
          <w:color w:val="000000" w:themeColor="text1"/>
          <w:sz w:val="28"/>
          <w:szCs w:val="28"/>
        </w:rPr>
        <w:t xml:space="preserve">модульность построения программных компонентов - компоновка структуры </w:t>
      </w:r>
      <w:r w:rsidR="00525EC5">
        <w:rPr>
          <w:rFonts w:ascii="Times New Roman" w:hAnsi="Times New Roman" w:cs="Times New Roman"/>
          <w:color w:val="000000" w:themeColor="text1"/>
          <w:sz w:val="28"/>
          <w:szCs w:val="28"/>
        </w:rPr>
        <w:t>ГИС Имущество</w:t>
      </w:r>
      <w:r w:rsidR="00386C1A" w:rsidRPr="00B912E7">
        <w:rPr>
          <w:rFonts w:ascii="Times New Roman" w:hAnsi="Times New Roman" w:cs="Times New Roman"/>
          <w:color w:val="000000" w:themeColor="text1"/>
          <w:sz w:val="28"/>
          <w:szCs w:val="28"/>
        </w:rPr>
        <w:t xml:space="preserve"> </w:t>
      </w:r>
      <w:r w:rsidR="00B76248" w:rsidRPr="00B912E7">
        <w:rPr>
          <w:rFonts w:ascii="Times New Roman" w:hAnsi="Times New Roman" w:cs="Times New Roman"/>
          <w:color w:val="000000" w:themeColor="text1"/>
          <w:sz w:val="28"/>
          <w:szCs w:val="28"/>
        </w:rPr>
        <w:t>из сегментов и входящих в них подсистем, обеспечивающих возможность их замены или изменения с целью совершенствования характеристик функционирования или адаптации к новым условиям;</w:t>
      </w:r>
      <w:r>
        <w:rPr>
          <w:rFonts w:ascii="Times New Roman" w:hAnsi="Times New Roman" w:cs="Times New Roman"/>
          <w:color w:val="000000" w:themeColor="text1"/>
          <w:sz w:val="28"/>
          <w:szCs w:val="28"/>
        </w:rPr>
        <w:t xml:space="preserve"> </w:t>
      </w:r>
    </w:p>
    <w:p w14:paraId="387F0738" w14:textId="77777777" w:rsidR="00CD7E86" w:rsidRDefault="00CD7E86"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76248" w:rsidRPr="00B912E7">
        <w:rPr>
          <w:rFonts w:ascii="Times New Roman" w:hAnsi="Times New Roman" w:cs="Times New Roman"/>
          <w:color w:val="000000" w:themeColor="text1"/>
          <w:sz w:val="28"/>
          <w:szCs w:val="28"/>
        </w:rPr>
        <w:t xml:space="preserve">адаптивность - потенциальная возможность гибкой настройки компонентов </w:t>
      </w:r>
      <w:r w:rsidR="00525EC5">
        <w:rPr>
          <w:rFonts w:ascii="Times New Roman" w:hAnsi="Times New Roman" w:cs="Times New Roman"/>
          <w:color w:val="000000" w:themeColor="text1"/>
          <w:sz w:val="28"/>
          <w:szCs w:val="28"/>
        </w:rPr>
        <w:t xml:space="preserve">ГИС Имущество </w:t>
      </w:r>
      <w:r w:rsidR="00B76248" w:rsidRPr="00B912E7">
        <w:rPr>
          <w:rFonts w:ascii="Times New Roman" w:hAnsi="Times New Roman" w:cs="Times New Roman"/>
          <w:color w:val="000000" w:themeColor="text1"/>
          <w:sz w:val="28"/>
          <w:szCs w:val="28"/>
        </w:rPr>
        <w:t>при изменении внешних факторов и появления новых информационно-коммуникационных технологий;</w:t>
      </w:r>
    </w:p>
    <w:p w14:paraId="2AD1E53A" w14:textId="77777777" w:rsidR="00CD7E86" w:rsidRDefault="00CD7E86"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76248" w:rsidRPr="00B912E7">
        <w:rPr>
          <w:rFonts w:ascii="Times New Roman" w:hAnsi="Times New Roman" w:cs="Times New Roman"/>
          <w:color w:val="000000" w:themeColor="text1"/>
          <w:sz w:val="28"/>
          <w:szCs w:val="28"/>
        </w:rPr>
        <w:t>достаточность средств защиты информации - соответствие уровня конфиденциальности информации, потребностей пользователей уровню надежности применяемых средств защиты информации при адекватности затрат на обеспечение защиты информации величине возможного ущерба от ее несанкционированного использования;</w:t>
      </w:r>
    </w:p>
    <w:p w14:paraId="4C7552F0" w14:textId="4E9112DA" w:rsidR="00B76248" w:rsidRPr="00B912E7" w:rsidRDefault="00CD7E86"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76248" w:rsidRPr="00B912E7">
        <w:rPr>
          <w:rFonts w:ascii="Times New Roman" w:hAnsi="Times New Roman" w:cs="Times New Roman"/>
          <w:color w:val="000000" w:themeColor="text1"/>
          <w:sz w:val="28"/>
          <w:szCs w:val="28"/>
        </w:rPr>
        <w:t xml:space="preserve">централизованное управление функционированием </w:t>
      </w:r>
      <w:r w:rsidR="00525EC5">
        <w:rPr>
          <w:rFonts w:ascii="Times New Roman" w:hAnsi="Times New Roman" w:cs="Times New Roman"/>
          <w:color w:val="000000" w:themeColor="text1"/>
          <w:sz w:val="28"/>
          <w:szCs w:val="28"/>
        </w:rPr>
        <w:t>ГИС Имущество</w:t>
      </w:r>
      <w:r w:rsidR="001370F0">
        <w:rPr>
          <w:rFonts w:ascii="Times New Roman" w:hAnsi="Times New Roman" w:cs="Times New Roman"/>
          <w:color w:val="000000" w:themeColor="text1"/>
          <w:sz w:val="28"/>
          <w:szCs w:val="28"/>
        </w:rPr>
        <w:t>;</w:t>
      </w:r>
    </w:p>
    <w:p w14:paraId="54939BC6" w14:textId="51CEDDDB" w:rsidR="00CD7E86" w:rsidRDefault="00CD7E86"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C498D" w:rsidRPr="00B912E7">
        <w:rPr>
          <w:rFonts w:ascii="Times New Roman" w:hAnsi="Times New Roman" w:cs="Times New Roman"/>
          <w:color w:val="000000" w:themeColor="text1"/>
          <w:sz w:val="28"/>
          <w:szCs w:val="28"/>
        </w:rPr>
        <w:t xml:space="preserve">стандартизация (унификация) </w:t>
      </w:r>
      <w:r w:rsidR="00AE70CA" w:rsidRPr="00B912E7">
        <w:rPr>
          <w:rFonts w:ascii="Times New Roman" w:hAnsi="Times New Roman" w:cs="Times New Roman"/>
          <w:color w:val="000000" w:themeColor="text1"/>
          <w:sz w:val="28"/>
          <w:szCs w:val="28"/>
        </w:rPr>
        <w:t xml:space="preserve">форм и шаблонов </w:t>
      </w:r>
      <w:r w:rsidR="006C498D" w:rsidRPr="00B912E7">
        <w:rPr>
          <w:rFonts w:ascii="Times New Roman" w:hAnsi="Times New Roman" w:cs="Times New Roman"/>
          <w:color w:val="000000" w:themeColor="text1"/>
          <w:sz w:val="28"/>
          <w:szCs w:val="28"/>
        </w:rPr>
        <w:t>документов</w:t>
      </w:r>
      <w:r w:rsidR="00AE70CA" w:rsidRPr="00B912E7">
        <w:rPr>
          <w:rFonts w:ascii="Times New Roman" w:hAnsi="Times New Roman" w:cs="Times New Roman"/>
          <w:color w:val="000000" w:themeColor="text1"/>
          <w:sz w:val="28"/>
          <w:szCs w:val="28"/>
        </w:rPr>
        <w:t xml:space="preserve">, используемых </w:t>
      </w:r>
      <w:r w:rsidR="006C498D" w:rsidRPr="00B912E7">
        <w:rPr>
          <w:rFonts w:ascii="Times New Roman" w:hAnsi="Times New Roman" w:cs="Times New Roman"/>
          <w:color w:val="000000" w:themeColor="text1"/>
          <w:sz w:val="28"/>
          <w:szCs w:val="28"/>
        </w:rPr>
        <w:t xml:space="preserve">в </w:t>
      </w:r>
      <w:r w:rsidR="00AE70CA" w:rsidRPr="00B912E7">
        <w:rPr>
          <w:rFonts w:ascii="Times New Roman" w:hAnsi="Times New Roman" w:cs="Times New Roman"/>
          <w:color w:val="000000" w:themeColor="text1"/>
          <w:sz w:val="28"/>
          <w:szCs w:val="28"/>
        </w:rPr>
        <w:t>целях осуществления деятельности по управлению</w:t>
      </w:r>
      <w:r w:rsidR="006C498D" w:rsidRPr="00B912E7">
        <w:rPr>
          <w:rFonts w:ascii="Times New Roman" w:hAnsi="Times New Roman" w:cs="Times New Roman"/>
          <w:color w:val="000000" w:themeColor="text1"/>
          <w:sz w:val="28"/>
          <w:szCs w:val="28"/>
        </w:rPr>
        <w:t xml:space="preserve"> государственным имуществом</w:t>
      </w:r>
      <w:r w:rsidR="00AE70CA" w:rsidRPr="00B912E7">
        <w:rPr>
          <w:rFonts w:ascii="Times New Roman" w:hAnsi="Times New Roman" w:cs="Times New Roman"/>
          <w:color w:val="000000" w:themeColor="text1"/>
          <w:sz w:val="28"/>
          <w:szCs w:val="28"/>
        </w:rPr>
        <w:t>,</w:t>
      </w:r>
      <w:r w:rsidR="006C498D" w:rsidRPr="00B912E7">
        <w:rPr>
          <w:rFonts w:ascii="Times New Roman" w:hAnsi="Times New Roman" w:cs="Times New Roman"/>
          <w:color w:val="000000" w:themeColor="text1"/>
          <w:sz w:val="28"/>
          <w:szCs w:val="28"/>
        </w:rPr>
        <w:t xml:space="preserve"> и автоматизация формирования </w:t>
      </w:r>
      <w:r w:rsidR="00B379D9" w:rsidRPr="00B912E7">
        <w:rPr>
          <w:rFonts w:ascii="Times New Roman" w:hAnsi="Times New Roman" w:cs="Times New Roman"/>
          <w:color w:val="000000" w:themeColor="text1"/>
          <w:sz w:val="28"/>
          <w:szCs w:val="28"/>
        </w:rPr>
        <w:t xml:space="preserve">документов </w:t>
      </w:r>
      <w:r w:rsidR="006C498D" w:rsidRPr="00B912E7">
        <w:rPr>
          <w:rFonts w:ascii="Times New Roman" w:hAnsi="Times New Roman" w:cs="Times New Roman"/>
          <w:color w:val="000000" w:themeColor="text1"/>
          <w:sz w:val="28"/>
          <w:szCs w:val="28"/>
        </w:rPr>
        <w:t xml:space="preserve">на основе </w:t>
      </w:r>
      <w:r w:rsidR="00B379D9" w:rsidRPr="00B912E7">
        <w:rPr>
          <w:rFonts w:ascii="Times New Roman" w:hAnsi="Times New Roman" w:cs="Times New Roman"/>
          <w:color w:val="000000" w:themeColor="text1"/>
          <w:sz w:val="28"/>
          <w:szCs w:val="28"/>
        </w:rPr>
        <w:t xml:space="preserve">указанных шаблонов и </w:t>
      </w:r>
      <w:r w:rsidR="009A55A6" w:rsidRPr="00B912E7">
        <w:rPr>
          <w:rFonts w:ascii="Times New Roman" w:hAnsi="Times New Roman" w:cs="Times New Roman"/>
          <w:color w:val="000000" w:themeColor="text1"/>
          <w:sz w:val="28"/>
          <w:szCs w:val="28"/>
        </w:rPr>
        <w:t xml:space="preserve">данных, содержащихся в </w:t>
      </w:r>
      <w:r w:rsidR="00525EC5">
        <w:rPr>
          <w:rFonts w:ascii="Times New Roman" w:hAnsi="Times New Roman" w:cs="Times New Roman"/>
          <w:color w:val="000000" w:themeColor="text1"/>
          <w:sz w:val="28"/>
          <w:szCs w:val="28"/>
        </w:rPr>
        <w:t>ГИС Имущество</w:t>
      </w:r>
      <w:r w:rsidR="00D131C9" w:rsidRPr="00B912E7">
        <w:rPr>
          <w:rFonts w:ascii="Times New Roman" w:hAnsi="Times New Roman" w:cs="Times New Roman"/>
          <w:color w:val="000000" w:themeColor="text1"/>
          <w:sz w:val="28"/>
          <w:szCs w:val="28"/>
        </w:rPr>
        <w:t>;</w:t>
      </w:r>
    </w:p>
    <w:p w14:paraId="2EE07860" w14:textId="695F5BFF" w:rsidR="00CD7E86" w:rsidRDefault="00CD7E86"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B2DC4" w:rsidRPr="00B912E7">
        <w:rPr>
          <w:rFonts w:ascii="Times New Roman" w:hAnsi="Times New Roman" w:cs="Times New Roman"/>
          <w:color w:val="000000" w:themeColor="text1"/>
          <w:sz w:val="28"/>
          <w:szCs w:val="28"/>
        </w:rPr>
        <w:t xml:space="preserve">безвозмездность доступа исполнительных органов </w:t>
      </w:r>
      <w:r w:rsidR="009A1D7E" w:rsidRPr="00B912E7">
        <w:rPr>
          <w:rFonts w:ascii="Times New Roman" w:hAnsi="Times New Roman" w:cs="Times New Roman"/>
          <w:color w:val="000000" w:themeColor="text1"/>
          <w:sz w:val="28"/>
          <w:szCs w:val="28"/>
        </w:rPr>
        <w:t>Рязанской</w:t>
      </w:r>
      <w:r w:rsidR="004B2DC4" w:rsidRPr="00B912E7">
        <w:rPr>
          <w:rFonts w:ascii="Times New Roman" w:hAnsi="Times New Roman" w:cs="Times New Roman"/>
          <w:color w:val="000000" w:themeColor="text1"/>
          <w:sz w:val="28"/>
          <w:szCs w:val="28"/>
        </w:rPr>
        <w:t xml:space="preserve"> области</w:t>
      </w:r>
      <w:r w:rsidR="009A1D7E" w:rsidRPr="00B912E7">
        <w:rPr>
          <w:rFonts w:ascii="Times New Roman" w:hAnsi="Times New Roman" w:cs="Times New Roman"/>
          <w:color w:val="000000" w:themeColor="text1"/>
          <w:sz w:val="28"/>
          <w:szCs w:val="28"/>
        </w:rPr>
        <w:t>, органов местного самоуправления</w:t>
      </w:r>
      <w:r w:rsidR="004B2DC4" w:rsidRPr="00B912E7">
        <w:rPr>
          <w:rFonts w:ascii="Times New Roman" w:hAnsi="Times New Roman" w:cs="Times New Roman"/>
          <w:color w:val="000000" w:themeColor="text1"/>
          <w:sz w:val="28"/>
          <w:szCs w:val="28"/>
        </w:rPr>
        <w:t xml:space="preserve"> </w:t>
      </w:r>
      <w:r w:rsidR="009A1D7E" w:rsidRPr="00B912E7">
        <w:rPr>
          <w:rFonts w:ascii="Times New Roman" w:hAnsi="Times New Roman" w:cs="Times New Roman"/>
          <w:color w:val="000000" w:themeColor="text1"/>
          <w:sz w:val="28"/>
          <w:szCs w:val="28"/>
        </w:rPr>
        <w:t>Рязанской области,</w:t>
      </w:r>
      <w:r w:rsidR="004B2DC4" w:rsidRPr="00B912E7">
        <w:rPr>
          <w:rFonts w:ascii="Times New Roman" w:hAnsi="Times New Roman" w:cs="Times New Roman"/>
          <w:color w:val="000000" w:themeColor="text1"/>
          <w:sz w:val="28"/>
          <w:szCs w:val="28"/>
        </w:rPr>
        <w:t xml:space="preserve"> балансодержателей государственного имущества </w:t>
      </w:r>
      <w:r w:rsidR="001370F0">
        <w:rPr>
          <w:rFonts w:ascii="Times New Roman" w:hAnsi="Times New Roman" w:cs="Times New Roman"/>
          <w:color w:val="000000" w:themeColor="text1"/>
          <w:sz w:val="28"/>
          <w:szCs w:val="28"/>
        </w:rPr>
        <w:t xml:space="preserve">Рязанской области </w:t>
      </w:r>
      <w:r w:rsidR="004B2DC4" w:rsidRPr="00B912E7">
        <w:rPr>
          <w:rFonts w:ascii="Times New Roman" w:hAnsi="Times New Roman" w:cs="Times New Roman"/>
          <w:color w:val="000000" w:themeColor="text1"/>
          <w:sz w:val="28"/>
          <w:szCs w:val="28"/>
        </w:rPr>
        <w:t xml:space="preserve">к сервисам личного кабинета и </w:t>
      </w:r>
      <w:r w:rsidR="004B2DC4" w:rsidRPr="00B912E7">
        <w:rPr>
          <w:rFonts w:ascii="Times New Roman" w:hAnsi="Times New Roman" w:cs="Times New Roman"/>
          <w:color w:val="000000" w:themeColor="text1"/>
          <w:sz w:val="28"/>
          <w:szCs w:val="28"/>
        </w:rPr>
        <w:lastRenderedPageBreak/>
        <w:t>информац</w:t>
      </w:r>
      <w:r w:rsidR="009A55A6" w:rsidRPr="00B912E7">
        <w:rPr>
          <w:rFonts w:ascii="Times New Roman" w:hAnsi="Times New Roman" w:cs="Times New Roman"/>
          <w:color w:val="000000" w:themeColor="text1"/>
          <w:sz w:val="28"/>
          <w:szCs w:val="28"/>
        </w:rPr>
        <w:t xml:space="preserve">ии, содержащейся в базе </w:t>
      </w:r>
      <w:proofErr w:type="gramStart"/>
      <w:r w:rsidR="009A55A6" w:rsidRPr="00B912E7">
        <w:rPr>
          <w:rFonts w:ascii="Times New Roman" w:hAnsi="Times New Roman" w:cs="Times New Roman"/>
          <w:color w:val="000000" w:themeColor="text1"/>
          <w:sz w:val="28"/>
          <w:szCs w:val="28"/>
        </w:rPr>
        <w:t>данных</w:t>
      </w:r>
      <w:proofErr w:type="gramEnd"/>
      <w:r w:rsidR="009A55A6" w:rsidRPr="00B912E7">
        <w:rPr>
          <w:rFonts w:ascii="Times New Roman" w:hAnsi="Times New Roman" w:cs="Times New Roman"/>
          <w:color w:val="000000" w:themeColor="text1"/>
          <w:sz w:val="28"/>
          <w:szCs w:val="28"/>
        </w:rPr>
        <w:t xml:space="preserve"> </w:t>
      </w:r>
      <w:r w:rsidR="00525EC5">
        <w:rPr>
          <w:rFonts w:ascii="Times New Roman" w:hAnsi="Times New Roman" w:cs="Times New Roman"/>
          <w:color w:val="000000" w:themeColor="text1"/>
          <w:sz w:val="28"/>
          <w:szCs w:val="28"/>
        </w:rPr>
        <w:t>ГИС Имущество</w:t>
      </w:r>
      <w:r w:rsidR="00D131C9" w:rsidRPr="00B912E7">
        <w:rPr>
          <w:rFonts w:ascii="Times New Roman" w:hAnsi="Times New Roman" w:cs="Times New Roman"/>
          <w:color w:val="000000" w:themeColor="text1"/>
          <w:sz w:val="28"/>
          <w:szCs w:val="28"/>
        </w:rPr>
        <w:t>;</w:t>
      </w:r>
    </w:p>
    <w:p w14:paraId="02574F3C" w14:textId="75EAE4D6" w:rsidR="00CD7E86" w:rsidRDefault="00CD7E86"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E1B84" w:rsidRPr="00B912E7">
        <w:rPr>
          <w:rFonts w:ascii="Times New Roman" w:hAnsi="Times New Roman" w:cs="Times New Roman"/>
          <w:color w:val="000000" w:themeColor="text1"/>
          <w:sz w:val="28"/>
          <w:szCs w:val="28"/>
        </w:rPr>
        <w:t>безвозмездность получения гражданами и организациями государственных услуг с использованием информац</w:t>
      </w:r>
      <w:r w:rsidR="009A55A6" w:rsidRPr="00B912E7">
        <w:rPr>
          <w:rFonts w:ascii="Times New Roman" w:hAnsi="Times New Roman" w:cs="Times New Roman"/>
          <w:color w:val="000000" w:themeColor="text1"/>
          <w:sz w:val="28"/>
          <w:szCs w:val="28"/>
        </w:rPr>
        <w:t xml:space="preserve">ии, содержащейся в базе </w:t>
      </w:r>
      <w:proofErr w:type="gramStart"/>
      <w:r w:rsidR="009A55A6" w:rsidRPr="00B912E7">
        <w:rPr>
          <w:rFonts w:ascii="Times New Roman" w:hAnsi="Times New Roman" w:cs="Times New Roman"/>
          <w:color w:val="000000" w:themeColor="text1"/>
          <w:sz w:val="28"/>
          <w:szCs w:val="28"/>
        </w:rPr>
        <w:t>данных</w:t>
      </w:r>
      <w:proofErr w:type="gramEnd"/>
      <w:r w:rsidR="00D131C9" w:rsidRPr="00B912E7">
        <w:rPr>
          <w:rFonts w:ascii="Times New Roman" w:hAnsi="Times New Roman" w:cs="Times New Roman"/>
          <w:color w:val="000000" w:themeColor="text1"/>
          <w:sz w:val="28"/>
          <w:szCs w:val="28"/>
        </w:rPr>
        <w:t xml:space="preserve"> </w:t>
      </w:r>
      <w:r w:rsidR="00525EC5">
        <w:rPr>
          <w:rFonts w:ascii="Times New Roman" w:hAnsi="Times New Roman" w:cs="Times New Roman"/>
          <w:color w:val="000000" w:themeColor="text1"/>
          <w:sz w:val="28"/>
          <w:szCs w:val="28"/>
        </w:rPr>
        <w:t>ГИС Имущество</w:t>
      </w:r>
      <w:r w:rsidR="005E1B84" w:rsidRPr="00B912E7">
        <w:rPr>
          <w:rFonts w:ascii="Times New Roman" w:hAnsi="Times New Roman" w:cs="Times New Roman"/>
          <w:color w:val="000000" w:themeColor="text1"/>
          <w:sz w:val="28"/>
          <w:szCs w:val="28"/>
        </w:rPr>
        <w:t>;</w:t>
      </w:r>
    </w:p>
    <w:p w14:paraId="36AC2DE3" w14:textId="23005A2E" w:rsidR="00CD7E86" w:rsidRDefault="00CD7E86"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467B7" w:rsidRPr="00B912E7">
        <w:rPr>
          <w:rFonts w:ascii="Times New Roman" w:hAnsi="Times New Roman" w:cs="Times New Roman"/>
          <w:color w:val="000000" w:themeColor="text1"/>
          <w:sz w:val="28"/>
          <w:szCs w:val="28"/>
        </w:rPr>
        <w:t xml:space="preserve">разграничение открытого посредством </w:t>
      </w:r>
      <w:bookmarkStart w:id="4" w:name="_Hlk193879775"/>
      <w:r w:rsidR="004467B7" w:rsidRPr="00B912E7">
        <w:rPr>
          <w:rFonts w:ascii="Times New Roman" w:hAnsi="Times New Roman" w:cs="Times New Roman"/>
          <w:color w:val="000000" w:themeColor="text1"/>
          <w:sz w:val="28"/>
          <w:szCs w:val="28"/>
        </w:rPr>
        <w:t xml:space="preserve">информационно-коммуникационной сети </w:t>
      </w:r>
      <w:bookmarkEnd w:id="4"/>
      <w:r w:rsidR="004467B7" w:rsidRPr="00B912E7">
        <w:rPr>
          <w:rFonts w:ascii="Times New Roman" w:hAnsi="Times New Roman" w:cs="Times New Roman"/>
          <w:color w:val="000000" w:themeColor="text1"/>
          <w:sz w:val="28"/>
          <w:szCs w:val="28"/>
        </w:rPr>
        <w:t xml:space="preserve">«Интернет» и </w:t>
      </w:r>
      <w:r w:rsidR="00B379D9" w:rsidRPr="00B912E7">
        <w:rPr>
          <w:rFonts w:ascii="Times New Roman" w:hAnsi="Times New Roman" w:cs="Times New Roman"/>
          <w:color w:val="000000" w:themeColor="text1"/>
          <w:sz w:val="28"/>
          <w:szCs w:val="28"/>
        </w:rPr>
        <w:t>защищённого</w:t>
      </w:r>
      <w:r w:rsidR="004467B7" w:rsidRPr="00B912E7">
        <w:rPr>
          <w:rFonts w:ascii="Times New Roman" w:hAnsi="Times New Roman" w:cs="Times New Roman"/>
          <w:color w:val="000000" w:themeColor="text1"/>
          <w:sz w:val="28"/>
          <w:szCs w:val="28"/>
        </w:rPr>
        <w:t xml:space="preserve"> доступов пользователей к системе;</w:t>
      </w:r>
    </w:p>
    <w:p w14:paraId="00B52BA5" w14:textId="77777777" w:rsidR="00CD7E86" w:rsidRDefault="00CD7E86"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445CA" w:rsidRPr="00B912E7">
        <w:rPr>
          <w:rFonts w:ascii="Times New Roman" w:hAnsi="Times New Roman" w:cs="Times New Roman"/>
          <w:color w:val="000000" w:themeColor="text1"/>
          <w:sz w:val="28"/>
          <w:szCs w:val="28"/>
        </w:rPr>
        <w:t xml:space="preserve">разграничение прав доступа </w:t>
      </w:r>
      <w:r w:rsidR="004467B7" w:rsidRPr="00B912E7">
        <w:rPr>
          <w:rFonts w:ascii="Times New Roman" w:hAnsi="Times New Roman" w:cs="Times New Roman"/>
          <w:color w:val="000000" w:themeColor="text1"/>
          <w:sz w:val="28"/>
          <w:szCs w:val="28"/>
        </w:rPr>
        <w:t>пользова</w:t>
      </w:r>
      <w:r w:rsidR="009A55A6" w:rsidRPr="00B912E7">
        <w:rPr>
          <w:rFonts w:ascii="Times New Roman" w:hAnsi="Times New Roman" w:cs="Times New Roman"/>
          <w:color w:val="000000" w:themeColor="text1"/>
          <w:sz w:val="28"/>
          <w:szCs w:val="28"/>
        </w:rPr>
        <w:t>телей к сервисам и базе данных</w:t>
      </w:r>
      <w:r w:rsidR="00D131C9" w:rsidRPr="00B912E7">
        <w:rPr>
          <w:rFonts w:ascii="Times New Roman" w:hAnsi="Times New Roman" w:cs="Times New Roman"/>
          <w:color w:val="000000" w:themeColor="text1"/>
          <w:sz w:val="28"/>
          <w:szCs w:val="28"/>
        </w:rPr>
        <w:t xml:space="preserve"> </w:t>
      </w:r>
      <w:r w:rsidR="00525EC5">
        <w:rPr>
          <w:rFonts w:ascii="Times New Roman" w:hAnsi="Times New Roman" w:cs="Times New Roman"/>
          <w:color w:val="000000" w:themeColor="text1"/>
          <w:sz w:val="28"/>
          <w:szCs w:val="28"/>
        </w:rPr>
        <w:t>ГИС Имущество</w:t>
      </w:r>
      <w:r w:rsidR="004467B7" w:rsidRPr="00B912E7">
        <w:rPr>
          <w:rFonts w:ascii="Times New Roman" w:hAnsi="Times New Roman" w:cs="Times New Roman"/>
          <w:color w:val="000000" w:themeColor="text1"/>
          <w:sz w:val="28"/>
          <w:szCs w:val="28"/>
        </w:rPr>
        <w:t xml:space="preserve">; </w:t>
      </w:r>
    </w:p>
    <w:p w14:paraId="66140145" w14:textId="77777777" w:rsidR="00CD7E86" w:rsidRDefault="00CD7E86"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379D9" w:rsidRPr="00B912E7">
        <w:rPr>
          <w:rFonts w:ascii="Times New Roman" w:hAnsi="Times New Roman" w:cs="Times New Roman"/>
          <w:color w:val="000000" w:themeColor="text1"/>
          <w:sz w:val="28"/>
          <w:szCs w:val="28"/>
        </w:rPr>
        <w:t>по</w:t>
      </w:r>
      <w:r w:rsidR="003B38D3" w:rsidRPr="00B912E7">
        <w:rPr>
          <w:rFonts w:ascii="Times New Roman" w:hAnsi="Times New Roman" w:cs="Times New Roman"/>
          <w:color w:val="000000" w:themeColor="text1"/>
          <w:sz w:val="28"/>
          <w:szCs w:val="28"/>
        </w:rPr>
        <w:t xml:space="preserve">этапность </w:t>
      </w:r>
      <w:r w:rsidR="00B379D9" w:rsidRPr="00B912E7">
        <w:rPr>
          <w:rFonts w:ascii="Times New Roman" w:hAnsi="Times New Roman" w:cs="Times New Roman"/>
          <w:color w:val="000000" w:themeColor="text1"/>
          <w:sz w:val="28"/>
          <w:szCs w:val="28"/>
        </w:rPr>
        <w:t>развития</w:t>
      </w:r>
      <w:r w:rsidR="00D131C9" w:rsidRPr="00B912E7">
        <w:rPr>
          <w:rFonts w:ascii="Times New Roman" w:hAnsi="Times New Roman" w:cs="Times New Roman"/>
          <w:color w:val="000000" w:themeColor="text1"/>
          <w:sz w:val="28"/>
          <w:szCs w:val="28"/>
        </w:rPr>
        <w:t xml:space="preserve"> </w:t>
      </w:r>
      <w:r w:rsidR="00525EC5">
        <w:rPr>
          <w:rFonts w:ascii="Times New Roman" w:hAnsi="Times New Roman" w:cs="Times New Roman"/>
          <w:color w:val="000000" w:themeColor="text1"/>
          <w:sz w:val="28"/>
          <w:szCs w:val="28"/>
        </w:rPr>
        <w:t>ГИС Имущество</w:t>
      </w:r>
      <w:r w:rsidR="00B379D9" w:rsidRPr="00B912E7">
        <w:rPr>
          <w:rFonts w:ascii="Times New Roman" w:hAnsi="Times New Roman" w:cs="Times New Roman"/>
          <w:color w:val="000000" w:themeColor="text1"/>
          <w:sz w:val="28"/>
          <w:szCs w:val="28"/>
        </w:rPr>
        <w:t xml:space="preserve"> и </w:t>
      </w:r>
      <w:r w:rsidR="00D131C9" w:rsidRPr="00B912E7">
        <w:rPr>
          <w:rFonts w:ascii="Times New Roman" w:hAnsi="Times New Roman" w:cs="Times New Roman"/>
          <w:color w:val="000000" w:themeColor="text1"/>
          <w:sz w:val="28"/>
          <w:szCs w:val="28"/>
        </w:rPr>
        <w:t xml:space="preserve">модернизации </w:t>
      </w:r>
      <w:r w:rsidR="00B379D9" w:rsidRPr="00B912E7">
        <w:rPr>
          <w:rFonts w:ascii="Times New Roman" w:hAnsi="Times New Roman" w:cs="Times New Roman"/>
          <w:color w:val="000000" w:themeColor="text1"/>
          <w:sz w:val="28"/>
          <w:szCs w:val="28"/>
        </w:rPr>
        <w:t>её компонентов</w:t>
      </w:r>
      <w:r w:rsidR="00B912E7">
        <w:rPr>
          <w:rFonts w:ascii="Times New Roman" w:hAnsi="Times New Roman" w:cs="Times New Roman"/>
          <w:color w:val="000000" w:themeColor="text1"/>
          <w:sz w:val="28"/>
          <w:szCs w:val="28"/>
        </w:rPr>
        <w:t xml:space="preserve"> </w:t>
      </w:r>
      <w:r w:rsidR="00B379D9" w:rsidRPr="00B912E7">
        <w:rPr>
          <w:rFonts w:ascii="Times New Roman" w:hAnsi="Times New Roman" w:cs="Times New Roman"/>
          <w:color w:val="000000" w:themeColor="text1"/>
          <w:sz w:val="28"/>
          <w:szCs w:val="28"/>
        </w:rPr>
        <w:t xml:space="preserve">с </w:t>
      </w:r>
      <w:r w:rsidR="0040519E" w:rsidRPr="00B912E7">
        <w:rPr>
          <w:rFonts w:ascii="Times New Roman" w:hAnsi="Times New Roman" w:cs="Times New Roman"/>
          <w:color w:val="000000" w:themeColor="text1"/>
          <w:sz w:val="28"/>
          <w:szCs w:val="28"/>
        </w:rPr>
        <w:t>учё</w:t>
      </w:r>
      <w:r w:rsidR="008E22C8" w:rsidRPr="00B912E7">
        <w:rPr>
          <w:rFonts w:ascii="Times New Roman" w:hAnsi="Times New Roman" w:cs="Times New Roman"/>
          <w:color w:val="000000" w:themeColor="text1"/>
          <w:sz w:val="28"/>
          <w:szCs w:val="28"/>
        </w:rPr>
        <w:t xml:space="preserve">том </w:t>
      </w:r>
      <w:r w:rsidR="00B379D9" w:rsidRPr="00B912E7">
        <w:rPr>
          <w:rFonts w:ascii="Times New Roman" w:hAnsi="Times New Roman" w:cs="Times New Roman"/>
          <w:color w:val="000000" w:themeColor="text1"/>
          <w:sz w:val="28"/>
          <w:szCs w:val="28"/>
        </w:rPr>
        <w:t xml:space="preserve">уже </w:t>
      </w:r>
      <w:r w:rsidR="008E22C8" w:rsidRPr="00B912E7">
        <w:rPr>
          <w:rFonts w:ascii="Times New Roman" w:hAnsi="Times New Roman" w:cs="Times New Roman"/>
          <w:color w:val="000000" w:themeColor="text1"/>
          <w:sz w:val="28"/>
          <w:szCs w:val="28"/>
        </w:rPr>
        <w:t>существующих</w:t>
      </w:r>
      <w:r w:rsidR="003B38D3" w:rsidRPr="00B912E7">
        <w:rPr>
          <w:rFonts w:ascii="Times New Roman" w:hAnsi="Times New Roman" w:cs="Times New Roman"/>
          <w:color w:val="000000" w:themeColor="text1"/>
          <w:sz w:val="28"/>
          <w:szCs w:val="28"/>
        </w:rPr>
        <w:t xml:space="preserve"> </w:t>
      </w:r>
      <w:r w:rsidR="008E22C8" w:rsidRPr="00B912E7">
        <w:rPr>
          <w:rFonts w:ascii="Times New Roman" w:hAnsi="Times New Roman" w:cs="Times New Roman"/>
          <w:color w:val="000000" w:themeColor="text1"/>
          <w:sz w:val="28"/>
          <w:szCs w:val="28"/>
        </w:rPr>
        <w:t>программно-технических средств</w:t>
      </w:r>
      <w:r w:rsidR="003B38D3" w:rsidRPr="00B912E7">
        <w:rPr>
          <w:rFonts w:ascii="Times New Roman" w:hAnsi="Times New Roman" w:cs="Times New Roman"/>
          <w:color w:val="000000" w:themeColor="text1"/>
          <w:sz w:val="28"/>
          <w:szCs w:val="28"/>
        </w:rPr>
        <w:t>;</w:t>
      </w:r>
    </w:p>
    <w:p w14:paraId="271F91AE" w14:textId="6286BD2B" w:rsidR="003B38D3" w:rsidRPr="00B912E7" w:rsidRDefault="00CD7E86"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A55A6" w:rsidRPr="00B912E7">
        <w:rPr>
          <w:rFonts w:ascii="Times New Roman" w:hAnsi="Times New Roman" w:cs="Times New Roman"/>
          <w:color w:val="000000" w:themeColor="text1"/>
          <w:sz w:val="28"/>
          <w:szCs w:val="28"/>
        </w:rPr>
        <w:t>эффективность использования</w:t>
      </w:r>
      <w:r w:rsidR="00D131C9" w:rsidRPr="00B912E7">
        <w:rPr>
          <w:rFonts w:ascii="Times New Roman" w:hAnsi="Times New Roman" w:cs="Times New Roman"/>
          <w:color w:val="000000" w:themeColor="text1"/>
          <w:sz w:val="28"/>
          <w:szCs w:val="28"/>
        </w:rPr>
        <w:t xml:space="preserve"> </w:t>
      </w:r>
      <w:r w:rsidR="00525EC5">
        <w:rPr>
          <w:rFonts w:ascii="Times New Roman" w:hAnsi="Times New Roman" w:cs="Times New Roman"/>
          <w:color w:val="000000" w:themeColor="text1"/>
          <w:sz w:val="28"/>
          <w:szCs w:val="28"/>
        </w:rPr>
        <w:t>ГИС Имущество</w:t>
      </w:r>
      <w:r w:rsidR="0040519E" w:rsidRPr="00B912E7">
        <w:rPr>
          <w:rFonts w:ascii="Times New Roman" w:hAnsi="Times New Roman" w:cs="Times New Roman"/>
          <w:color w:val="000000" w:themeColor="text1"/>
          <w:sz w:val="28"/>
          <w:szCs w:val="28"/>
        </w:rPr>
        <w:t>, обоснованность статей</w:t>
      </w:r>
      <w:r w:rsidR="00B912E7">
        <w:rPr>
          <w:rFonts w:ascii="Times New Roman" w:hAnsi="Times New Roman" w:cs="Times New Roman"/>
          <w:color w:val="000000" w:themeColor="text1"/>
          <w:sz w:val="28"/>
          <w:szCs w:val="28"/>
        </w:rPr>
        <w:t xml:space="preserve"> </w:t>
      </w:r>
      <w:r w:rsidR="0040519E" w:rsidRPr="00B912E7">
        <w:rPr>
          <w:rFonts w:ascii="Times New Roman" w:hAnsi="Times New Roman" w:cs="Times New Roman"/>
          <w:color w:val="000000" w:themeColor="text1"/>
          <w:sz w:val="28"/>
          <w:szCs w:val="28"/>
        </w:rPr>
        <w:t>и объё</w:t>
      </w:r>
      <w:r w:rsidR="003B38D3" w:rsidRPr="00B912E7">
        <w:rPr>
          <w:rFonts w:ascii="Times New Roman" w:hAnsi="Times New Roman" w:cs="Times New Roman"/>
          <w:color w:val="000000" w:themeColor="text1"/>
          <w:sz w:val="28"/>
          <w:szCs w:val="28"/>
        </w:rPr>
        <w:t xml:space="preserve">мов бюджетных расходов на сопровождение и </w:t>
      </w:r>
      <w:r w:rsidR="009A55A6" w:rsidRPr="00B912E7">
        <w:rPr>
          <w:rFonts w:ascii="Times New Roman" w:hAnsi="Times New Roman" w:cs="Times New Roman"/>
          <w:color w:val="000000" w:themeColor="text1"/>
          <w:sz w:val="28"/>
          <w:szCs w:val="28"/>
        </w:rPr>
        <w:t>развитие</w:t>
      </w:r>
      <w:r w:rsidR="00D131C9" w:rsidRPr="00B912E7">
        <w:rPr>
          <w:rFonts w:ascii="Times New Roman" w:hAnsi="Times New Roman" w:cs="Times New Roman"/>
          <w:color w:val="000000" w:themeColor="text1"/>
          <w:sz w:val="28"/>
          <w:szCs w:val="28"/>
        </w:rPr>
        <w:t xml:space="preserve"> </w:t>
      </w:r>
      <w:r w:rsidR="00525EC5">
        <w:rPr>
          <w:rFonts w:ascii="Times New Roman" w:hAnsi="Times New Roman" w:cs="Times New Roman"/>
          <w:color w:val="000000" w:themeColor="text1"/>
          <w:sz w:val="28"/>
          <w:szCs w:val="28"/>
        </w:rPr>
        <w:t>ГИС Имущество</w:t>
      </w:r>
      <w:r w:rsidR="00D131C9" w:rsidRPr="00B912E7">
        <w:rPr>
          <w:rFonts w:ascii="Times New Roman" w:hAnsi="Times New Roman" w:cs="Times New Roman"/>
          <w:color w:val="000000" w:themeColor="text1"/>
          <w:sz w:val="28"/>
          <w:szCs w:val="28"/>
        </w:rPr>
        <w:t>.</w:t>
      </w:r>
    </w:p>
    <w:p w14:paraId="012474BD" w14:textId="77777777" w:rsidR="00B912E7" w:rsidRDefault="00B912E7"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B912E7">
        <w:rPr>
          <w:rFonts w:ascii="Times New Roman" w:hAnsi="Times New Roman" w:cs="Times New Roman"/>
          <w:color w:val="000000" w:themeColor="text1"/>
          <w:sz w:val="28"/>
          <w:szCs w:val="28"/>
        </w:rPr>
        <w:t>Принципы обеспечения защиты информации в ГИС должны определяться в соответствии с законодательством Российской Федерации в области защиты информации.</w:t>
      </w:r>
    </w:p>
    <w:p w14:paraId="69723866" w14:textId="77777777" w:rsidR="00ED5EBF" w:rsidRPr="00B912E7" w:rsidRDefault="00ED5EBF"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p>
    <w:p w14:paraId="6E9F36CC" w14:textId="3DD4B3EE" w:rsidR="008D2B8E" w:rsidRPr="005000A4" w:rsidRDefault="00320C22" w:rsidP="005000A4">
      <w:pPr>
        <w:pStyle w:val="ConsPlusNormal"/>
        <w:numPr>
          <w:ilvl w:val="0"/>
          <w:numId w:val="16"/>
        </w:numPr>
        <w:ind w:left="0" w:firstLine="0"/>
        <w:jc w:val="center"/>
        <w:outlineLvl w:val="0"/>
        <w:rPr>
          <w:rFonts w:ascii="Times New Roman" w:hAnsi="Times New Roman" w:cs="Times New Roman"/>
          <w:bCs/>
          <w:color w:val="000000" w:themeColor="text1"/>
          <w:sz w:val="28"/>
          <w:szCs w:val="28"/>
        </w:rPr>
      </w:pPr>
      <w:r w:rsidRPr="005000A4">
        <w:rPr>
          <w:rFonts w:ascii="Times New Roman" w:hAnsi="Times New Roman" w:cs="Times New Roman"/>
          <w:bCs/>
          <w:color w:val="000000" w:themeColor="text1"/>
          <w:sz w:val="28"/>
          <w:szCs w:val="28"/>
        </w:rPr>
        <w:t>А</w:t>
      </w:r>
      <w:r w:rsidR="009A55A6" w:rsidRPr="005000A4">
        <w:rPr>
          <w:rFonts w:ascii="Times New Roman" w:hAnsi="Times New Roman" w:cs="Times New Roman"/>
          <w:bCs/>
          <w:color w:val="000000" w:themeColor="text1"/>
          <w:sz w:val="28"/>
          <w:szCs w:val="28"/>
        </w:rPr>
        <w:t xml:space="preserve">рхитектура </w:t>
      </w:r>
      <w:r w:rsidR="00525EC5" w:rsidRPr="005000A4">
        <w:rPr>
          <w:rFonts w:ascii="Times New Roman" w:hAnsi="Times New Roman" w:cs="Times New Roman"/>
          <w:bCs/>
          <w:color w:val="000000" w:themeColor="text1"/>
          <w:sz w:val="28"/>
          <w:szCs w:val="28"/>
        </w:rPr>
        <w:t>ГИС Имущество</w:t>
      </w:r>
    </w:p>
    <w:p w14:paraId="6D061C88" w14:textId="2E46A55D" w:rsidR="00320C22" w:rsidRPr="00320C22" w:rsidRDefault="00320C22"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320C22">
        <w:rPr>
          <w:rFonts w:ascii="Times New Roman" w:hAnsi="Times New Roman" w:cs="Times New Roman"/>
          <w:color w:val="000000" w:themeColor="text1"/>
          <w:sz w:val="28"/>
          <w:szCs w:val="28"/>
        </w:rPr>
        <w:t>Архитектур</w:t>
      </w:r>
      <w:r w:rsidR="009D30B5">
        <w:rPr>
          <w:rFonts w:ascii="Times New Roman" w:hAnsi="Times New Roman" w:cs="Times New Roman"/>
          <w:color w:val="000000" w:themeColor="text1"/>
          <w:sz w:val="28"/>
          <w:szCs w:val="28"/>
        </w:rPr>
        <w:t>а</w:t>
      </w:r>
      <w:r w:rsidRPr="00320C22">
        <w:rPr>
          <w:rFonts w:ascii="Times New Roman" w:hAnsi="Times New Roman" w:cs="Times New Roman"/>
          <w:color w:val="000000" w:themeColor="text1"/>
          <w:sz w:val="28"/>
          <w:szCs w:val="28"/>
        </w:rPr>
        <w:t xml:space="preserve"> </w:t>
      </w:r>
      <w:r w:rsidR="002F1A00">
        <w:rPr>
          <w:rFonts w:ascii="Times New Roman" w:hAnsi="Times New Roman" w:cs="Times New Roman"/>
          <w:color w:val="000000" w:themeColor="text1"/>
          <w:sz w:val="28"/>
          <w:szCs w:val="28"/>
        </w:rPr>
        <w:t>ГИС Имущество</w:t>
      </w:r>
      <w:r w:rsidRPr="00320C22">
        <w:rPr>
          <w:rFonts w:ascii="Times New Roman" w:hAnsi="Times New Roman" w:cs="Times New Roman"/>
          <w:color w:val="000000" w:themeColor="text1"/>
          <w:sz w:val="28"/>
          <w:szCs w:val="28"/>
        </w:rPr>
        <w:t xml:space="preserve"> должна включать три основных уровня:</w:t>
      </w:r>
    </w:p>
    <w:p w14:paraId="1E816C7E" w14:textId="120D56D4" w:rsidR="00320C22" w:rsidRPr="00320C22" w:rsidRDefault="00CD7E86" w:rsidP="00F70B18">
      <w:pPr>
        <w:pStyle w:val="ConsPlusNormal"/>
        <w:tabs>
          <w:tab w:val="left" w:pos="993"/>
          <w:tab w:val="left" w:pos="1287"/>
        </w:tabs>
        <w:ind w:left="1287" w:hanging="43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20C22" w:rsidRPr="00320C22">
        <w:rPr>
          <w:rFonts w:ascii="Times New Roman" w:hAnsi="Times New Roman" w:cs="Times New Roman"/>
          <w:color w:val="000000" w:themeColor="text1"/>
          <w:sz w:val="28"/>
          <w:szCs w:val="28"/>
        </w:rPr>
        <w:t>уровень сервера баз данных;</w:t>
      </w:r>
    </w:p>
    <w:p w14:paraId="662BE494" w14:textId="452A3922" w:rsidR="00320C22" w:rsidRPr="00320C22" w:rsidRDefault="00CD7E86" w:rsidP="00F70B18">
      <w:pPr>
        <w:pStyle w:val="ConsPlusNormal"/>
        <w:tabs>
          <w:tab w:val="left" w:pos="993"/>
          <w:tab w:val="left" w:pos="1287"/>
        </w:tabs>
        <w:ind w:left="1287" w:hanging="43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20C22" w:rsidRPr="00320C22">
        <w:rPr>
          <w:rFonts w:ascii="Times New Roman" w:hAnsi="Times New Roman" w:cs="Times New Roman"/>
          <w:color w:val="000000" w:themeColor="text1"/>
          <w:sz w:val="28"/>
          <w:szCs w:val="28"/>
        </w:rPr>
        <w:t>уровень сервера приложений;</w:t>
      </w:r>
    </w:p>
    <w:p w14:paraId="3CECF48E" w14:textId="1A90222F" w:rsidR="00320C22" w:rsidRPr="00320C22" w:rsidRDefault="00CD7E86" w:rsidP="00F70B18">
      <w:pPr>
        <w:pStyle w:val="ConsPlusNormal"/>
        <w:tabs>
          <w:tab w:val="left" w:pos="993"/>
          <w:tab w:val="left" w:pos="1287"/>
        </w:tabs>
        <w:ind w:left="1287" w:hanging="43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20C22" w:rsidRPr="00320C22">
        <w:rPr>
          <w:rFonts w:ascii="Times New Roman" w:hAnsi="Times New Roman" w:cs="Times New Roman"/>
          <w:color w:val="000000" w:themeColor="text1"/>
          <w:sz w:val="28"/>
          <w:szCs w:val="28"/>
        </w:rPr>
        <w:t>уровень пользователя.</w:t>
      </w:r>
    </w:p>
    <w:p w14:paraId="696ECFEA" w14:textId="77777777" w:rsidR="00320C22" w:rsidRPr="00320C22" w:rsidRDefault="00320C22"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320C22">
        <w:rPr>
          <w:rFonts w:ascii="Times New Roman" w:hAnsi="Times New Roman" w:cs="Times New Roman"/>
          <w:color w:val="000000" w:themeColor="text1"/>
          <w:sz w:val="28"/>
          <w:szCs w:val="28"/>
        </w:rPr>
        <w:t>Уровень сервера баз данных должен обеспечивать централизованное хранение, обслуживание и обеспечение реляционной целостности данных, предоставляя их по запросу различным приложениям, тем самым реализуя единое информационное пространство.</w:t>
      </w:r>
    </w:p>
    <w:p w14:paraId="5B2B262A" w14:textId="77777777" w:rsidR="00320C22" w:rsidRPr="00320C22" w:rsidRDefault="00320C22"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320C22">
        <w:rPr>
          <w:rFonts w:ascii="Times New Roman" w:hAnsi="Times New Roman" w:cs="Times New Roman"/>
          <w:color w:val="000000" w:themeColor="text1"/>
          <w:sz w:val="28"/>
          <w:szCs w:val="28"/>
        </w:rPr>
        <w:t>Уровень сервера приложений должен содержать основную часть алгоритмов, а также обеспечивать взаимодействие с сервером баз данных, взаимосвязь с иными информационными системами.</w:t>
      </w:r>
    </w:p>
    <w:p w14:paraId="2163F127" w14:textId="1A979CC3" w:rsidR="00320C22" w:rsidRPr="00320C22" w:rsidRDefault="00320C22"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320C22">
        <w:rPr>
          <w:rFonts w:ascii="Times New Roman" w:hAnsi="Times New Roman" w:cs="Times New Roman"/>
          <w:color w:val="000000" w:themeColor="text1"/>
          <w:sz w:val="28"/>
          <w:szCs w:val="28"/>
        </w:rPr>
        <w:t xml:space="preserve">Уровень пользователя — интерфейсный компонент, предоставляемый конечному пользователю. Данный компонент не имеет прямых связей с базой данных и не хранит состояние приложения, за исключением элементарных действий, таких, как авторизация, хранение настроек сеанса связи, проверка вводимых значений на допустимость и соответствие формату, несложные операции с данными (сортировка, группировка). Функционирование клиента должно осуществляться с использованием веб-интерфейса и не требовать установки на </w:t>
      </w:r>
      <w:r w:rsidR="002F1A00">
        <w:rPr>
          <w:rFonts w:ascii="Times New Roman" w:hAnsi="Times New Roman" w:cs="Times New Roman"/>
          <w:color w:val="000000" w:themeColor="text1"/>
          <w:sz w:val="28"/>
          <w:szCs w:val="28"/>
        </w:rPr>
        <w:t xml:space="preserve">автоматизированные рабочие места (далее – </w:t>
      </w:r>
      <w:proofErr w:type="gramStart"/>
      <w:r w:rsidR="002F1A00">
        <w:rPr>
          <w:rFonts w:ascii="Times New Roman" w:hAnsi="Times New Roman" w:cs="Times New Roman"/>
          <w:color w:val="000000" w:themeColor="text1"/>
          <w:sz w:val="28"/>
          <w:szCs w:val="28"/>
        </w:rPr>
        <w:t xml:space="preserve">АРМ) </w:t>
      </w:r>
      <w:r w:rsidRPr="00320C22">
        <w:rPr>
          <w:rFonts w:ascii="Times New Roman" w:hAnsi="Times New Roman" w:cs="Times New Roman"/>
          <w:color w:val="000000" w:themeColor="text1"/>
          <w:sz w:val="28"/>
          <w:szCs w:val="28"/>
        </w:rPr>
        <w:t xml:space="preserve"> пользователей</w:t>
      </w:r>
      <w:proofErr w:type="gramEnd"/>
      <w:r w:rsidRPr="00320C22">
        <w:rPr>
          <w:rFonts w:ascii="Times New Roman" w:hAnsi="Times New Roman" w:cs="Times New Roman"/>
          <w:color w:val="000000" w:themeColor="text1"/>
          <w:sz w:val="28"/>
          <w:szCs w:val="28"/>
        </w:rPr>
        <w:t xml:space="preserve"> программных частей информационной системы. Возможна установка на АРМ пользователя программных продуктов для выполнения криптографический операций.</w:t>
      </w:r>
    </w:p>
    <w:p w14:paraId="12271B1F" w14:textId="77777777" w:rsidR="00320C22" w:rsidRPr="00320C22" w:rsidRDefault="00320C22"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320C22">
        <w:rPr>
          <w:rFonts w:ascii="Times New Roman" w:hAnsi="Times New Roman" w:cs="Times New Roman"/>
          <w:color w:val="000000" w:themeColor="text1"/>
          <w:sz w:val="28"/>
          <w:szCs w:val="28"/>
        </w:rPr>
        <w:t>Отдельные подсистемы могут иметь отдельные базы данных, свои уровни сервера приложений и пользователя</w:t>
      </w:r>
      <w:r>
        <w:rPr>
          <w:rFonts w:ascii="Times New Roman" w:hAnsi="Times New Roman" w:cs="Times New Roman"/>
          <w:color w:val="000000" w:themeColor="text1"/>
          <w:sz w:val="28"/>
          <w:szCs w:val="28"/>
        </w:rPr>
        <w:t>.</w:t>
      </w:r>
    </w:p>
    <w:p w14:paraId="7B854DDD" w14:textId="77777777" w:rsidR="00CD7E86" w:rsidRDefault="00937A29"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937A29">
        <w:rPr>
          <w:rFonts w:ascii="Times New Roman" w:hAnsi="Times New Roman" w:cs="Times New Roman"/>
          <w:color w:val="000000" w:themeColor="text1"/>
          <w:sz w:val="28"/>
          <w:szCs w:val="28"/>
        </w:rPr>
        <w:t xml:space="preserve">В </w:t>
      </w:r>
      <w:r w:rsidR="00525EC5">
        <w:rPr>
          <w:rFonts w:ascii="Times New Roman" w:hAnsi="Times New Roman" w:cs="Times New Roman"/>
          <w:color w:val="000000" w:themeColor="text1"/>
          <w:sz w:val="28"/>
          <w:szCs w:val="28"/>
        </w:rPr>
        <w:t>ГИС Имущество</w:t>
      </w:r>
      <w:r w:rsidR="00A4071A">
        <w:rPr>
          <w:rFonts w:ascii="Times New Roman" w:hAnsi="Times New Roman" w:cs="Times New Roman"/>
          <w:color w:val="000000" w:themeColor="text1"/>
          <w:sz w:val="28"/>
          <w:szCs w:val="28"/>
        </w:rPr>
        <w:t xml:space="preserve"> планируется автоматизация следующих процессов:</w:t>
      </w:r>
    </w:p>
    <w:p w14:paraId="1B7C3BFC" w14:textId="3922A299" w:rsidR="00CD7E86" w:rsidRDefault="00CD7E86"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w:t>
      </w:r>
      <w:r w:rsidR="005F02CF" w:rsidRPr="0072006A">
        <w:rPr>
          <w:rFonts w:ascii="Times New Roman" w:hAnsi="Times New Roman" w:cs="Times New Roman"/>
          <w:color w:val="000000" w:themeColor="text1"/>
          <w:sz w:val="28"/>
          <w:szCs w:val="28"/>
        </w:rPr>
        <w:t xml:space="preserve">чет и </w:t>
      </w:r>
      <w:r w:rsidR="00292FD2" w:rsidRPr="0072006A">
        <w:rPr>
          <w:rFonts w:ascii="Times New Roman" w:hAnsi="Times New Roman" w:cs="Times New Roman"/>
          <w:color w:val="000000" w:themeColor="text1"/>
          <w:sz w:val="28"/>
          <w:szCs w:val="28"/>
        </w:rPr>
        <w:t xml:space="preserve">распоряжение </w:t>
      </w:r>
      <w:r w:rsidR="00A4071A" w:rsidRPr="0072006A">
        <w:rPr>
          <w:rFonts w:ascii="Times New Roman" w:hAnsi="Times New Roman" w:cs="Times New Roman"/>
          <w:color w:val="000000" w:themeColor="text1"/>
          <w:sz w:val="28"/>
          <w:szCs w:val="28"/>
        </w:rPr>
        <w:t>государственн</w:t>
      </w:r>
      <w:r w:rsidR="00292FD2" w:rsidRPr="0072006A">
        <w:rPr>
          <w:rFonts w:ascii="Times New Roman" w:hAnsi="Times New Roman" w:cs="Times New Roman"/>
          <w:color w:val="000000" w:themeColor="text1"/>
          <w:sz w:val="28"/>
          <w:szCs w:val="28"/>
        </w:rPr>
        <w:t>ым</w:t>
      </w:r>
      <w:r w:rsidR="00A4071A" w:rsidRPr="0072006A">
        <w:rPr>
          <w:rFonts w:ascii="Times New Roman" w:hAnsi="Times New Roman" w:cs="Times New Roman"/>
          <w:color w:val="000000" w:themeColor="text1"/>
          <w:sz w:val="28"/>
          <w:szCs w:val="28"/>
        </w:rPr>
        <w:t xml:space="preserve"> имуществ</w:t>
      </w:r>
      <w:r w:rsidR="00292FD2" w:rsidRPr="0072006A">
        <w:rPr>
          <w:rFonts w:ascii="Times New Roman" w:hAnsi="Times New Roman" w:cs="Times New Roman"/>
          <w:color w:val="000000" w:themeColor="text1"/>
          <w:sz w:val="28"/>
          <w:szCs w:val="28"/>
        </w:rPr>
        <w:t>о</w:t>
      </w:r>
      <w:r w:rsidR="00986745" w:rsidRPr="0072006A">
        <w:rPr>
          <w:rFonts w:ascii="Times New Roman" w:hAnsi="Times New Roman" w:cs="Times New Roman"/>
          <w:color w:val="000000" w:themeColor="text1"/>
          <w:sz w:val="28"/>
          <w:szCs w:val="28"/>
        </w:rPr>
        <w:t>м</w:t>
      </w:r>
      <w:r w:rsidR="002F1A00">
        <w:rPr>
          <w:rFonts w:ascii="Times New Roman" w:hAnsi="Times New Roman" w:cs="Times New Roman"/>
          <w:color w:val="000000" w:themeColor="text1"/>
          <w:sz w:val="28"/>
          <w:szCs w:val="28"/>
        </w:rPr>
        <w:t xml:space="preserve"> Рязанской области</w:t>
      </w:r>
      <w:r w:rsidR="00A4071A" w:rsidRPr="0072006A">
        <w:rPr>
          <w:rFonts w:ascii="Times New Roman" w:hAnsi="Times New Roman" w:cs="Times New Roman"/>
          <w:color w:val="000000" w:themeColor="text1"/>
          <w:sz w:val="28"/>
          <w:szCs w:val="28"/>
        </w:rPr>
        <w:t xml:space="preserve"> в </w:t>
      </w:r>
      <w:r w:rsidR="00A4071A" w:rsidRPr="0072006A">
        <w:rPr>
          <w:rFonts w:ascii="Times New Roman" w:hAnsi="Times New Roman" w:cs="Times New Roman"/>
          <w:color w:val="000000" w:themeColor="text1"/>
          <w:sz w:val="28"/>
          <w:szCs w:val="28"/>
        </w:rPr>
        <w:lastRenderedPageBreak/>
        <w:t>соответствии</w:t>
      </w:r>
      <w:r w:rsidR="00A4071A" w:rsidRPr="00A4071A">
        <w:rPr>
          <w:rFonts w:ascii="Times New Roman" w:hAnsi="Times New Roman" w:cs="Times New Roman"/>
          <w:color w:val="000000" w:themeColor="text1"/>
          <w:sz w:val="28"/>
          <w:szCs w:val="28"/>
        </w:rPr>
        <w:t xml:space="preserve"> с требованиями федеральных</w:t>
      </w:r>
      <w:r w:rsidR="000F4702">
        <w:rPr>
          <w:rFonts w:ascii="Times New Roman" w:hAnsi="Times New Roman" w:cs="Times New Roman"/>
          <w:color w:val="000000" w:themeColor="text1"/>
          <w:sz w:val="28"/>
          <w:szCs w:val="28"/>
        </w:rPr>
        <w:t xml:space="preserve"> и</w:t>
      </w:r>
      <w:r w:rsidR="00A4071A" w:rsidRPr="00A4071A">
        <w:rPr>
          <w:rFonts w:ascii="Times New Roman" w:hAnsi="Times New Roman" w:cs="Times New Roman"/>
          <w:color w:val="000000" w:themeColor="text1"/>
          <w:sz w:val="28"/>
          <w:szCs w:val="28"/>
        </w:rPr>
        <w:t xml:space="preserve"> региональных </w:t>
      </w:r>
      <w:r w:rsidR="003739CD">
        <w:rPr>
          <w:rFonts w:ascii="Times New Roman" w:hAnsi="Times New Roman" w:cs="Times New Roman"/>
          <w:color w:val="000000" w:themeColor="text1"/>
          <w:sz w:val="28"/>
          <w:szCs w:val="28"/>
        </w:rPr>
        <w:t>нормативно-правовых актов</w:t>
      </w:r>
      <w:r w:rsidR="002E30FF">
        <w:rPr>
          <w:rFonts w:ascii="Times New Roman" w:hAnsi="Times New Roman" w:cs="Times New Roman"/>
          <w:color w:val="000000" w:themeColor="text1"/>
          <w:sz w:val="28"/>
          <w:szCs w:val="28"/>
        </w:rPr>
        <w:t>;</w:t>
      </w:r>
    </w:p>
    <w:p w14:paraId="7B98E633" w14:textId="77777777" w:rsidR="00CD7E86" w:rsidRDefault="00CD7E86"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w:t>
      </w:r>
      <w:r w:rsidR="00292FD2">
        <w:rPr>
          <w:rFonts w:ascii="Times New Roman" w:hAnsi="Times New Roman" w:cs="Times New Roman"/>
          <w:color w:val="000000" w:themeColor="text1"/>
          <w:sz w:val="28"/>
          <w:szCs w:val="28"/>
        </w:rPr>
        <w:t>едение</w:t>
      </w:r>
      <w:r w:rsidR="002E30FF">
        <w:rPr>
          <w:rFonts w:ascii="Times New Roman" w:hAnsi="Times New Roman" w:cs="Times New Roman"/>
          <w:color w:val="000000" w:themeColor="text1"/>
          <w:sz w:val="28"/>
          <w:szCs w:val="28"/>
        </w:rPr>
        <w:t xml:space="preserve"> </w:t>
      </w:r>
      <w:r w:rsidR="002E30FF" w:rsidRPr="002E30FF">
        <w:rPr>
          <w:rFonts w:ascii="Times New Roman" w:hAnsi="Times New Roman" w:cs="Times New Roman"/>
          <w:color w:val="000000" w:themeColor="text1"/>
          <w:sz w:val="28"/>
          <w:szCs w:val="28"/>
        </w:rPr>
        <w:t>договор</w:t>
      </w:r>
      <w:r w:rsidR="002E30FF">
        <w:rPr>
          <w:rFonts w:ascii="Times New Roman" w:hAnsi="Times New Roman" w:cs="Times New Roman"/>
          <w:color w:val="000000" w:themeColor="text1"/>
          <w:sz w:val="28"/>
          <w:szCs w:val="28"/>
        </w:rPr>
        <w:t>ов</w:t>
      </w:r>
      <w:r w:rsidR="002E30FF" w:rsidRPr="002E30FF">
        <w:rPr>
          <w:rFonts w:ascii="Times New Roman" w:hAnsi="Times New Roman" w:cs="Times New Roman"/>
          <w:color w:val="000000" w:themeColor="text1"/>
          <w:sz w:val="28"/>
          <w:szCs w:val="28"/>
        </w:rPr>
        <w:t xml:space="preserve"> и </w:t>
      </w:r>
      <w:r w:rsidR="002E30FF">
        <w:rPr>
          <w:rFonts w:ascii="Times New Roman" w:hAnsi="Times New Roman" w:cs="Times New Roman"/>
          <w:color w:val="000000" w:themeColor="text1"/>
          <w:sz w:val="28"/>
          <w:szCs w:val="28"/>
        </w:rPr>
        <w:t xml:space="preserve">финансовых </w:t>
      </w:r>
      <w:r w:rsidR="002E30FF" w:rsidRPr="002E30FF">
        <w:rPr>
          <w:rFonts w:ascii="Times New Roman" w:hAnsi="Times New Roman" w:cs="Times New Roman"/>
          <w:color w:val="000000" w:themeColor="text1"/>
          <w:sz w:val="28"/>
          <w:szCs w:val="28"/>
        </w:rPr>
        <w:t>обязательств контрагентов</w:t>
      </w:r>
      <w:r w:rsidR="002E30FF">
        <w:rPr>
          <w:rFonts w:ascii="Times New Roman" w:hAnsi="Times New Roman" w:cs="Times New Roman"/>
          <w:color w:val="000000" w:themeColor="text1"/>
          <w:sz w:val="28"/>
          <w:szCs w:val="28"/>
        </w:rPr>
        <w:t>, начислений и платежей</w:t>
      </w:r>
      <w:r w:rsidR="00292FD2">
        <w:rPr>
          <w:rFonts w:ascii="Times New Roman" w:hAnsi="Times New Roman" w:cs="Times New Roman"/>
          <w:color w:val="000000" w:themeColor="text1"/>
          <w:sz w:val="28"/>
          <w:szCs w:val="28"/>
        </w:rPr>
        <w:t>;</w:t>
      </w:r>
    </w:p>
    <w:p w14:paraId="23ED8B60" w14:textId="5B7342DB" w:rsidR="00CD7E86" w:rsidRDefault="00CD7E86"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w:t>
      </w:r>
      <w:r w:rsidR="00292FD2">
        <w:rPr>
          <w:rFonts w:ascii="Times New Roman" w:hAnsi="Times New Roman" w:cs="Times New Roman"/>
          <w:color w:val="000000" w:themeColor="text1"/>
          <w:sz w:val="28"/>
          <w:szCs w:val="28"/>
        </w:rPr>
        <w:t xml:space="preserve">заимодействие с правообладателями </w:t>
      </w:r>
      <w:r w:rsidR="00292FD2" w:rsidRPr="002E30FF">
        <w:rPr>
          <w:rFonts w:ascii="Times New Roman" w:hAnsi="Times New Roman" w:cs="Times New Roman"/>
          <w:color w:val="000000" w:themeColor="text1"/>
          <w:sz w:val="28"/>
          <w:szCs w:val="28"/>
        </w:rPr>
        <w:t>государственного имущества</w:t>
      </w:r>
      <w:r w:rsidR="002F1A00" w:rsidRPr="002F1A00">
        <w:rPr>
          <w:rFonts w:ascii="Times New Roman" w:hAnsi="Times New Roman" w:cs="Times New Roman"/>
          <w:color w:val="000000" w:themeColor="text1"/>
          <w:sz w:val="28"/>
          <w:szCs w:val="28"/>
        </w:rPr>
        <w:t xml:space="preserve"> </w:t>
      </w:r>
      <w:r w:rsidR="002F1A00">
        <w:rPr>
          <w:rFonts w:ascii="Times New Roman" w:hAnsi="Times New Roman" w:cs="Times New Roman"/>
          <w:color w:val="000000" w:themeColor="text1"/>
          <w:sz w:val="28"/>
          <w:szCs w:val="28"/>
        </w:rPr>
        <w:t>Рязанской области</w:t>
      </w:r>
      <w:r w:rsidR="00292FD2">
        <w:rPr>
          <w:rFonts w:ascii="Times New Roman" w:hAnsi="Times New Roman" w:cs="Times New Roman"/>
          <w:color w:val="000000" w:themeColor="text1"/>
          <w:sz w:val="28"/>
          <w:szCs w:val="28"/>
        </w:rPr>
        <w:t>;</w:t>
      </w:r>
    </w:p>
    <w:p w14:paraId="4E780EB5" w14:textId="6632917B" w:rsidR="00CD7E86" w:rsidRDefault="00CD7E86"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w:t>
      </w:r>
      <w:r w:rsidR="00292FD2">
        <w:rPr>
          <w:rFonts w:ascii="Times New Roman" w:hAnsi="Times New Roman" w:cs="Times New Roman"/>
          <w:color w:val="000000" w:themeColor="text1"/>
          <w:sz w:val="28"/>
          <w:szCs w:val="28"/>
        </w:rPr>
        <w:t xml:space="preserve">заимодействие с арендаторами </w:t>
      </w:r>
      <w:r w:rsidR="00292FD2" w:rsidRPr="002E30FF">
        <w:rPr>
          <w:rFonts w:ascii="Times New Roman" w:hAnsi="Times New Roman" w:cs="Times New Roman"/>
          <w:color w:val="000000" w:themeColor="text1"/>
          <w:sz w:val="28"/>
          <w:szCs w:val="28"/>
        </w:rPr>
        <w:t>государственного имущества</w:t>
      </w:r>
      <w:r w:rsidR="002F1A00" w:rsidRPr="002F1A00">
        <w:rPr>
          <w:rFonts w:ascii="Times New Roman" w:hAnsi="Times New Roman" w:cs="Times New Roman"/>
          <w:color w:val="000000" w:themeColor="text1"/>
          <w:sz w:val="28"/>
          <w:szCs w:val="28"/>
        </w:rPr>
        <w:t xml:space="preserve"> </w:t>
      </w:r>
      <w:r w:rsidR="002F1A00">
        <w:rPr>
          <w:rFonts w:ascii="Times New Roman" w:hAnsi="Times New Roman" w:cs="Times New Roman"/>
          <w:color w:val="000000" w:themeColor="text1"/>
          <w:sz w:val="28"/>
          <w:szCs w:val="28"/>
        </w:rPr>
        <w:t>Рязанской области</w:t>
      </w:r>
      <w:r w:rsidR="00292FD2">
        <w:rPr>
          <w:rFonts w:ascii="Times New Roman" w:hAnsi="Times New Roman" w:cs="Times New Roman"/>
          <w:color w:val="000000" w:themeColor="text1"/>
          <w:sz w:val="28"/>
          <w:szCs w:val="28"/>
        </w:rPr>
        <w:t>;</w:t>
      </w:r>
    </w:p>
    <w:p w14:paraId="34FDA8B4" w14:textId="0F41CA65" w:rsidR="00CD7E86" w:rsidRDefault="00CD7E86"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w:t>
      </w:r>
      <w:r w:rsidR="00292FD2">
        <w:rPr>
          <w:rFonts w:ascii="Times New Roman" w:hAnsi="Times New Roman" w:cs="Times New Roman"/>
          <w:color w:val="000000" w:themeColor="text1"/>
          <w:sz w:val="28"/>
          <w:szCs w:val="28"/>
        </w:rPr>
        <w:t>едение бюджетного учета имущества, находящегося в казне</w:t>
      </w:r>
      <w:r w:rsidR="009D30B5">
        <w:rPr>
          <w:rFonts w:ascii="Times New Roman" w:hAnsi="Times New Roman" w:cs="Times New Roman"/>
          <w:color w:val="000000" w:themeColor="text1"/>
          <w:sz w:val="28"/>
          <w:szCs w:val="28"/>
        </w:rPr>
        <w:t xml:space="preserve"> Рязанской области</w:t>
      </w:r>
      <w:r w:rsidR="00292FD2">
        <w:rPr>
          <w:rFonts w:ascii="Times New Roman" w:hAnsi="Times New Roman" w:cs="Times New Roman"/>
          <w:color w:val="000000" w:themeColor="text1"/>
          <w:sz w:val="28"/>
          <w:szCs w:val="28"/>
        </w:rPr>
        <w:t>;</w:t>
      </w:r>
    </w:p>
    <w:p w14:paraId="1C1BB664" w14:textId="77777777" w:rsidR="00CD7E86" w:rsidRDefault="00CD7E86"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w:t>
      </w:r>
      <w:r w:rsidR="00292FD2">
        <w:rPr>
          <w:rFonts w:ascii="Times New Roman" w:hAnsi="Times New Roman" w:cs="Times New Roman"/>
          <w:color w:val="000000" w:themeColor="text1"/>
          <w:sz w:val="28"/>
          <w:szCs w:val="28"/>
        </w:rPr>
        <w:t>едение претензионной и исковой деятельности;</w:t>
      </w:r>
    </w:p>
    <w:p w14:paraId="055EC64D" w14:textId="5F0843A8" w:rsidR="00CD7E86" w:rsidRDefault="00CD7E86"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w:t>
      </w:r>
      <w:r w:rsidR="00292FD2" w:rsidRPr="00292FD2">
        <w:rPr>
          <w:rFonts w:ascii="Times New Roman" w:hAnsi="Times New Roman" w:cs="Times New Roman"/>
          <w:color w:val="000000" w:themeColor="text1"/>
          <w:sz w:val="28"/>
          <w:szCs w:val="28"/>
        </w:rPr>
        <w:t>публикование и актуализация на официальных сайтах органов власти информации об объектах имущества, находящихся в государственной собственности</w:t>
      </w:r>
      <w:r w:rsidR="002F1A00" w:rsidRPr="002F1A00">
        <w:rPr>
          <w:rFonts w:ascii="Times New Roman" w:hAnsi="Times New Roman" w:cs="Times New Roman"/>
          <w:color w:val="000000" w:themeColor="text1"/>
          <w:sz w:val="28"/>
          <w:szCs w:val="28"/>
        </w:rPr>
        <w:t xml:space="preserve"> </w:t>
      </w:r>
      <w:r w:rsidR="002F1A00">
        <w:rPr>
          <w:rFonts w:ascii="Times New Roman" w:hAnsi="Times New Roman" w:cs="Times New Roman"/>
          <w:color w:val="000000" w:themeColor="text1"/>
          <w:sz w:val="28"/>
          <w:szCs w:val="28"/>
        </w:rPr>
        <w:t>Рязанской области</w:t>
      </w:r>
      <w:r w:rsidR="00292FD2">
        <w:rPr>
          <w:rFonts w:ascii="Times New Roman" w:hAnsi="Times New Roman" w:cs="Times New Roman"/>
          <w:color w:val="000000" w:themeColor="text1"/>
          <w:sz w:val="28"/>
          <w:szCs w:val="28"/>
        </w:rPr>
        <w:t>;</w:t>
      </w:r>
    </w:p>
    <w:p w14:paraId="0A2D10DD" w14:textId="04C6AF2C" w:rsidR="00CD7E86" w:rsidRDefault="00CD7E86"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w:t>
      </w:r>
      <w:r w:rsidR="00292FD2">
        <w:rPr>
          <w:rFonts w:ascii="Times New Roman" w:hAnsi="Times New Roman" w:cs="Times New Roman"/>
          <w:color w:val="000000" w:themeColor="text1"/>
          <w:sz w:val="28"/>
          <w:szCs w:val="28"/>
        </w:rPr>
        <w:t>казание государственных услуг;</w:t>
      </w:r>
    </w:p>
    <w:p w14:paraId="17DCA36B" w14:textId="713144E6" w:rsidR="00292FD2" w:rsidRDefault="00CD7E86"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w:t>
      </w:r>
      <w:r w:rsidR="007E725A">
        <w:rPr>
          <w:rFonts w:ascii="Times New Roman" w:hAnsi="Times New Roman" w:cs="Times New Roman"/>
          <w:color w:val="000000" w:themeColor="text1"/>
          <w:sz w:val="28"/>
          <w:szCs w:val="28"/>
        </w:rPr>
        <w:t>заимодействие с федеральными, региональными информационными системами и коммерческими операторами услуг;</w:t>
      </w:r>
    </w:p>
    <w:p w14:paraId="2F8719D9" w14:textId="5559DF15" w:rsidR="007E725A" w:rsidRDefault="00CD7E86" w:rsidP="00F70B18">
      <w:pPr>
        <w:pStyle w:val="ConsPlusNormal"/>
        <w:tabs>
          <w:tab w:val="left" w:pos="567"/>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w:t>
      </w:r>
      <w:r w:rsidR="007E725A">
        <w:rPr>
          <w:rFonts w:ascii="Times New Roman" w:hAnsi="Times New Roman" w:cs="Times New Roman"/>
          <w:color w:val="000000" w:themeColor="text1"/>
          <w:sz w:val="28"/>
          <w:szCs w:val="28"/>
        </w:rPr>
        <w:t xml:space="preserve">едение </w:t>
      </w:r>
      <w:r w:rsidR="00C80095">
        <w:rPr>
          <w:rFonts w:ascii="Times New Roman" w:hAnsi="Times New Roman" w:cs="Times New Roman"/>
          <w:color w:val="000000" w:themeColor="text1"/>
          <w:sz w:val="28"/>
          <w:szCs w:val="28"/>
        </w:rPr>
        <w:t xml:space="preserve">учета </w:t>
      </w:r>
      <w:r w:rsidR="007E725A">
        <w:rPr>
          <w:rFonts w:ascii="Times New Roman" w:hAnsi="Times New Roman" w:cs="Times New Roman"/>
          <w:color w:val="000000" w:themeColor="text1"/>
          <w:sz w:val="28"/>
          <w:szCs w:val="28"/>
        </w:rPr>
        <w:t>поданных заявлений и принятых решений.</w:t>
      </w:r>
    </w:p>
    <w:p w14:paraId="30E1718D" w14:textId="61B00CF6" w:rsidR="007E725A" w:rsidRPr="007E725A" w:rsidRDefault="007E725A" w:rsidP="00F70B18">
      <w:pPr>
        <w:pStyle w:val="ConsPlusNormal"/>
        <w:tabs>
          <w:tab w:val="left" w:pos="567"/>
          <w:tab w:val="left" w:pos="1276"/>
        </w:tabs>
        <w:ind w:firstLine="851"/>
        <w:jc w:val="both"/>
        <w:rPr>
          <w:rFonts w:ascii="Times New Roman" w:hAnsi="Times New Roman" w:cs="Times New Roman"/>
          <w:color w:val="000000" w:themeColor="text1"/>
          <w:sz w:val="28"/>
          <w:szCs w:val="28"/>
        </w:rPr>
      </w:pPr>
      <w:r w:rsidRPr="007E725A">
        <w:rPr>
          <w:rFonts w:ascii="Times New Roman" w:hAnsi="Times New Roman" w:cs="Times New Roman"/>
          <w:color w:val="000000" w:themeColor="text1"/>
          <w:sz w:val="28"/>
          <w:szCs w:val="28"/>
        </w:rPr>
        <w:t>Автоматизация указанных процессов позволит обеспечить мониторинг результативности</w:t>
      </w:r>
      <w:r>
        <w:rPr>
          <w:rFonts w:ascii="Times New Roman" w:hAnsi="Times New Roman" w:cs="Times New Roman"/>
          <w:color w:val="000000" w:themeColor="text1"/>
          <w:sz w:val="28"/>
          <w:szCs w:val="28"/>
        </w:rPr>
        <w:t xml:space="preserve">, </w:t>
      </w:r>
      <w:r w:rsidRPr="007E725A">
        <w:rPr>
          <w:rFonts w:ascii="Times New Roman" w:hAnsi="Times New Roman" w:cs="Times New Roman"/>
          <w:color w:val="000000" w:themeColor="text1"/>
          <w:sz w:val="28"/>
          <w:szCs w:val="28"/>
        </w:rPr>
        <w:t>эффективности деятельности</w:t>
      </w:r>
      <w:r>
        <w:rPr>
          <w:rFonts w:ascii="Times New Roman" w:hAnsi="Times New Roman" w:cs="Times New Roman"/>
          <w:color w:val="000000" w:themeColor="text1"/>
          <w:sz w:val="28"/>
          <w:szCs w:val="28"/>
        </w:rPr>
        <w:t>,</w:t>
      </w:r>
      <w:r w:rsidRPr="007E725A">
        <w:rPr>
          <w:rFonts w:ascii="Times New Roman" w:hAnsi="Times New Roman" w:cs="Times New Roman"/>
          <w:color w:val="000000" w:themeColor="text1"/>
          <w:sz w:val="28"/>
          <w:szCs w:val="28"/>
        </w:rPr>
        <w:t xml:space="preserve"> упорядочить процедуры управления</w:t>
      </w:r>
      <w:r>
        <w:rPr>
          <w:rFonts w:ascii="Times New Roman" w:hAnsi="Times New Roman" w:cs="Times New Roman"/>
          <w:color w:val="000000" w:themeColor="text1"/>
          <w:sz w:val="28"/>
          <w:szCs w:val="28"/>
        </w:rPr>
        <w:t xml:space="preserve"> уполномоченных органов </w:t>
      </w:r>
      <w:r w:rsidR="002F1A00">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сфере имущественно-земельных отношений Рязанской области</w:t>
      </w:r>
      <w:r w:rsidR="002F1A00">
        <w:rPr>
          <w:rFonts w:ascii="Times New Roman" w:hAnsi="Times New Roman" w:cs="Times New Roman"/>
          <w:color w:val="000000" w:themeColor="text1"/>
          <w:sz w:val="28"/>
          <w:szCs w:val="28"/>
        </w:rPr>
        <w:t>.</w:t>
      </w:r>
    </w:p>
    <w:p w14:paraId="134D6AB2" w14:textId="0E23C575" w:rsidR="007E725A" w:rsidRDefault="007E725A" w:rsidP="00F70B18">
      <w:pPr>
        <w:pStyle w:val="ConsPlusNormal"/>
        <w:tabs>
          <w:tab w:val="left" w:pos="567"/>
          <w:tab w:val="left" w:pos="1276"/>
        </w:tabs>
        <w:ind w:firstLine="851"/>
        <w:jc w:val="both"/>
        <w:rPr>
          <w:rFonts w:ascii="Times New Roman" w:hAnsi="Times New Roman" w:cs="Times New Roman"/>
          <w:color w:val="000000" w:themeColor="text1"/>
          <w:sz w:val="28"/>
          <w:szCs w:val="28"/>
        </w:rPr>
      </w:pPr>
      <w:r w:rsidRPr="007E725A">
        <w:rPr>
          <w:rFonts w:ascii="Times New Roman" w:hAnsi="Times New Roman" w:cs="Times New Roman"/>
          <w:color w:val="000000" w:themeColor="text1"/>
          <w:sz w:val="28"/>
          <w:szCs w:val="28"/>
        </w:rPr>
        <w:t xml:space="preserve">Перечень и содержание централизованных подсистем </w:t>
      </w:r>
      <w:r w:rsidR="00525EC5">
        <w:rPr>
          <w:rFonts w:ascii="Times New Roman" w:hAnsi="Times New Roman" w:cs="Times New Roman"/>
          <w:color w:val="000000" w:themeColor="text1"/>
          <w:sz w:val="28"/>
          <w:szCs w:val="28"/>
        </w:rPr>
        <w:t>ГИС Имущество</w:t>
      </w:r>
      <w:r>
        <w:rPr>
          <w:rFonts w:ascii="Times New Roman" w:hAnsi="Times New Roman" w:cs="Times New Roman"/>
          <w:color w:val="000000" w:themeColor="text1"/>
          <w:sz w:val="28"/>
          <w:szCs w:val="28"/>
        </w:rPr>
        <w:t xml:space="preserve"> </w:t>
      </w:r>
      <w:r w:rsidRPr="007E725A">
        <w:rPr>
          <w:rFonts w:ascii="Times New Roman" w:hAnsi="Times New Roman" w:cs="Times New Roman"/>
          <w:color w:val="000000" w:themeColor="text1"/>
          <w:sz w:val="28"/>
          <w:szCs w:val="28"/>
        </w:rPr>
        <w:t>могут быть уточнены и дополнены в ходе ее создания и развития.</w:t>
      </w:r>
    </w:p>
    <w:p w14:paraId="0B39E4DA" w14:textId="0D5ADF91" w:rsidR="00916C86" w:rsidRDefault="00621982" w:rsidP="00F70B18">
      <w:pPr>
        <w:pStyle w:val="ConsPlusNormal"/>
        <w:tabs>
          <w:tab w:val="left" w:pos="567"/>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Основу </w:t>
      </w:r>
      <w:r w:rsidR="00525EC5">
        <w:rPr>
          <w:rFonts w:ascii="Times New Roman" w:hAnsi="Times New Roman" w:cs="Times New Roman"/>
          <w:color w:val="000000" w:themeColor="text1"/>
          <w:sz w:val="28"/>
          <w:szCs w:val="28"/>
        </w:rPr>
        <w:t xml:space="preserve">ГИС Имущество </w:t>
      </w:r>
      <w:r>
        <w:rPr>
          <w:rFonts w:ascii="Times New Roman" w:hAnsi="Times New Roman" w:cs="Times New Roman"/>
          <w:color w:val="000000" w:themeColor="text1"/>
          <w:sz w:val="28"/>
          <w:szCs w:val="28"/>
        </w:rPr>
        <w:t>составля</w:t>
      </w:r>
      <w:r w:rsidR="00916C86">
        <w:rPr>
          <w:rFonts w:ascii="Times New Roman" w:hAnsi="Times New Roman" w:cs="Times New Roman"/>
          <w:color w:val="000000" w:themeColor="text1"/>
          <w:sz w:val="28"/>
          <w:szCs w:val="28"/>
        </w:rPr>
        <w:t>ют следующие</w:t>
      </w:r>
      <w:r>
        <w:rPr>
          <w:rFonts w:ascii="Times New Roman" w:hAnsi="Times New Roman" w:cs="Times New Roman"/>
          <w:color w:val="000000" w:themeColor="text1"/>
          <w:sz w:val="28"/>
          <w:szCs w:val="28"/>
        </w:rPr>
        <w:t xml:space="preserve"> централизованн</w:t>
      </w:r>
      <w:r w:rsidR="00916C86">
        <w:rPr>
          <w:rFonts w:ascii="Times New Roman" w:hAnsi="Times New Roman" w:cs="Times New Roman"/>
          <w:color w:val="000000" w:themeColor="text1"/>
          <w:sz w:val="28"/>
          <w:szCs w:val="28"/>
        </w:rPr>
        <w:t>ые</w:t>
      </w:r>
      <w:r>
        <w:rPr>
          <w:rFonts w:ascii="Times New Roman" w:hAnsi="Times New Roman" w:cs="Times New Roman"/>
          <w:color w:val="000000" w:themeColor="text1"/>
          <w:sz w:val="28"/>
          <w:szCs w:val="28"/>
        </w:rPr>
        <w:t xml:space="preserve"> подсистем</w:t>
      </w:r>
      <w:r w:rsidR="00916C86">
        <w:rPr>
          <w:rFonts w:ascii="Times New Roman" w:hAnsi="Times New Roman" w:cs="Times New Roman"/>
          <w:color w:val="000000" w:themeColor="text1"/>
          <w:sz w:val="28"/>
          <w:szCs w:val="28"/>
        </w:rPr>
        <w:t>ы:</w:t>
      </w:r>
    </w:p>
    <w:p w14:paraId="172DEAEE" w14:textId="723F6AC8" w:rsidR="00621982" w:rsidRPr="003739CD" w:rsidRDefault="00745AEC" w:rsidP="00F70B18">
      <w:pPr>
        <w:pStyle w:val="ConsPlusNormal"/>
        <w:tabs>
          <w:tab w:val="left" w:pos="567"/>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916C86">
        <w:rPr>
          <w:rFonts w:ascii="Times New Roman" w:hAnsi="Times New Roman" w:cs="Times New Roman"/>
          <w:color w:val="000000" w:themeColor="text1"/>
          <w:sz w:val="28"/>
          <w:szCs w:val="28"/>
        </w:rPr>
        <w:t>одсистема</w:t>
      </w:r>
      <w:r w:rsidR="00621982">
        <w:rPr>
          <w:rFonts w:ascii="Times New Roman" w:hAnsi="Times New Roman" w:cs="Times New Roman"/>
          <w:color w:val="000000" w:themeColor="text1"/>
          <w:sz w:val="28"/>
          <w:szCs w:val="28"/>
        </w:rPr>
        <w:t xml:space="preserve"> базовых функций</w:t>
      </w:r>
      <w:r w:rsidR="00916C86">
        <w:rPr>
          <w:rFonts w:ascii="Times New Roman" w:hAnsi="Times New Roman" w:cs="Times New Roman"/>
          <w:color w:val="000000" w:themeColor="text1"/>
          <w:sz w:val="28"/>
          <w:szCs w:val="28"/>
        </w:rPr>
        <w:t xml:space="preserve">, обеспечивающая ведение списка и </w:t>
      </w:r>
      <w:r w:rsidR="00916C86" w:rsidRPr="00D245AF">
        <w:rPr>
          <w:rFonts w:ascii="Times New Roman" w:hAnsi="Times New Roman" w:cs="Times New Roman"/>
          <w:color w:val="000000" w:themeColor="text1"/>
          <w:sz w:val="28"/>
          <w:szCs w:val="28"/>
        </w:rPr>
        <w:t>ролей</w:t>
      </w:r>
      <w:r w:rsidR="00916C86">
        <w:rPr>
          <w:rFonts w:ascii="Times New Roman" w:hAnsi="Times New Roman" w:cs="Times New Roman"/>
          <w:color w:val="000000" w:themeColor="text1"/>
          <w:sz w:val="28"/>
          <w:szCs w:val="28"/>
        </w:rPr>
        <w:t xml:space="preserve"> пользователей</w:t>
      </w:r>
      <w:r w:rsidR="00916C86" w:rsidRPr="00D245AF">
        <w:rPr>
          <w:rFonts w:ascii="Times New Roman" w:hAnsi="Times New Roman" w:cs="Times New Roman"/>
          <w:color w:val="000000" w:themeColor="text1"/>
          <w:sz w:val="28"/>
          <w:szCs w:val="28"/>
        </w:rPr>
        <w:t>, разграничивающих полномочия пользователей</w:t>
      </w:r>
      <w:r w:rsidR="00916C86">
        <w:rPr>
          <w:rFonts w:ascii="Times New Roman" w:hAnsi="Times New Roman" w:cs="Times New Roman"/>
          <w:color w:val="000000" w:themeColor="text1"/>
          <w:sz w:val="28"/>
          <w:szCs w:val="28"/>
        </w:rPr>
        <w:t xml:space="preserve">, </w:t>
      </w:r>
      <w:r w:rsidR="00916C86" w:rsidRPr="00D245AF">
        <w:rPr>
          <w:rFonts w:ascii="Times New Roman" w:hAnsi="Times New Roman" w:cs="Times New Roman"/>
          <w:color w:val="000000" w:themeColor="text1"/>
          <w:sz w:val="28"/>
          <w:szCs w:val="28"/>
        </w:rPr>
        <w:t>нормативно-справочной информации</w:t>
      </w:r>
      <w:r w:rsidR="00916C86">
        <w:rPr>
          <w:rFonts w:ascii="Times New Roman" w:hAnsi="Times New Roman" w:cs="Times New Roman"/>
          <w:color w:val="000000" w:themeColor="text1"/>
          <w:sz w:val="28"/>
          <w:szCs w:val="28"/>
        </w:rPr>
        <w:t xml:space="preserve">, реестра документов, </w:t>
      </w:r>
      <w:r w:rsidR="008C1143" w:rsidRPr="008C1143">
        <w:rPr>
          <w:rFonts w:ascii="Times New Roman" w:hAnsi="Times New Roman" w:cs="Times New Roman"/>
          <w:color w:val="000000" w:themeColor="text1"/>
          <w:sz w:val="28"/>
          <w:szCs w:val="28"/>
        </w:rPr>
        <w:t xml:space="preserve">механизмов формирования </w:t>
      </w:r>
      <w:r w:rsidR="008C1143">
        <w:rPr>
          <w:rFonts w:ascii="Times New Roman" w:hAnsi="Times New Roman" w:cs="Times New Roman"/>
          <w:color w:val="000000" w:themeColor="text1"/>
          <w:sz w:val="28"/>
          <w:szCs w:val="28"/>
        </w:rPr>
        <w:t xml:space="preserve">выборок, </w:t>
      </w:r>
      <w:r w:rsidR="008C1143" w:rsidRPr="008C1143">
        <w:rPr>
          <w:rFonts w:ascii="Times New Roman" w:hAnsi="Times New Roman" w:cs="Times New Roman"/>
          <w:color w:val="000000" w:themeColor="text1"/>
          <w:sz w:val="28"/>
          <w:szCs w:val="28"/>
        </w:rPr>
        <w:t>отчетных и печатных форм</w:t>
      </w:r>
      <w:r w:rsidR="008C1143">
        <w:rPr>
          <w:rFonts w:ascii="Times New Roman" w:hAnsi="Times New Roman" w:cs="Times New Roman"/>
          <w:color w:val="000000" w:themeColor="text1"/>
          <w:sz w:val="28"/>
          <w:szCs w:val="28"/>
        </w:rPr>
        <w:t>,</w:t>
      </w:r>
      <w:r w:rsidR="008C1143" w:rsidRPr="008C1143">
        <w:rPr>
          <w:rFonts w:ascii="Times New Roman" w:hAnsi="Times New Roman" w:cs="Times New Roman"/>
          <w:color w:val="000000" w:themeColor="text1"/>
          <w:sz w:val="28"/>
          <w:szCs w:val="28"/>
        </w:rPr>
        <w:t xml:space="preserve"> </w:t>
      </w:r>
      <w:r w:rsidR="00916C86" w:rsidRPr="00D245AF">
        <w:rPr>
          <w:rFonts w:ascii="Times New Roman" w:hAnsi="Times New Roman" w:cs="Times New Roman"/>
          <w:color w:val="000000" w:themeColor="text1"/>
          <w:sz w:val="28"/>
          <w:szCs w:val="28"/>
        </w:rPr>
        <w:t>журналов производимых пользователями изменений элементов данных</w:t>
      </w:r>
      <w:r w:rsidR="008C1143">
        <w:rPr>
          <w:rFonts w:ascii="Times New Roman" w:hAnsi="Times New Roman" w:cs="Times New Roman"/>
          <w:color w:val="000000" w:themeColor="text1"/>
          <w:sz w:val="28"/>
          <w:szCs w:val="28"/>
        </w:rPr>
        <w:t>, наст</w:t>
      </w:r>
      <w:r w:rsidR="008C1143" w:rsidRPr="008C1143">
        <w:rPr>
          <w:rFonts w:ascii="Times New Roman" w:hAnsi="Times New Roman" w:cs="Times New Roman"/>
          <w:color w:val="000000" w:themeColor="text1"/>
          <w:sz w:val="28"/>
          <w:szCs w:val="28"/>
        </w:rPr>
        <w:t>ройк</w:t>
      </w:r>
      <w:r w:rsidR="008C1143">
        <w:rPr>
          <w:rFonts w:ascii="Times New Roman" w:hAnsi="Times New Roman" w:cs="Times New Roman"/>
          <w:color w:val="000000" w:themeColor="text1"/>
          <w:sz w:val="28"/>
          <w:szCs w:val="28"/>
        </w:rPr>
        <w:t>у</w:t>
      </w:r>
      <w:r w:rsidR="008C1143" w:rsidRPr="008C1143">
        <w:rPr>
          <w:rFonts w:ascii="Times New Roman" w:hAnsi="Times New Roman" w:cs="Times New Roman"/>
          <w:color w:val="000000" w:themeColor="text1"/>
          <w:sz w:val="28"/>
          <w:szCs w:val="28"/>
        </w:rPr>
        <w:t xml:space="preserve"> автоматически выполняемых по расписанию задани</w:t>
      </w:r>
      <w:r w:rsidR="008C1143">
        <w:rPr>
          <w:rFonts w:ascii="Times New Roman" w:hAnsi="Times New Roman" w:cs="Times New Roman"/>
          <w:color w:val="000000" w:themeColor="text1"/>
          <w:sz w:val="28"/>
          <w:szCs w:val="28"/>
        </w:rPr>
        <w:t xml:space="preserve">й, </w:t>
      </w:r>
      <w:r w:rsidR="008C1143" w:rsidRPr="008C1143">
        <w:rPr>
          <w:rFonts w:ascii="Times New Roman" w:hAnsi="Times New Roman" w:cs="Times New Roman"/>
          <w:color w:val="000000" w:themeColor="text1"/>
          <w:sz w:val="28"/>
          <w:szCs w:val="28"/>
        </w:rPr>
        <w:t>формул автоматического расчета финансовых обязательств</w:t>
      </w:r>
      <w:r w:rsidR="00986745">
        <w:rPr>
          <w:rFonts w:ascii="Times New Roman" w:hAnsi="Times New Roman" w:cs="Times New Roman"/>
          <w:color w:val="000000" w:themeColor="text1"/>
          <w:sz w:val="28"/>
          <w:szCs w:val="28"/>
        </w:rPr>
        <w:t>;</w:t>
      </w:r>
    </w:p>
    <w:p w14:paraId="1D2615B5" w14:textId="118F7CF2" w:rsidR="00986745" w:rsidRPr="00C111E7" w:rsidRDefault="00745AEC"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937A29" w:rsidRPr="00D245AF">
        <w:rPr>
          <w:rFonts w:ascii="Times New Roman" w:hAnsi="Times New Roman" w:cs="Times New Roman"/>
          <w:color w:val="000000" w:themeColor="text1"/>
          <w:sz w:val="28"/>
          <w:szCs w:val="28"/>
        </w:rPr>
        <w:t>одсистема ведения реестра</w:t>
      </w:r>
      <w:r w:rsidR="00916C86">
        <w:rPr>
          <w:rFonts w:ascii="Times New Roman" w:hAnsi="Times New Roman" w:cs="Times New Roman"/>
          <w:color w:val="000000" w:themeColor="text1"/>
          <w:sz w:val="28"/>
          <w:szCs w:val="28"/>
        </w:rPr>
        <w:t>, предназначенная для</w:t>
      </w:r>
      <w:r w:rsidR="00916C86" w:rsidRPr="00D245AF">
        <w:rPr>
          <w:rFonts w:ascii="Times New Roman" w:hAnsi="Times New Roman" w:cs="Times New Roman"/>
          <w:color w:val="000000" w:themeColor="text1"/>
          <w:sz w:val="28"/>
          <w:szCs w:val="28"/>
        </w:rPr>
        <w:t xml:space="preserve"> </w:t>
      </w:r>
      <w:r w:rsidR="00937A29" w:rsidRPr="00D245AF">
        <w:rPr>
          <w:rFonts w:ascii="Times New Roman" w:hAnsi="Times New Roman" w:cs="Times New Roman"/>
          <w:color w:val="000000" w:themeColor="text1"/>
          <w:sz w:val="28"/>
          <w:szCs w:val="28"/>
        </w:rPr>
        <w:t xml:space="preserve">автоматизированного </w:t>
      </w:r>
      <w:r w:rsidR="00986745">
        <w:rPr>
          <w:rFonts w:ascii="Times New Roman" w:hAnsi="Times New Roman" w:cs="Times New Roman"/>
          <w:color w:val="000000" w:themeColor="text1"/>
          <w:sz w:val="28"/>
          <w:szCs w:val="28"/>
        </w:rPr>
        <w:t xml:space="preserve">пообъектного </w:t>
      </w:r>
      <w:r w:rsidR="00937A29" w:rsidRPr="00D245AF">
        <w:rPr>
          <w:rFonts w:ascii="Times New Roman" w:hAnsi="Times New Roman" w:cs="Times New Roman"/>
          <w:color w:val="000000" w:themeColor="text1"/>
          <w:sz w:val="28"/>
          <w:szCs w:val="28"/>
        </w:rPr>
        <w:t>учета имущества</w:t>
      </w:r>
      <w:r w:rsidR="00D245AF" w:rsidRPr="00D245AF">
        <w:rPr>
          <w:rFonts w:ascii="Times New Roman" w:hAnsi="Times New Roman" w:cs="Times New Roman"/>
          <w:color w:val="000000" w:themeColor="text1"/>
          <w:sz w:val="28"/>
          <w:szCs w:val="28"/>
        </w:rPr>
        <w:t xml:space="preserve"> различных типов</w:t>
      </w:r>
      <w:r w:rsidR="00986745">
        <w:rPr>
          <w:rFonts w:ascii="Times New Roman" w:hAnsi="Times New Roman" w:cs="Times New Roman"/>
          <w:color w:val="000000" w:themeColor="text1"/>
          <w:sz w:val="28"/>
          <w:szCs w:val="28"/>
        </w:rPr>
        <w:t>, учета правообладателей</w:t>
      </w:r>
      <w:r w:rsidR="00C111E7">
        <w:rPr>
          <w:rFonts w:ascii="Times New Roman" w:hAnsi="Times New Roman" w:cs="Times New Roman"/>
          <w:color w:val="000000" w:themeColor="text1"/>
          <w:sz w:val="28"/>
          <w:szCs w:val="28"/>
        </w:rPr>
        <w:t xml:space="preserve"> и иных субъектов правовых отношений</w:t>
      </w:r>
      <w:r w:rsidR="00C111E7" w:rsidRPr="00C111E7">
        <w:rPr>
          <w:rFonts w:ascii="Times New Roman" w:hAnsi="Times New Roman" w:cs="Times New Roman"/>
          <w:color w:val="000000" w:themeColor="text1"/>
          <w:sz w:val="28"/>
          <w:szCs w:val="28"/>
        </w:rPr>
        <w:t>;</w:t>
      </w:r>
    </w:p>
    <w:p w14:paraId="33037593" w14:textId="5184BB49" w:rsidR="00986745" w:rsidRDefault="00745AEC"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986745" w:rsidRPr="00D245AF">
        <w:rPr>
          <w:rFonts w:ascii="Times New Roman" w:hAnsi="Times New Roman" w:cs="Times New Roman"/>
          <w:color w:val="000000" w:themeColor="text1"/>
          <w:sz w:val="28"/>
          <w:szCs w:val="28"/>
        </w:rPr>
        <w:t xml:space="preserve">одсистема </w:t>
      </w:r>
      <w:r w:rsidR="00986745">
        <w:rPr>
          <w:rFonts w:ascii="Times New Roman" w:hAnsi="Times New Roman" w:cs="Times New Roman"/>
          <w:color w:val="000000" w:themeColor="text1"/>
          <w:sz w:val="28"/>
          <w:szCs w:val="28"/>
        </w:rPr>
        <w:t>л</w:t>
      </w:r>
      <w:r w:rsidR="00986745" w:rsidRPr="00D245AF">
        <w:rPr>
          <w:rFonts w:ascii="Times New Roman" w:hAnsi="Times New Roman" w:cs="Times New Roman"/>
          <w:color w:val="000000" w:themeColor="text1"/>
          <w:sz w:val="28"/>
          <w:szCs w:val="28"/>
        </w:rPr>
        <w:t>ичн</w:t>
      </w:r>
      <w:r w:rsidR="00986745">
        <w:rPr>
          <w:rFonts w:ascii="Times New Roman" w:hAnsi="Times New Roman" w:cs="Times New Roman"/>
          <w:color w:val="000000" w:themeColor="text1"/>
          <w:sz w:val="28"/>
          <w:szCs w:val="28"/>
        </w:rPr>
        <w:t>ого</w:t>
      </w:r>
      <w:r w:rsidR="00986745" w:rsidRPr="00D245AF">
        <w:rPr>
          <w:rFonts w:ascii="Times New Roman" w:hAnsi="Times New Roman" w:cs="Times New Roman"/>
          <w:color w:val="000000" w:themeColor="text1"/>
          <w:sz w:val="28"/>
          <w:szCs w:val="28"/>
        </w:rPr>
        <w:t xml:space="preserve"> кабинет</w:t>
      </w:r>
      <w:r w:rsidR="00986745">
        <w:rPr>
          <w:rFonts w:ascii="Times New Roman" w:hAnsi="Times New Roman" w:cs="Times New Roman"/>
          <w:color w:val="000000" w:themeColor="text1"/>
          <w:sz w:val="28"/>
          <w:szCs w:val="28"/>
        </w:rPr>
        <w:t>а</w:t>
      </w:r>
      <w:r w:rsidR="00986745" w:rsidRPr="00D245AF">
        <w:rPr>
          <w:rFonts w:ascii="Times New Roman" w:hAnsi="Times New Roman" w:cs="Times New Roman"/>
          <w:color w:val="000000" w:themeColor="text1"/>
          <w:sz w:val="28"/>
          <w:szCs w:val="28"/>
        </w:rPr>
        <w:t xml:space="preserve"> балансодержателя</w:t>
      </w:r>
      <w:r w:rsidR="00986745">
        <w:rPr>
          <w:rFonts w:ascii="Times New Roman" w:hAnsi="Times New Roman" w:cs="Times New Roman"/>
          <w:color w:val="000000" w:themeColor="text1"/>
          <w:sz w:val="28"/>
          <w:szCs w:val="28"/>
        </w:rPr>
        <w:t>, предназначенная для</w:t>
      </w:r>
      <w:r w:rsidR="00986745" w:rsidRPr="00D245AF">
        <w:rPr>
          <w:rFonts w:ascii="Times New Roman" w:hAnsi="Times New Roman" w:cs="Times New Roman"/>
          <w:color w:val="000000" w:themeColor="text1"/>
          <w:sz w:val="28"/>
          <w:szCs w:val="28"/>
        </w:rPr>
        <w:t xml:space="preserve"> сбора и обработки данных об объектах имущества от подотчетных организаций (правообладателей</w:t>
      </w:r>
      <w:r w:rsidR="00986745">
        <w:rPr>
          <w:rFonts w:ascii="Times New Roman" w:hAnsi="Times New Roman" w:cs="Times New Roman"/>
          <w:color w:val="000000" w:themeColor="text1"/>
          <w:sz w:val="28"/>
          <w:szCs w:val="28"/>
        </w:rPr>
        <w:t>)</w:t>
      </w:r>
      <w:r w:rsidR="00D32CE1">
        <w:rPr>
          <w:rFonts w:ascii="Times New Roman" w:hAnsi="Times New Roman" w:cs="Times New Roman"/>
          <w:color w:val="000000" w:themeColor="text1"/>
          <w:sz w:val="28"/>
          <w:szCs w:val="28"/>
        </w:rPr>
        <w:t>;</w:t>
      </w:r>
    </w:p>
    <w:p w14:paraId="5360919F" w14:textId="24C3164F" w:rsidR="00D32CE1" w:rsidRPr="00D245AF" w:rsidRDefault="00745AEC"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D32CE1">
        <w:rPr>
          <w:rFonts w:ascii="Times New Roman" w:hAnsi="Times New Roman" w:cs="Times New Roman"/>
          <w:color w:val="000000" w:themeColor="text1"/>
          <w:sz w:val="28"/>
          <w:szCs w:val="28"/>
        </w:rPr>
        <w:t xml:space="preserve">одсистема ведения договоров, предназначенная для учета договоров различных типов </w:t>
      </w:r>
      <w:r w:rsidR="00D32CE1" w:rsidRPr="00D32CE1">
        <w:rPr>
          <w:rFonts w:ascii="Times New Roman" w:hAnsi="Times New Roman" w:cs="Times New Roman"/>
          <w:color w:val="000000" w:themeColor="text1"/>
          <w:sz w:val="28"/>
          <w:szCs w:val="28"/>
        </w:rPr>
        <w:t xml:space="preserve">и </w:t>
      </w:r>
      <w:r w:rsidR="00D32CE1">
        <w:rPr>
          <w:rFonts w:ascii="Times New Roman" w:hAnsi="Times New Roman" w:cs="Times New Roman"/>
          <w:color w:val="000000" w:themeColor="text1"/>
          <w:sz w:val="28"/>
          <w:szCs w:val="28"/>
        </w:rPr>
        <w:t xml:space="preserve">финансовых </w:t>
      </w:r>
      <w:r w:rsidR="00D32CE1" w:rsidRPr="00D32CE1">
        <w:rPr>
          <w:rFonts w:ascii="Times New Roman" w:hAnsi="Times New Roman" w:cs="Times New Roman"/>
          <w:color w:val="000000" w:themeColor="text1"/>
          <w:sz w:val="28"/>
          <w:szCs w:val="28"/>
        </w:rPr>
        <w:t>обязательства</w:t>
      </w:r>
      <w:r w:rsidR="00D32CE1">
        <w:rPr>
          <w:rFonts w:ascii="Times New Roman" w:hAnsi="Times New Roman" w:cs="Times New Roman"/>
          <w:color w:val="000000" w:themeColor="text1"/>
          <w:sz w:val="28"/>
          <w:szCs w:val="28"/>
        </w:rPr>
        <w:t>х,</w:t>
      </w:r>
      <w:r w:rsidR="00D32CE1" w:rsidRPr="00D32CE1">
        <w:rPr>
          <w:rFonts w:ascii="Times New Roman" w:hAnsi="Times New Roman" w:cs="Times New Roman"/>
          <w:color w:val="000000" w:themeColor="text1"/>
          <w:sz w:val="28"/>
          <w:szCs w:val="28"/>
        </w:rPr>
        <w:t xml:space="preserve"> возникающих в рамках договоров</w:t>
      </w:r>
      <w:r w:rsidR="00C111E7">
        <w:rPr>
          <w:rFonts w:ascii="Times New Roman" w:hAnsi="Times New Roman" w:cs="Times New Roman"/>
          <w:color w:val="000000" w:themeColor="text1"/>
          <w:sz w:val="28"/>
          <w:szCs w:val="28"/>
        </w:rPr>
        <w:t>,</w:t>
      </w:r>
      <w:r w:rsidR="00D32CE1" w:rsidRPr="00D32CE1">
        <w:rPr>
          <w:rFonts w:ascii="Times New Roman" w:hAnsi="Times New Roman" w:cs="Times New Roman"/>
          <w:color w:val="000000" w:themeColor="text1"/>
          <w:sz w:val="28"/>
          <w:szCs w:val="28"/>
        </w:rPr>
        <w:t xml:space="preserve"> </w:t>
      </w:r>
      <w:r w:rsidR="00C111E7">
        <w:rPr>
          <w:rFonts w:ascii="Times New Roman" w:hAnsi="Times New Roman" w:cs="Times New Roman"/>
          <w:color w:val="000000" w:themeColor="text1"/>
          <w:sz w:val="28"/>
          <w:szCs w:val="28"/>
        </w:rPr>
        <w:t xml:space="preserve">формирование реестров </w:t>
      </w:r>
      <w:r w:rsidR="00D32CE1">
        <w:rPr>
          <w:rFonts w:ascii="Times New Roman" w:hAnsi="Times New Roman" w:cs="Times New Roman"/>
          <w:color w:val="000000" w:themeColor="text1"/>
          <w:sz w:val="28"/>
          <w:szCs w:val="28"/>
        </w:rPr>
        <w:t>начислений и платежей;</w:t>
      </w:r>
    </w:p>
    <w:p w14:paraId="5168CB42" w14:textId="670EFEDD" w:rsidR="00D245AF" w:rsidRPr="000C1547" w:rsidRDefault="00745AEC"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D245AF" w:rsidRPr="000C1547">
        <w:rPr>
          <w:rFonts w:ascii="Times New Roman" w:hAnsi="Times New Roman" w:cs="Times New Roman"/>
          <w:color w:val="000000" w:themeColor="text1"/>
          <w:sz w:val="28"/>
          <w:szCs w:val="28"/>
        </w:rPr>
        <w:t>одсистема публикации сведений о государственном имуществе</w:t>
      </w:r>
      <w:r w:rsidR="002F1A00" w:rsidRPr="002F1A00">
        <w:rPr>
          <w:rFonts w:ascii="Times New Roman" w:hAnsi="Times New Roman" w:cs="Times New Roman"/>
          <w:color w:val="000000" w:themeColor="text1"/>
          <w:sz w:val="28"/>
          <w:szCs w:val="28"/>
        </w:rPr>
        <w:t xml:space="preserve"> </w:t>
      </w:r>
      <w:r w:rsidR="002F1A00">
        <w:rPr>
          <w:rFonts w:ascii="Times New Roman" w:hAnsi="Times New Roman" w:cs="Times New Roman"/>
          <w:color w:val="000000" w:themeColor="text1"/>
          <w:sz w:val="28"/>
          <w:szCs w:val="28"/>
        </w:rPr>
        <w:t>Рязанской области</w:t>
      </w:r>
      <w:r w:rsidR="00D32CE1">
        <w:rPr>
          <w:rFonts w:ascii="Times New Roman" w:hAnsi="Times New Roman" w:cs="Times New Roman"/>
          <w:color w:val="000000" w:themeColor="text1"/>
          <w:sz w:val="28"/>
          <w:szCs w:val="28"/>
        </w:rPr>
        <w:t>,</w:t>
      </w:r>
      <w:r w:rsidR="00D245AF" w:rsidRPr="000C1547">
        <w:rPr>
          <w:rFonts w:ascii="Times New Roman" w:hAnsi="Times New Roman" w:cs="Times New Roman"/>
          <w:color w:val="000000" w:themeColor="text1"/>
          <w:sz w:val="28"/>
          <w:szCs w:val="28"/>
        </w:rPr>
        <w:t xml:space="preserve"> </w:t>
      </w:r>
      <w:r w:rsidR="00D32CE1">
        <w:rPr>
          <w:rFonts w:ascii="Times New Roman" w:hAnsi="Times New Roman" w:cs="Times New Roman"/>
          <w:color w:val="000000" w:themeColor="text1"/>
          <w:sz w:val="28"/>
          <w:szCs w:val="28"/>
        </w:rPr>
        <w:t xml:space="preserve">предназначенная для </w:t>
      </w:r>
      <w:r w:rsidR="00D245AF" w:rsidRPr="000C1547">
        <w:rPr>
          <w:rFonts w:ascii="Times New Roman" w:hAnsi="Times New Roman" w:cs="Times New Roman"/>
          <w:color w:val="000000" w:themeColor="text1"/>
          <w:sz w:val="28"/>
          <w:szCs w:val="28"/>
        </w:rPr>
        <w:t>опубликовани</w:t>
      </w:r>
      <w:r w:rsidR="00D32CE1">
        <w:rPr>
          <w:rFonts w:ascii="Times New Roman" w:hAnsi="Times New Roman" w:cs="Times New Roman"/>
          <w:color w:val="000000" w:themeColor="text1"/>
          <w:sz w:val="28"/>
          <w:szCs w:val="28"/>
        </w:rPr>
        <w:t>я</w:t>
      </w:r>
      <w:r w:rsidR="00D245AF" w:rsidRPr="000C1547">
        <w:rPr>
          <w:rFonts w:ascii="Times New Roman" w:hAnsi="Times New Roman" w:cs="Times New Roman"/>
          <w:color w:val="000000" w:themeColor="text1"/>
          <w:sz w:val="28"/>
          <w:szCs w:val="28"/>
        </w:rPr>
        <w:t xml:space="preserve"> и актуализаци</w:t>
      </w:r>
      <w:r w:rsidR="00D32CE1">
        <w:rPr>
          <w:rFonts w:ascii="Times New Roman" w:hAnsi="Times New Roman" w:cs="Times New Roman"/>
          <w:color w:val="000000" w:themeColor="text1"/>
          <w:sz w:val="28"/>
          <w:szCs w:val="28"/>
        </w:rPr>
        <w:t>и</w:t>
      </w:r>
      <w:r w:rsidR="00D245AF" w:rsidRPr="000C1547">
        <w:rPr>
          <w:rFonts w:ascii="Times New Roman" w:hAnsi="Times New Roman" w:cs="Times New Roman"/>
          <w:color w:val="000000" w:themeColor="text1"/>
          <w:sz w:val="28"/>
          <w:szCs w:val="28"/>
        </w:rPr>
        <w:t xml:space="preserve"> на официальных сайтах органов власти информации об объектах имущества, </w:t>
      </w:r>
      <w:r w:rsidR="00D245AF" w:rsidRPr="000C1547">
        <w:rPr>
          <w:rFonts w:ascii="Times New Roman" w:hAnsi="Times New Roman" w:cs="Times New Roman"/>
          <w:color w:val="000000" w:themeColor="text1"/>
          <w:sz w:val="28"/>
          <w:szCs w:val="28"/>
        </w:rPr>
        <w:lastRenderedPageBreak/>
        <w:t>находящихся в государственной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 (</w:t>
      </w:r>
      <w:r w:rsidR="003B7CDB">
        <w:rPr>
          <w:rFonts w:ascii="Times New Roman" w:hAnsi="Times New Roman" w:cs="Times New Roman"/>
          <w:color w:val="000000" w:themeColor="text1"/>
          <w:sz w:val="28"/>
          <w:szCs w:val="28"/>
        </w:rPr>
        <w:t>п</w:t>
      </w:r>
      <w:r w:rsidR="00D245AF" w:rsidRPr="000C1547">
        <w:rPr>
          <w:rFonts w:ascii="Times New Roman" w:hAnsi="Times New Roman" w:cs="Times New Roman"/>
          <w:color w:val="000000" w:themeColor="text1"/>
          <w:sz w:val="28"/>
          <w:szCs w:val="28"/>
        </w:rPr>
        <w:t>еречень поручений по итогам заседания Госсовета по вопросу развития конкуренции, утв</w:t>
      </w:r>
      <w:r w:rsidR="002F1A00">
        <w:rPr>
          <w:rFonts w:ascii="Times New Roman" w:hAnsi="Times New Roman" w:cs="Times New Roman"/>
          <w:color w:val="000000" w:themeColor="text1"/>
          <w:sz w:val="28"/>
          <w:szCs w:val="28"/>
        </w:rPr>
        <w:t xml:space="preserve">ержденный </w:t>
      </w:r>
      <w:r w:rsidR="00D245AF" w:rsidRPr="000C1547">
        <w:rPr>
          <w:rFonts w:ascii="Times New Roman" w:hAnsi="Times New Roman" w:cs="Times New Roman"/>
          <w:color w:val="000000" w:themeColor="text1"/>
          <w:sz w:val="28"/>
          <w:szCs w:val="28"/>
        </w:rPr>
        <w:t>Президентом Р</w:t>
      </w:r>
      <w:r w:rsidR="005000A4">
        <w:rPr>
          <w:rFonts w:ascii="Times New Roman" w:hAnsi="Times New Roman" w:cs="Times New Roman"/>
          <w:color w:val="000000" w:themeColor="text1"/>
          <w:sz w:val="28"/>
          <w:szCs w:val="28"/>
        </w:rPr>
        <w:t xml:space="preserve">оссийской </w:t>
      </w:r>
      <w:r w:rsidR="00D245AF" w:rsidRPr="000C1547">
        <w:rPr>
          <w:rFonts w:ascii="Times New Roman" w:hAnsi="Times New Roman" w:cs="Times New Roman"/>
          <w:color w:val="000000" w:themeColor="text1"/>
          <w:sz w:val="28"/>
          <w:szCs w:val="28"/>
        </w:rPr>
        <w:t>Ф</w:t>
      </w:r>
      <w:r w:rsidR="005000A4">
        <w:rPr>
          <w:rFonts w:ascii="Times New Roman" w:hAnsi="Times New Roman" w:cs="Times New Roman"/>
          <w:color w:val="000000" w:themeColor="text1"/>
          <w:sz w:val="28"/>
          <w:szCs w:val="28"/>
        </w:rPr>
        <w:t>едерации</w:t>
      </w:r>
      <w:r w:rsidR="00D245AF" w:rsidRPr="000C1547">
        <w:rPr>
          <w:rFonts w:ascii="Times New Roman" w:hAnsi="Times New Roman" w:cs="Times New Roman"/>
          <w:color w:val="000000" w:themeColor="text1"/>
          <w:sz w:val="28"/>
          <w:szCs w:val="28"/>
        </w:rPr>
        <w:t xml:space="preserve"> </w:t>
      </w:r>
      <w:r w:rsidR="002F1A00">
        <w:rPr>
          <w:rFonts w:ascii="Times New Roman" w:hAnsi="Times New Roman" w:cs="Times New Roman"/>
          <w:color w:val="000000" w:themeColor="text1"/>
          <w:sz w:val="28"/>
          <w:szCs w:val="28"/>
        </w:rPr>
        <w:t xml:space="preserve">от </w:t>
      </w:r>
      <w:r w:rsidR="00D245AF" w:rsidRPr="000C1547">
        <w:rPr>
          <w:rFonts w:ascii="Times New Roman" w:hAnsi="Times New Roman" w:cs="Times New Roman"/>
          <w:color w:val="000000" w:themeColor="text1"/>
          <w:sz w:val="28"/>
          <w:szCs w:val="28"/>
        </w:rPr>
        <w:t>15 мая 2018</w:t>
      </w:r>
      <w:r w:rsidR="002C057A">
        <w:rPr>
          <w:rFonts w:ascii="Times New Roman" w:hAnsi="Times New Roman" w:cs="Times New Roman"/>
          <w:color w:val="000000" w:themeColor="text1"/>
          <w:sz w:val="28"/>
          <w:szCs w:val="28"/>
        </w:rPr>
        <w:t xml:space="preserve"> г.</w:t>
      </w:r>
      <w:r w:rsidR="00D245AF" w:rsidRPr="000C1547">
        <w:rPr>
          <w:rFonts w:ascii="Times New Roman" w:hAnsi="Times New Roman" w:cs="Times New Roman"/>
          <w:color w:val="000000" w:themeColor="text1"/>
          <w:sz w:val="28"/>
          <w:szCs w:val="28"/>
        </w:rPr>
        <w:t xml:space="preserve"> </w:t>
      </w:r>
      <w:r w:rsidR="002410E3">
        <w:rPr>
          <w:rFonts w:ascii="Times New Roman" w:hAnsi="Times New Roman" w:cs="Times New Roman"/>
          <w:color w:val="000000" w:themeColor="text1"/>
          <w:sz w:val="28"/>
          <w:szCs w:val="28"/>
        </w:rPr>
        <w:t>№</w:t>
      </w:r>
      <w:r w:rsidR="00D245AF" w:rsidRPr="000C1547">
        <w:rPr>
          <w:rFonts w:ascii="Times New Roman" w:hAnsi="Times New Roman" w:cs="Times New Roman"/>
          <w:color w:val="000000" w:themeColor="text1"/>
          <w:sz w:val="28"/>
          <w:szCs w:val="28"/>
        </w:rPr>
        <w:t xml:space="preserve"> Пр-817ГС)</w:t>
      </w:r>
      <w:r w:rsidR="002410E3">
        <w:rPr>
          <w:rFonts w:ascii="Times New Roman" w:hAnsi="Times New Roman" w:cs="Times New Roman"/>
          <w:color w:val="000000" w:themeColor="text1"/>
          <w:sz w:val="28"/>
          <w:szCs w:val="28"/>
        </w:rPr>
        <w:t>;</w:t>
      </w:r>
    </w:p>
    <w:p w14:paraId="0EDBD8B6" w14:textId="0B7D48FD" w:rsidR="00D245AF" w:rsidRDefault="002410E3" w:rsidP="00F70B18">
      <w:pPr>
        <w:tabs>
          <w:tab w:val="left" w:pos="993"/>
          <w:tab w:val="left" w:pos="1276"/>
        </w:tabs>
        <w:ind w:firstLine="851"/>
        <w:rPr>
          <w:color w:val="000000" w:themeColor="text1"/>
          <w:sz w:val="28"/>
          <w:szCs w:val="28"/>
        </w:rPr>
      </w:pPr>
      <w:r>
        <w:rPr>
          <w:color w:val="000000" w:themeColor="text1"/>
          <w:sz w:val="28"/>
          <w:szCs w:val="28"/>
        </w:rPr>
        <w:t>- п</w:t>
      </w:r>
      <w:r w:rsidR="00D245AF" w:rsidRPr="00C111E7">
        <w:rPr>
          <w:color w:val="000000" w:themeColor="text1"/>
          <w:sz w:val="28"/>
          <w:szCs w:val="28"/>
        </w:rPr>
        <w:t xml:space="preserve">одсистема </w:t>
      </w:r>
      <w:r w:rsidR="00D32CE1" w:rsidRPr="00C111E7">
        <w:rPr>
          <w:color w:val="000000" w:themeColor="text1"/>
          <w:sz w:val="28"/>
          <w:szCs w:val="28"/>
        </w:rPr>
        <w:t>л</w:t>
      </w:r>
      <w:r w:rsidR="000C1547" w:rsidRPr="00C111E7">
        <w:rPr>
          <w:color w:val="000000" w:themeColor="text1"/>
          <w:sz w:val="28"/>
          <w:szCs w:val="28"/>
        </w:rPr>
        <w:t>ичн</w:t>
      </w:r>
      <w:r w:rsidR="00D32CE1" w:rsidRPr="00C111E7">
        <w:rPr>
          <w:color w:val="000000" w:themeColor="text1"/>
          <w:sz w:val="28"/>
          <w:szCs w:val="28"/>
        </w:rPr>
        <w:t>ого</w:t>
      </w:r>
      <w:r w:rsidR="000C1547" w:rsidRPr="00C111E7">
        <w:rPr>
          <w:color w:val="000000" w:themeColor="text1"/>
          <w:sz w:val="28"/>
          <w:szCs w:val="28"/>
        </w:rPr>
        <w:t xml:space="preserve"> кабинет</w:t>
      </w:r>
      <w:r w:rsidR="00D32CE1" w:rsidRPr="00C111E7">
        <w:rPr>
          <w:color w:val="000000" w:themeColor="text1"/>
          <w:sz w:val="28"/>
          <w:szCs w:val="28"/>
        </w:rPr>
        <w:t>а</w:t>
      </w:r>
      <w:r w:rsidR="000C1547" w:rsidRPr="00C111E7">
        <w:rPr>
          <w:color w:val="000000" w:themeColor="text1"/>
          <w:sz w:val="28"/>
          <w:szCs w:val="28"/>
        </w:rPr>
        <w:t xml:space="preserve"> арендатора</w:t>
      </w:r>
      <w:r w:rsidR="00D32CE1" w:rsidRPr="00C111E7">
        <w:rPr>
          <w:color w:val="000000" w:themeColor="text1"/>
          <w:sz w:val="28"/>
          <w:szCs w:val="28"/>
        </w:rPr>
        <w:t>, предназначенная</w:t>
      </w:r>
      <w:r w:rsidR="008830E4">
        <w:rPr>
          <w:color w:val="000000" w:themeColor="text1"/>
          <w:sz w:val="28"/>
          <w:szCs w:val="28"/>
        </w:rPr>
        <w:t xml:space="preserve"> </w:t>
      </w:r>
      <w:r w:rsidR="00D32CE1" w:rsidRPr="00C111E7">
        <w:rPr>
          <w:color w:val="000000" w:themeColor="text1"/>
          <w:sz w:val="28"/>
          <w:szCs w:val="28"/>
        </w:rPr>
        <w:t xml:space="preserve">для </w:t>
      </w:r>
      <w:r w:rsidR="002355B2" w:rsidRPr="002355B2">
        <w:rPr>
          <w:color w:val="000000" w:themeColor="text1"/>
          <w:sz w:val="28"/>
          <w:szCs w:val="28"/>
        </w:rPr>
        <w:t>электронного согласования договоров или дополнительных соглашений, подписани</w:t>
      </w:r>
      <w:r w:rsidR="002355B2" w:rsidRPr="008C1143">
        <w:rPr>
          <w:color w:val="000000" w:themeColor="text1"/>
          <w:sz w:val="28"/>
          <w:szCs w:val="28"/>
        </w:rPr>
        <w:t>я их в электронном виде</w:t>
      </w:r>
      <w:r w:rsidR="00834E80">
        <w:rPr>
          <w:color w:val="000000" w:themeColor="text1"/>
          <w:sz w:val="28"/>
          <w:szCs w:val="28"/>
        </w:rPr>
        <w:t>, в том числе</w:t>
      </w:r>
      <w:r w:rsidR="002355B2" w:rsidRPr="008C1143">
        <w:rPr>
          <w:color w:val="000000" w:themeColor="text1"/>
          <w:sz w:val="28"/>
          <w:szCs w:val="28"/>
        </w:rPr>
        <w:t xml:space="preserve"> с использованием мобильного приложения «</w:t>
      </w:r>
      <w:proofErr w:type="spellStart"/>
      <w:r w:rsidR="002355B2" w:rsidRPr="008C1143">
        <w:rPr>
          <w:color w:val="000000" w:themeColor="text1"/>
          <w:sz w:val="28"/>
          <w:szCs w:val="28"/>
        </w:rPr>
        <w:t>Госключ</w:t>
      </w:r>
      <w:proofErr w:type="spellEnd"/>
      <w:r w:rsidR="002355B2" w:rsidRPr="008C1143">
        <w:rPr>
          <w:color w:val="000000" w:themeColor="text1"/>
          <w:sz w:val="28"/>
          <w:szCs w:val="28"/>
        </w:rPr>
        <w:t>»</w:t>
      </w:r>
      <w:r w:rsidR="002355B2" w:rsidRPr="00C111E7">
        <w:rPr>
          <w:color w:val="000000" w:themeColor="text1"/>
          <w:sz w:val="28"/>
          <w:szCs w:val="28"/>
        </w:rPr>
        <w:t xml:space="preserve">, </w:t>
      </w:r>
      <w:r w:rsidR="00D245AF" w:rsidRPr="00C111E7">
        <w:rPr>
          <w:color w:val="000000" w:themeColor="text1"/>
          <w:sz w:val="28"/>
          <w:szCs w:val="28"/>
        </w:rPr>
        <w:t>самостоятельно</w:t>
      </w:r>
      <w:r w:rsidR="00D32CE1" w:rsidRPr="00C111E7">
        <w:rPr>
          <w:color w:val="000000" w:themeColor="text1"/>
          <w:sz w:val="28"/>
          <w:szCs w:val="28"/>
        </w:rPr>
        <w:t>го</w:t>
      </w:r>
      <w:r w:rsidR="00D245AF" w:rsidRPr="00C111E7">
        <w:rPr>
          <w:color w:val="000000" w:themeColor="text1"/>
          <w:sz w:val="28"/>
          <w:szCs w:val="28"/>
        </w:rPr>
        <w:t xml:space="preserve"> в режиме онлайн </w:t>
      </w:r>
      <w:r w:rsidR="00D32CE1" w:rsidRPr="00C111E7">
        <w:rPr>
          <w:color w:val="000000" w:themeColor="text1"/>
          <w:sz w:val="28"/>
          <w:szCs w:val="28"/>
        </w:rPr>
        <w:t>о</w:t>
      </w:r>
      <w:r w:rsidR="00D245AF" w:rsidRPr="002355B2">
        <w:rPr>
          <w:color w:val="000000" w:themeColor="text1"/>
          <w:sz w:val="28"/>
          <w:szCs w:val="28"/>
        </w:rPr>
        <w:t>тслежива</w:t>
      </w:r>
      <w:r w:rsidR="00D32CE1" w:rsidRPr="002355B2">
        <w:rPr>
          <w:color w:val="000000" w:themeColor="text1"/>
          <w:sz w:val="28"/>
          <w:szCs w:val="28"/>
        </w:rPr>
        <w:t>ния</w:t>
      </w:r>
      <w:r w:rsidR="00D245AF" w:rsidRPr="002355B2">
        <w:rPr>
          <w:color w:val="000000" w:themeColor="text1"/>
          <w:sz w:val="28"/>
          <w:szCs w:val="28"/>
        </w:rPr>
        <w:t xml:space="preserve"> данны</w:t>
      </w:r>
      <w:r w:rsidR="00D32CE1" w:rsidRPr="002355B2">
        <w:rPr>
          <w:color w:val="000000" w:themeColor="text1"/>
          <w:sz w:val="28"/>
          <w:szCs w:val="28"/>
        </w:rPr>
        <w:t>х</w:t>
      </w:r>
      <w:r w:rsidR="00D245AF" w:rsidRPr="002355B2">
        <w:rPr>
          <w:color w:val="000000" w:themeColor="text1"/>
          <w:sz w:val="28"/>
          <w:szCs w:val="28"/>
        </w:rPr>
        <w:t xml:space="preserve"> о начислениях, учтенных платежах, а также о задолженности в режиме онлайн;</w:t>
      </w:r>
    </w:p>
    <w:p w14:paraId="3A797EAC" w14:textId="5B5244D8" w:rsidR="00D111B4" w:rsidRPr="00937A29" w:rsidRDefault="002410E3" w:rsidP="00F70B18">
      <w:pPr>
        <w:tabs>
          <w:tab w:val="left" w:pos="993"/>
          <w:tab w:val="left" w:pos="1276"/>
        </w:tabs>
        <w:ind w:firstLine="851"/>
        <w:rPr>
          <w:color w:val="000000" w:themeColor="text1"/>
          <w:sz w:val="28"/>
          <w:szCs w:val="28"/>
        </w:rPr>
      </w:pPr>
      <w:r>
        <w:rPr>
          <w:color w:val="000000" w:themeColor="text1"/>
          <w:sz w:val="28"/>
          <w:szCs w:val="28"/>
        </w:rPr>
        <w:t xml:space="preserve"> - п</w:t>
      </w:r>
      <w:r w:rsidR="00D111B4" w:rsidRPr="00937A29">
        <w:rPr>
          <w:color w:val="000000" w:themeColor="text1"/>
          <w:sz w:val="28"/>
          <w:szCs w:val="28"/>
        </w:rPr>
        <w:t>одсистема бюджетного учета имущества казны</w:t>
      </w:r>
      <w:r w:rsidR="002F1A00" w:rsidRPr="002F1A00">
        <w:rPr>
          <w:color w:val="000000" w:themeColor="text1"/>
          <w:sz w:val="28"/>
          <w:szCs w:val="28"/>
        </w:rPr>
        <w:t xml:space="preserve"> </w:t>
      </w:r>
      <w:r w:rsidR="002F1A00">
        <w:rPr>
          <w:color w:val="000000" w:themeColor="text1"/>
          <w:sz w:val="28"/>
          <w:szCs w:val="28"/>
        </w:rPr>
        <w:t>Рязанской области</w:t>
      </w:r>
      <w:r w:rsidR="00D111B4">
        <w:rPr>
          <w:color w:val="000000" w:themeColor="text1"/>
          <w:sz w:val="28"/>
          <w:szCs w:val="28"/>
        </w:rPr>
        <w:t xml:space="preserve">, предназначенная для </w:t>
      </w:r>
      <w:r w:rsidR="00D111B4" w:rsidRPr="00D111B4">
        <w:rPr>
          <w:color w:val="000000" w:themeColor="text1"/>
          <w:sz w:val="28"/>
          <w:szCs w:val="28"/>
        </w:rPr>
        <w:t>учет</w:t>
      </w:r>
      <w:r w:rsidR="00D111B4">
        <w:rPr>
          <w:color w:val="000000" w:themeColor="text1"/>
          <w:sz w:val="28"/>
          <w:szCs w:val="28"/>
        </w:rPr>
        <w:t>а</w:t>
      </w:r>
      <w:r w:rsidR="00D111B4" w:rsidRPr="00D111B4">
        <w:rPr>
          <w:color w:val="000000" w:themeColor="text1"/>
          <w:sz w:val="28"/>
          <w:szCs w:val="28"/>
        </w:rPr>
        <w:t xml:space="preserve"> </w:t>
      </w:r>
      <w:r w:rsidR="00D111B4">
        <w:rPr>
          <w:color w:val="000000" w:themeColor="text1"/>
          <w:sz w:val="28"/>
          <w:szCs w:val="28"/>
        </w:rPr>
        <w:t xml:space="preserve">операций </w:t>
      </w:r>
      <w:r w:rsidR="00D111B4" w:rsidRPr="00D111B4">
        <w:rPr>
          <w:color w:val="000000" w:themeColor="text1"/>
          <w:sz w:val="28"/>
          <w:szCs w:val="28"/>
        </w:rPr>
        <w:t>необходим</w:t>
      </w:r>
      <w:r w:rsidR="00D111B4">
        <w:rPr>
          <w:color w:val="000000" w:themeColor="text1"/>
          <w:sz w:val="28"/>
          <w:szCs w:val="28"/>
        </w:rPr>
        <w:t>ых</w:t>
      </w:r>
      <w:r w:rsidR="00D111B4" w:rsidRPr="00D111B4">
        <w:rPr>
          <w:color w:val="000000" w:themeColor="text1"/>
          <w:sz w:val="28"/>
          <w:szCs w:val="28"/>
        </w:rPr>
        <w:t xml:space="preserve"> для отражения в регистрах бухгалтерского учета об изменении </w:t>
      </w:r>
      <w:r w:rsidR="00C111E7">
        <w:rPr>
          <w:color w:val="000000" w:themeColor="text1"/>
          <w:sz w:val="28"/>
          <w:szCs w:val="28"/>
        </w:rPr>
        <w:t xml:space="preserve">состояния </w:t>
      </w:r>
      <w:r w:rsidR="00D111B4" w:rsidRPr="00D111B4">
        <w:rPr>
          <w:color w:val="000000" w:themeColor="text1"/>
          <w:sz w:val="28"/>
          <w:szCs w:val="28"/>
        </w:rPr>
        <w:t>имущества, находящегося в казн</w:t>
      </w:r>
      <w:r w:rsidR="00C111E7">
        <w:rPr>
          <w:color w:val="000000" w:themeColor="text1"/>
          <w:sz w:val="28"/>
          <w:szCs w:val="28"/>
        </w:rPr>
        <w:t>е</w:t>
      </w:r>
      <w:r w:rsidR="00D111B4" w:rsidRPr="00937A29">
        <w:rPr>
          <w:color w:val="000000" w:themeColor="text1"/>
          <w:sz w:val="28"/>
          <w:szCs w:val="28"/>
        </w:rPr>
        <w:t>;</w:t>
      </w:r>
    </w:p>
    <w:p w14:paraId="25B157E5" w14:textId="4B55A1C4" w:rsidR="00D245AF" w:rsidRPr="000C1547" w:rsidRDefault="002410E3"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0C1547" w:rsidRPr="000C1547">
        <w:rPr>
          <w:rFonts w:ascii="Times New Roman" w:hAnsi="Times New Roman" w:cs="Times New Roman"/>
          <w:color w:val="000000" w:themeColor="text1"/>
          <w:sz w:val="28"/>
          <w:szCs w:val="28"/>
        </w:rPr>
        <w:t>одсистема претензионно</w:t>
      </w:r>
      <w:r w:rsidR="002355B2">
        <w:rPr>
          <w:rFonts w:ascii="Times New Roman" w:hAnsi="Times New Roman" w:cs="Times New Roman"/>
          <w:color w:val="000000" w:themeColor="text1"/>
          <w:sz w:val="28"/>
          <w:szCs w:val="28"/>
        </w:rPr>
        <w:t xml:space="preserve">й и </w:t>
      </w:r>
      <w:r w:rsidR="000C1547" w:rsidRPr="000C1547">
        <w:rPr>
          <w:rFonts w:ascii="Times New Roman" w:hAnsi="Times New Roman" w:cs="Times New Roman"/>
          <w:color w:val="000000" w:themeColor="text1"/>
          <w:sz w:val="28"/>
          <w:szCs w:val="28"/>
        </w:rPr>
        <w:t>исковой работы</w:t>
      </w:r>
      <w:r w:rsidR="002355B2">
        <w:rPr>
          <w:rFonts w:ascii="Times New Roman" w:hAnsi="Times New Roman" w:cs="Times New Roman"/>
          <w:color w:val="000000" w:themeColor="text1"/>
          <w:sz w:val="28"/>
          <w:szCs w:val="28"/>
        </w:rPr>
        <w:t>, предназначенная для в</w:t>
      </w:r>
      <w:r w:rsidR="00D245AF" w:rsidRPr="000C1547">
        <w:rPr>
          <w:rFonts w:ascii="Times New Roman" w:hAnsi="Times New Roman" w:cs="Times New Roman"/>
          <w:color w:val="000000" w:themeColor="text1"/>
          <w:sz w:val="28"/>
          <w:szCs w:val="28"/>
        </w:rPr>
        <w:t>едени</w:t>
      </w:r>
      <w:r w:rsidR="00C111E7">
        <w:rPr>
          <w:rFonts w:ascii="Times New Roman" w:hAnsi="Times New Roman" w:cs="Times New Roman"/>
          <w:color w:val="000000" w:themeColor="text1"/>
          <w:sz w:val="28"/>
          <w:szCs w:val="28"/>
        </w:rPr>
        <w:t>я</w:t>
      </w:r>
      <w:r w:rsidR="00D245AF" w:rsidRPr="000C1547">
        <w:rPr>
          <w:rFonts w:ascii="Times New Roman" w:hAnsi="Times New Roman" w:cs="Times New Roman"/>
          <w:color w:val="000000" w:themeColor="text1"/>
          <w:sz w:val="28"/>
          <w:szCs w:val="28"/>
        </w:rPr>
        <w:t xml:space="preserve"> </w:t>
      </w:r>
      <w:r w:rsidR="002355B2">
        <w:rPr>
          <w:rFonts w:ascii="Times New Roman" w:hAnsi="Times New Roman" w:cs="Times New Roman"/>
          <w:color w:val="000000" w:themeColor="text1"/>
          <w:sz w:val="28"/>
          <w:szCs w:val="28"/>
        </w:rPr>
        <w:t>деятельности</w:t>
      </w:r>
      <w:r w:rsidR="002355B2" w:rsidRPr="000C1547">
        <w:rPr>
          <w:rFonts w:ascii="Times New Roman" w:hAnsi="Times New Roman" w:cs="Times New Roman"/>
          <w:color w:val="000000" w:themeColor="text1"/>
          <w:sz w:val="28"/>
          <w:szCs w:val="28"/>
        </w:rPr>
        <w:t xml:space="preserve"> </w:t>
      </w:r>
      <w:r w:rsidR="00D245AF" w:rsidRPr="000C1547">
        <w:rPr>
          <w:rFonts w:ascii="Times New Roman" w:hAnsi="Times New Roman" w:cs="Times New Roman"/>
          <w:color w:val="000000" w:themeColor="text1"/>
          <w:sz w:val="28"/>
          <w:szCs w:val="28"/>
        </w:rPr>
        <w:t>по претензионным и исковым производствам, по этапам судебных процессов;</w:t>
      </w:r>
    </w:p>
    <w:p w14:paraId="1E3D63C3" w14:textId="48B8F96B" w:rsidR="00E714E2" w:rsidRPr="00E714E2" w:rsidRDefault="002410E3"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E714E2" w:rsidRPr="00E714E2">
        <w:rPr>
          <w:rFonts w:ascii="Times New Roman" w:hAnsi="Times New Roman" w:cs="Times New Roman"/>
          <w:color w:val="000000" w:themeColor="text1"/>
          <w:sz w:val="28"/>
          <w:szCs w:val="28"/>
        </w:rPr>
        <w:t>одсистема предоставления земельных участков льготным категориям граждан</w:t>
      </w:r>
      <w:r w:rsidR="002355B2">
        <w:rPr>
          <w:rFonts w:ascii="Times New Roman" w:hAnsi="Times New Roman" w:cs="Times New Roman"/>
          <w:color w:val="000000" w:themeColor="text1"/>
          <w:sz w:val="28"/>
          <w:szCs w:val="28"/>
        </w:rPr>
        <w:t xml:space="preserve">, предназначенная для учета </w:t>
      </w:r>
      <w:r w:rsidR="00E714E2" w:rsidRPr="00E714E2">
        <w:rPr>
          <w:rFonts w:ascii="Times New Roman" w:hAnsi="Times New Roman" w:cs="Times New Roman"/>
          <w:color w:val="000000" w:themeColor="text1"/>
          <w:sz w:val="28"/>
          <w:szCs w:val="28"/>
        </w:rPr>
        <w:t>решений о предоставлении земельного участка в собственность</w:t>
      </w:r>
      <w:r w:rsidR="002355B2">
        <w:rPr>
          <w:rFonts w:ascii="Times New Roman" w:hAnsi="Times New Roman" w:cs="Times New Roman"/>
          <w:color w:val="000000" w:themeColor="text1"/>
          <w:sz w:val="28"/>
          <w:szCs w:val="28"/>
        </w:rPr>
        <w:t>;</w:t>
      </w:r>
    </w:p>
    <w:p w14:paraId="22294F21" w14:textId="70A6D056" w:rsidR="000C1547" w:rsidRPr="000C1547" w:rsidRDefault="002410E3"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0C1547" w:rsidRPr="000C1547">
        <w:rPr>
          <w:rFonts w:ascii="Times New Roman" w:hAnsi="Times New Roman" w:cs="Times New Roman"/>
          <w:color w:val="000000" w:themeColor="text1"/>
          <w:sz w:val="28"/>
          <w:szCs w:val="28"/>
        </w:rPr>
        <w:t xml:space="preserve">одсистема </w:t>
      </w:r>
      <w:r w:rsidR="000C1547">
        <w:rPr>
          <w:rFonts w:ascii="Times New Roman" w:hAnsi="Times New Roman" w:cs="Times New Roman"/>
          <w:color w:val="000000" w:themeColor="text1"/>
          <w:sz w:val="28"/>
          <w:szCs w:val="28"/>
        </w:rPr>
        <w:t>оказания услуг</w:t>
      </w:r>
      <w:r w:rsidR="002355B2">
        <w:rPr>
          <w:rFonts w:ascii="Times New Roman" w:hAnsi="Times New Roman" w:cs="Times New Roman"/>
          <w:color w:val="000000" w:themeColor="text1"/>
          <w:sz w:val="28"/>
          <w:szCs w:val="28"/>
        </w:rPr>
        <w:t xml:space="preserve">, предназначенная для </w:t>
      </w:r>
      <w:r w:rsidR="000C1547" w:rsidRPr="000C1547">
        <w:rPr>
          <w:rFonts w:ascii="Times New Roman" w:hAnsi="Times New Roman" w:cs="Times New Roman"/>
          <w:color w:val="000000" w:themeColor="text1"/>
          <w:sz w:val="28"/>
          <w:szCs w:val="28"/>
        </w:rPr>
        <w:t>автоматиз</w:t>
      </w:r>
      <w:r w:rsidR="000C1547">
        <w:rPr>
          <w:rFonts w:ascii="Times New Roman" w:hAnsi="Times New Roman" w:cs="Times New Roman"/>
          <w:color w:val="000000" w:themeColor="text1"/>
          <w:sz w:val="28"/>
          <w:szCs w:val="28"/>
        </w:rPr>
        <w:t xml:space="preserve">ации </w:t>
      </w:r>
      <w:r w:rsidR="000C1547" w:rsidRPr="000C1547">
        <w:rPr>
          <w:rFonts w:ascii="Times New Roman" w:hAnsi="Times New Roman" w:cs="Times New Roman"/>
          <w:color w:val="000000" w:themeColor="text1"/>
          <w:sz w:val="28"/>
          <w:szCs w:val="28"/>
        </w:rPr>
        <w:t>деятельност</w:t>
      </w:r>
      <w:r w:rsidR="000C1547">
        <w:rPr>
          <w:rFonts w:ascii="Times New Roman" w:hAnsi="Times New Roman" w:cs="Times New Roman"/>
          <w:color w:val="000000" w:themeColor="text1"/>
          <w:sz w:val="28"/>
          <w:szCs w:val="28"/>
        </w:rPr>
        <w:t>и</w:t>
      </w:r>
      <w:r w:rsidR="002355B2">
        <w:rPr>
          <w:rFonts w:ascii="Times New Roman" w:hAnsi="Times New Roman" w:cs="Times New Roman"/>
          <w:color w:val="000000" w:themeColor="text1"/>
          <w:sz w:val="28"/>
          <w:szCs w:val="28"/>
        </w:rPr>
        <w:t xml:space="preserve"> уполномоченных органов</w:t>
      </w:r>
      <w:r w:rsidR="000C1547" w:rsidRPr="000C1547">
        <w:rPr>
          <w:rFonts w:ascii="Times New Roman" w:hAnsi="Times New Roman" w:cs="Times New Roman"/>
          <w:color w:val="000000" w:themeColor="text1"/>
          <w:sz w:val="28"/>
          <w:szCs w:val="28"/>
        </w:rPr>
        <w:t>, связанн</w:t>
      </w:r>
      <w:r w:rsidR="000C1547">
        <w:rPr>
          <w:rFonts w:ascii="Times New Roman" w:hAnsi="Times New Roman" w:cs="Times New Roman"/>
          <w:color w:val="000000" w:themeColor="text1"/>
          <w:sz w:val="28"/>
          <w:szCs w:val="28"/>
        </w:rPr>
        <w:t>ой</w:t>
      </w:r>
      <w:r w:rsidR="000C1547" w:rsidRPr="000C1547">
        <w:rPr>
          <w:rFonts w:ascii="Times New Roman" w:hAnsi="Times New Roman" w:cs="Times New Roman"/>
          <w:color w:val="000000" w:themeColor="text1"/>
          <w:sz w:val="28"/>
          <w:szCs w:val="28"/>
        </w:rPr>
        <w:t xml:space="preserve"> с оказанием государственных и муниципальных услуг</w:t>
      </w:r>
      <w:r w:rsidR="002355B2">
        <w:rPr>
          <w:rFonts w:ascii="Times New Roman" w:hAnsi="Times New Roman" w:cs="Times New Roman"/>
          <w:color w:val="000000" w:themeColor="text1"/>
          <w:sz w:val="28"/>
          <w:szCs w:val="28"/>
        </w:rPr>
        <w:t xml:space="preserve"> в сфере</w:t>
      </w:r>
      <w:r w:rsidR="00357EA9">
        <w:rPr>
          <w:rFonts w:ascii="Times New Roman" w:hAnsi="Times New Roman" w:cs="Times New Roman"/>
          <w:color w:val="000000" w:themeColor="text1"/>
          <w:sz w:val="28"/>
          <w:szCs w:val="28"/>
        </w:rPr>
        <w:t xml:space="preserve"> управления земельными ресурсами и имуществом региона</w:t>
      </w:r>
      <w:r w:rsidR="002355B2">
        <w:rPr>
          <w:rFonts w:ascii="Times New Roman" w:hAnsi="Times New Roman" w:cs="Times New Roman"/>
          <w:color w:val="000000" w:themeColor="text1"/>
          <w:sz w:val="28"/>
          <w:szCs w:val="28"/>
        </w:rPr>
        <w:t>;</w:t>
      </w:r>
    </w:p>
    <w:p w14:paraId="65161D7B" w14:textId="1680037F" w:rsidR="000C1547" w:rsidRPr="002355B2" w:rsidRDefault="002410E3"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0C1547" w:rsidRPr="000C1547">
        <w:rPr>
          <w:rFonts w:ascii="Times New Roman" w:hAnsi="Times New Roman" w:cs="Times New Roman"/>
          <w:color w:val="000000" w:themeColor="text1"/>
          <w:sz w:val="28"/>
          <w:szCs w:val="28"/>
        </w:rPr>
        <w:t>одсистема взаимодействия</w:t>
      </w:r>
      <w:r w:rsidR="00C8221C">
        <w:rPr>
          <w:rFonts w:ascii="Times New Roman" w:hAnsi="Times New Roman" w:cs="Times New Roman"/>
          <w:color w:val="000000" w:themeColor="text1"/>
          <w:sz w:val="28"/>
          <w:szCs w:val="28"/>
        </w:rPr>
        <w:t xml:space="preserve"> с</w:t>
      </w:r>
      <w:r w:rsidR="000C1547" w:rsidRPr="000C1547">
        <w:rPr>
          <w:rFonts w:ascii="Times New Roman" w:hAnsi="Times New Roman" w:cs="Times New Roman"/>
          <w:color w:val="000000" w:themeColor="text1"/>
          <w:sz w:val="28"/>
          <w:szCs w:val="28"/>
        </w:rPr>
        <w:t xml:space="preserve"> федеральными информационными системами</w:t>
      </w:r>
      <w:r w:rsidR="002F1A00">
        <w:rPr>
          <w:rFonts w:ascii="Times New Roman" w:hAnsi="Times New Roman" w:cs="Times New Roman"/>
          <w:color w:val="000000" w:themeColor="text1"/>
          <w:sz w:val="28"/>
          <w:szCs w:val="28"/>
        </w:rPr>
        <w:t>,</w:t>
      </w:r>
      <w:r w:rsidR="000C1547" w:rsidRPr="000C1547">
        <w:rPr>
          <w:rFonts w:ascii="Times New Roman" w:hAnsi="Times New Roman" w:cs="Times New Roman"/>
          <w:color w:val="000000" w:themeColor="text1"/>
          <w:sz w:val="28"/>
          <w:szCs w:val="28"/>
        </w:rPr>
        <w:t xml:space="preserve"> обеспечив</w:t>
      </w:r>
      <w:r w:rsidR="002F1A00">
        <w:rPr>
          <w:rFonts w:ascii="Times New Roman" w:hAnsi="Times New Roman" w:cs="Times New Roman"/>
          <w:color w:val="000000" w:themeColor="text1"/>
          <w:sz w:val="28"/>
          <w:szCs w:val="28"/>
        </w:rPr>
        <w:t>ающая</w:t>
      </w:r>
      <w:r w:rsidR="000C1547" w:rsidRPr="000C1547">
        <w:rPr>
          <w:rFonts w:ascii="Times New Roman" w:hAnsi="Times New Roman" w:cs="Times New Roman"/>
          <w:color w:val="000000" w:themeColor="text1"/>
          <w:sz w:val="28"/>
          <w:szCs w:val="28"/>
        </w:rPr>
        <w:t xml:space="preserve"> возможность </w:t>
      </w:r>
      <w:r w:rsidR="000C1547">
        <w:rPr>
          <w:rFonts w:ascii="Times New Roman" w:hAnsi="Times New Roman" w:cs="Times New Roman"/>
          <w:color w:val="000000" w:themeColor="text1"/>
          <w:sz w:val="28"/>
          <w:szCs w:val="28"/>
        </w:rPr>
        <w:t xml:space="preserve">информационного </w:t>
      </w:r>
      <w:r w:rsidR="000C1547" w:rsidRPr="000C1547">
        <w:rPr>
          <w:rFonts w:ascii="Times New Roman" w:hAnsi="Times New Roman" w:cs="Times New Roman"/>
          <w:color w:val="000000" w:themeColor="text1"/>
          <w:sz w:val="28"/>
          <w:szCs w:val="28"/>
        </w:rPr>
        <w:t>обмена посредством СМЭВ 3 и/или СМЭВ 4 со следующими органами:</w:t>
      </w:r>
      <w:r w:rsidR="002355B2">
        <w:rPr>
          <w:rFonts w:ascii="Times New Roman" w:hAnsi="Times New Roman" w:cs="Times New Roman"/>
          <w:color w:val="000000" w:themeColor="text1"/>
          <w:sz w:val="28"/>
          <w:szCs w:val="28"/>
        </w:rPr>
        <w:t xml:space="preserve"> </w:t>
      </w:r>
      <w:r w:rsidR="000C1547" w:rsidRPr="000C1547">
        <w:rPr>
          <w:rFonts w:ascii="Times New Roman" w:hAnsi="Times New Roman" w:cs="Times New Roman"/>
          <w:color w:val="000000" w:themeColor="text1"/>
          <w:sz w:val="28"/>
          <w:szCs w:val="28"/>
        </w:rPr>
        <w:t>Росреестр</w:t>
      </w:r>
      <w:r w:rsidR="002355B2">
        <w:rPr>
          <w:rFonts w:ascii="Times New Roman" w:hAnsi="Times New Roman" w:cs="Times New Roman"/>
          <w:color w:val="000000" w:themeColor="text1"/>
          <w:sz w:val="28"/>
          <w:szCs w:val="28"/>
        </w:rPr>
        <w:t xml:space="preserve">, </w:t>
      </w:r>
      <w:r w:rsidR="000C1547" w:rsidRPr="000C1547">
        <w:rPr>
          <w:rFonts w:ascii="Times New Roman" w:hAnsi="Times New Roman" w:cs="Times New Roman"/>
          <w:color w:val="000000" w:themeColor="text1"/>
          <w:sz w:val="28"/>
          <w:szCs w:val="28"/>
        </w:rPr>
        <w:t>ФНС</w:t>
      </w:r>
      <w:r w:rsidR="002355B2">
        <w:rPr>
          <w:rFonts w:ascii="Times New Roman" w:hAnsi="Times New Roman" w:cs="Times New Roman"/>
          <w:color w:val="000000" w:themeColor="text1"/>
          <w:sz w:val="28"/>
          <w:szCs w:val="28"/>
        </w:rPr>
        <w:t xml:space="preserve">, </w:t>
      </w:r>
      <w:r w:rsidR="000C1547" w:rsidRPr="000C1547">
        <w:rPr>
          <w:rFonts w:ascii="Times New Roman" w:hAnsi="Times New Roman" w:cs="Times New Roman"/>
          <w:color w:val="000000" w:themeColor="text1"/>
          <w:sz w:val="28"/>
          <w:szCs w:val="28"/>
        </w:rPr>
        <w:t>Федеральное казначейство</w:t>
      </w:r>
      <w:r w:rsidR="002355B2">
        <w:rPr>
          <w:rFonts w:ascii="Times New Roman" w:hAnsi="Times New Roman" w:cs="Times New Roman"/>
          <w:color w:val="000000" w:themeColor="text1"/>
          <w:sz w:val="28"/>
          <w:szCs w:val="28"/>
        </w:rPr>
        <w:t xml:space="preserve">, </w:t>
      </w:r>
      <w:r w:rsidR="000C1547" w:rsidRPr="002355B2">
        <w:rPr>
          <w:rFonts w:ascii="Times New Roman" w:hAnsi="Times New Roman" w:cs="Times New Roman"/>
          <w:color w:val="000000" w:themeColor="text1"/>
          <w:sz w:val="28"/>
          <w:szCs w:val="28"/>
        </w:rPr>
        <w:t>МВД</w:t>
      </w:r>
      <w:r w:rsidR="002355B2" w:rsidRPr="002355B2">
        <w:rPr>
          <w:rFonts w:ascii="Times New Roman" w:hAnsi="Times New Roman" w:cs="Times New Roman"/>
          <w:color w:val="000000" w:themeColor="text1"/>
          <w:sz w:val="28"/>
          <w:szCs w:val="28"/>
        </w:rPr>
        <w:t xml:space="preserve">, </w:t>
      </w:r>
      <w:r w:rsidR="000C1547" w:rsidRPr="002355B2">
        <w:rPr>
          <w:rFonts w:ascii="Times New Roman" w:hAnsi="Times New Roman" w:cs="Times New Roman"/>
          <w:color w:val="000000" w:themeColor="text1"/>
          <w:sz w:val="28"/>
          <w:szCs w:val="28"/>
        </w:rPr>
        <w:t>СФР</w:t>
      </w:r>
      <w:r w:rsidR="000C1547" w:rsidRPr="00C111E7">
        <w:rPr>
          <w:rFonts w:ascii="Times New Roman" w:hAnsi="Times New Roman" w:cs="Times New Roman"/>
          <w:color w:val="000000" w:themeColor="text1"/>
          <w:sz w:val="28"/>
          <w:szCs w:val="28"/>
        </w:rPr>
        <w:t>;</w:t>
      </w:r>
    </w:p>
    <w:p w14:paraId="33E156E4" w14:textId="1FA9F1A5" w:rsidR="00B0228F" w:rsidRPr="00B0228F" w:rsidRDefault="002410E3"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0C1547" w:rsidRPr="00B0228F">
        <w:rPr>
          <w:rFonts w:ascii="Times New Roman" w:hAnsi="Times New Roman" w:cs="Times New Roman"/>
          <w:color w:val="000000" w:themeColor="text1"/>
          <w:sz w:val="28"/>
          <w:szCs w:val="28"/>
        </w:rPr>
        <w:t>одсистема взаимодействия с региональными информационными системами</w:t>
      </w:r>
      <w:r w:rsidR="002F1A00">
        <w:rPr>
          <w:rFonts w:ascii="Times New Roman" w:hAnsi="Times New Roman" w:cs="Times New Roman"/>
          <w:color w:val="000000" w:themeColor="text1"/>
          <w:sz w:val="28"/>
          <w:szCs w:val="28"/>
        </w:rPr>
        <w:t>,</w:t>
      </w:r>
      <w:r w:rsidR="000C1547" w:rsidRPr="00B0228F">
        <w:rPr>
          <w:rFonts w:ascii="Times New Roman" w:hAnsi="Times New Roman" w:cs="Times New Roman"/>
          <w:color w:val="000000" w:themeColor="text1"/>
          <w:sz w:val="28"/>
          <w:szCs w:val="28"/>
        </w:rPr>
        <w:t xml:space="preserve"> обеспечива</w:t>
      </w:r>
      <w:r w:rsidR="002F1A00">
        <w:rPr>
          <w:rFonts w:ascii="Times New Roman" w:hAnsi="Times New Roman" w:cs="Times New Roman"/>
          <w:color w:val="000000" w:themeColor="text1"/>
          <w:sz w:val="28"/>
          <w:szCs w:val="28"/>
        </w:rPr>
        <w:t>ющая</w:t>
      </w:r>
      <w:r w:rsidR="000C1547" w:rsidRPr="00B0228F">
        <w:rPr>
          <w:rFonts w:ascii="Times New Roman" w:hAnsi="Times New Roman" w:cs="Times New Roman"/>
          <w:color w:val="000000" w:themeColor="text1"/>
          <w:sz w:val="28"/>
          <w:szCs w:val="28"/>
        </w:rPr>
        <w:t xml:space="preserve"> возможность </w:t>
      </w:r>
      <w:r w:rsidR="00B0228F">
        <w:rPr>
          <w:rFonts w:ascii="Times New Roman" w:hAnsi="Times New Roman" w:cs="Times New Roman"/>
          <w:color w:val="000000" w:themeColor="text1"/>
          <w:sz w:val="28"/>
          <w:szCs w:val="28"/>
        </w:rPr>
        <w:t xml:space="preserve">информационного </w:t>
      </w:r>
      <w:r w:rsidR="000C1547" w:rsidRPr="00B0228F">
        <w:rPr>
          <w:rFonts w:ascii="Times New Roman" w:hAnsi="Times New Roman" w:cs="Times New Roman"/>
          <w:color w:val="000000" w:themeColor="text1"/>
          <w:sz w:val="28"/>
          <w:szCs w:val="28"/>
        </w:rPr>
        <w:t>обмена с региональными системами</w:t>
      </w:r>
      <w:r w:rsidR="00C80095">
        <w:rPr>
          <w:rFonts w:ascii="Times New Roman" w:hAnsi="Times New Roman" w:cs="Times New Roman"/>
          <w:color w:val="000000" w:themeColor="text1"/>
          <w:sz w:val="28"/>
          <w:szCs w:val="28"/>
        </w:rPr>
        <w:t xml:space="preserve"> </w:t>
      </w:r>
      <w:r w:rsidR="00B0228F" w:rsidRPr="00B0228F">
        <w:rPr>
          <w:rFonts w:ascii="Times New Roman" w:hAnsi="Times New Roman" w:cs="Times New Roman"/>
          <w:color w:val="000000" w:themeColor="text1"/>
          <w:sz w:val="28"/>
          <w:szCs w:val="28"/>
        </w:rPr>
        <w:t>пространственных данных</w:t>
      </w:r>
      <w:r w:rsidR="00357EA9">
        <w:rPr>
          <w:rFonts w:ascii="Times New Roman" w:hAnsi="Times New Roman" w:cs="Times New Roman"/>
          <w:color w:val="000000" w:themeColor="text1"/>
          <w:sz w:val="28"/>
          <w:szCs w:val="28"/>
        </w:rPr>
        <w:t xml:space="preserve">, </w:t>
      </w:r>
      <w:r w:rsidR="002F1A00">
        <w:rPr>
          <w:rFonts w:ascii="Times New Roman" w:hAnsi="Times New Roman" w:cs="Times New Roman"/>
          <w:color w:val="000000" w:themeColor="text1"/>
          <w:sz w:val="28"/>
          <w:szCs w:val="28"/>
        </w:rPr>
        <w:t>региональной геоинформационной системой Рязанской области</w:t>
      </w:r>
      <w:r w:rsidR="00C80095">
        <w:rPr>
          <w:rFonts w:ascii="Times New Roman" w:hAnsi="Times New Roman" w:cs="Times New Roman"/>
          <w:color w:val="000000" w:themeColor="text1"/>
          <w:sz w:val="28"/>
          <w:szCs w:val="28"/>
        </w:rPr>
        <w:t xml:space="preserve"> и </w:t>
      </w:r>
      <w:r w:rsidR="00B0228F" w:rsidRPr="00B0228F">
        <w:rPr>
          <w:rFonts w:ascii="Times New Roman" w:hAnsi="Times New Roman" w:cs="Times New Roman"/>
          <w:color w:val="000000" w:themeColor="text1"/>
          <w:sz w:val="28"/>
          <w:szCs w:val="28"/>
        </w:rPr>
        <w:t>бухгалтерского учет</w:t>
      </w:r>
      <w:r w:rsidR="009966B6">
        <w:rPr>
          <w:rFonts w:ascii="Times New Roman" w:hAnsi="Times New Roman" w:cs="Times New Roman"/>
          <w:color w:val="000000" w:themeColor="text1"/>
          <w:sz w:val="28"/>
          <w:szCs w:val="28"/>
        </w:rPr>
        <w:t>а</w:t>
      </w:r>
      <w:r w:rsidR="00C80095">
        <w:rPr>
          <w:rFonts w:ascii="Times New Roman" w:hAnsi="Times New Roman" w:cs="Times New Roman"/>
          <w:color w:val="000000" w:themeColor="text1"/>
          <w:sz w:val="28"/>
          <w:szCs w:val="28"/>
        </w:rPr>
        <w:t>;</w:t>
      </w:r>
    </w:p>
    <w:p w14:paraId="70C5F22B" w14:textId="22CD723E" w:rsidR="00B0228F" w:rsidRPr="00B0228F" w:rsidRDefault="002410E3"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B0228F" w:rsidRPr="00B0228F">
        <w:rPr>
          <w:rFonts w:ascii="Times New Roman" w:hAnsi="Times New Roman" w:cs="Times New Roman"/>
          <w:color w:val="000000" w:themeColor="text1"/>
          <w:sz w:val="28"/>
          <w:szCs w:val="28"/>
        </w:rPr>
        <w:t>одсистема взаимодействия с коммерческими операторами услуг</w:t>
      </w:r>
      <w:r w:rsidR="00C80095">
        <w:rPr>
          <w:rFonts w:ascii="Times New Roman" w:hAnsi="Times New Roman" w:cs="Times New Roman"/>
          <w:color w:val="000000" w:themeColor="text1"/>
          <w:sz w:val="28"/>
          <w:szCs w:val="28"/>
        </w:rPr>
        <w:t>, предназначенная для</w:t>
      </w:r>
      <w:r w:rsidR="00B0228F" w:rsidRPr="00B0228F">
        <w:rPr>
          <w:rFonts w:ascii="Times New Roman" w:hAnsi="Times New Roman" w:cs="Times New Roman"/>
          <w:color w:val="000000" w:themeColor="text1"/>
          <w:sz w:val="28"/>
          <w:szCs w:val="28"/>
        </w:rPr>
        <w:t xml:space="preserve"> </w:t>
      </w:r>
      <w:r w:rsidR="00B0228F">
        <w:rPr>
          <w:rFonts w:ascii="Times New Roman" w:hAnsi="Times New Roman" w:cs="Times New Roman"/>
          <w:color w:val="000000" w:themeColor="text1"/>
          <w:sz w:val="28"/>
          <w:szCs w:val="28"/>
        </w:rPr>
        <w:t xml:space="preserve">информационного </w:t>
      </w:r>
      <w:r w:rsidR="00B0228F" w:rsidRPr="00B0228F">
        <w:rPr>
          <w:rFonts w:ascii="Times New Roman" w:hAnsi="Times New Roman" w:cs="Times New Roman"/>
          <w:color w:val="000000" w:themeColor="text1"/>
          <w:sz w:val="28"/>
          <w:szCs w:val="28"/>
        </w:rPr>
        <w:t xml:space="preserve">обмена с </w:t>
      </w:r>
      <w:r w:rsidR="00C80095">
        <w:rPr>
          <w:rFonts w:ascii="Times New Roman" w:hAnsi="Times New Roman" w:cs="Times New Roman"/>
          <w:color w:val="000000" w:themeColor="text1"/>
          <w:sz w:val="28"/>
          <w:szCs w:val="28"/>
        </w:rPr>
        <w:t xml:space="preserve">информационной </w:t>
      </w:r>
      <w:r w:rsidR="00B0228F">
        <w:rPr>
          <w:rFonts w:ascii="Times New Roman" w:hAnsi="Times New Roman" w:cs="Times New Roman"/>
          <w:color w:val="000000" w:themeColor="text1"/>
          <w:sz w:val="28"/>
          <w:szCs w:val="28"/>
        </w:rPr>
        <w:t xml:space="preserve">системой </w:t>
      </w:r>
      <w:r w:rsidR="002F1A00">
        <w:rPr>
          <w:rFonts w:ascii="Times New Roman" w:hAnsi="Times New Roman" w:cs="Times New Roman"/>
          <w:color w:val="000000" w:themeColor="text1"/>
          <w:sz w:val="28"/>
          <w:szCs w:val="28"/>
        </w:rPr>
        <w:br/>
      </w:r>
      <w:r w:rsidR="00B0228F">
        <w:rPr>
          <w:rFonts w:ascii="Times New Roman" w:hAnsi="Times New Roman" w:cs="Times New Roman"/>
          <w:color w:val="000000" w:themeColor="text1"/>
          <w:sz w:val="28"/>
          <w:szCs w:val="28"/>
        </w:rPr>
        <w:t>АО «Почта Р</w:t>
      </w:r>
      <w:r w:rsidR="002F1A00">
        <w:rPr>
          <w:rFonts w:ascii="Times New Roman" w:hAnsi="Times New Roman" w:cs="Times New Roman"/>
          <w:color w:val="000000" w:themeColor="text1"/>
          <w:sz w:val="28"/>
          <w:szCs w:val="28"/>
        </w:rPr>
        <w:t>оссии</w:t>
      </w:r>
      <w:r w:rsidR="00B0228F">
        <w:rPr>
          <w:rFonts w:ascii="Times New Roman" w:hAnsi="Times New Roman" w:cs="Times New Roman"/>
          <w:color w:val="000000" w:themeColor="text1"/>
          <w:sz w:val="28"/>
          <w:szCs w:val="28"/>
        </w:rPr>
        <w:t>»</w:t>
      </w:r>
      <w:r w:rsidR="00C80095">
        <w:rPr>
          <w:rFonts w:ascii="Times New Roman" w:hAnsi="Times New Roman" w:cs="Times New Roman"/>
          <w:color w:val="000000" w:themeColor="text1"/>
          <w:sz w:val="28"/>
          <w:szCs w:val="28"/>
        </w:rPr>
        <w:t>;</w:t>
      </w:r>
    </w:p>
    <w:p w14:paraId="1E648DAD" w14:textId="486A0401" w:rsidR="000C1547" w:rsidRPr="00B0228F" w:rsidRDefault="002410E3"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0C1547" w:rsidRPr="00B0228F">
        <w:rPr>
          <w:rFonts w:ascii="Times New Roman" w:hAnsi="Times New Roman" w:cs="Times New Roman"/>
          <w:color w:val="000000" w:themeColor="text1"/>
          <w:sz w:val="28"/>
          <w:szCs w:val="28"/>
        </w:rPr>
        <w:t xml:space="preserve">одсистема </w:t>
      </w:r>
      <w:r w:rsidR="00B0228F" w:rsidRPr="00B0228F">
        <w:rPr>
          <w:rFonts w:ascii="Times New Roman" w:hAnsi="Times New Roman" w:cs="Times New Roman"/>
          <w:color w:val="000000" w:themeColor="text1"/>
          <w:sz w:val="28"/>
          <w:szCs w:val="28"/>
        </w:rPr>
        <w:t>учета поданных заявлений и принятых решений</w:t>
      </w:r>
      <w:r w:rsidR="00C80095">
        <w:rPr>
          <w:rFonts w:ascii="Times New Roman" w:hAnsi="Times New Roman" w:cs="Times New Roman"/>
          <w:color w:val="000000" w:themeColor="text1"/>
          <w:sz w:val="28"/>
          <w:szCs w:val="28"/>
        </w:rPr>
        <w:t xml:space="preserve">, предназначенная для </w:t>
      </w:r>
      <w:r w:rsidR="000C1547" w:rsidRPr="00B0228F">
        <w:rPr>
          <w:rFonts w:ascii="Times New Roman" w:hAnsi="Times New Roman" w:cs="Times New Roman"/>
          <w:color w:val="000000" w:themeColor="text1"/>
          <w:sz w:val="28"/>
          <w:szCs w:val="28"/>
        </w:rPr>
        <w:t>учет</w:t>
      </w:r>
      <w:r w:rsidR="00B0228F">
        <w:rPr>
          <w:rFonts w:ascii="Times New Roman" w:hAnsi="Times New Roman" w:cs="Times New Roman"/>
          <w:color w:val="000000" w:themeColor="text1"/>
          <w:sz w:val="28"/>
          <w:szCs w:val="28"/>
        </w:rPr>
        <w:t>а</w:t>
      </w:r>
      <w:r w:rsidR="000C1547" w:rsidRPr="00B0228F">
        <w:rPr>
          <w:rFonts w:ascii="Times New Roman" w:hAnsi="Times New Roman" w:cs="Times New Roman"/>
          <w:color w:val="000000" w:themeColor="text1"/>
          <w:sz w:val="28"/>
          <w:szCs w:val="28"/>
        </w:rPr>
        <w:t xml:space="preserve"> </w:t>
      </w:r>
      <w:r w:rsidR="00C80095">
        <w:rPr>
          <w:rFonts w:ascii="Times New Roman" w:hAnsi="Times New Roman" w:cs="Times New Roman"/>
          <w:color w:val="000000" w:themeColor="text1"/>
          <w:sz w:val="28"/>
          <w:szCs w:val="28"/>
        </w:rPr>
        <w:t xml:space="preserve">заявлений и решений уполномоченных органов </w:t>
      </w:r>
      <w:r w:rsidR="00357EA9" w:rsidRPr="00357EA9">
        <w:rPr>
          <w:rFonts w:ascii="Times New Roman" w:hAnsi="Times New Roman" w:cs="Times New Roman"/>
          <w:color w:val="000000" w:themeColor="text1"/>
          <w:sz w:val="28"/>
          <w:szCs w:val="28"/>
        </w:rPr>
        <w:t>в сфере управления земельными ресурсами и имуществом региона</w:t>
      </w:r>
      <w:r w:rsidR="00C80095">
        <w:rPr>
          <w:rFonts w:ascii="Times New Roman" w:hAnsi="Times New Roman" w:cs="Times New Roman"/>
          <w:color w:val="000000" w:themeColor="text1"/>
          <w:sz w:val="28"/>
          <w:szCs w:val="28"/>
        </w:rPr>
        <w:t>.</w:t>
      </w:r>
    </w:p>
    <w:p w14:paraId="5C0DA109" w14:textId="77777777" w:rsidR="00E732E2" w:rsidRPr="00107FB9" w:rsidRDefault="00E732E2" w:rsidP="00F70B18">
      <w:pPr>
        <w:pStyle w:val="A"/>
        <w:numPr>
          <w:ilvl w:val="0"/>
          <w:numId w:val="0"/>
        </w:numPr>
        <w:tabs>
          <w:tab w:val="clear" w:pos="567"/>
          <w:tab w:val="left" w:pos="0"/>
          <w:tab w:val="left" w:pos="993"/>
        </w:tabs>
        <w:spacing w:line="240" w:lineRule="auto"/>
        <w:ind w:firstLine="851"/>
        <w:rPr>
          <w:color w:val="000000" w:themeColor="text1"/>
          <w:sz w:val="28"/>
          <w:szCs w:val="28"/>
        </w:rPr>
      </w:pPr>
    </w:p>
    <w:p w14:paraId="11E7B2CF" w14:textId="77777777" w:rsidR="00107FB9" w:rsidRPr="009966B6" w:rsidRDefault="00107FB9" w:rsidP="009966B6">
      <w:pPr>
        <w:pStyle w:val="ConsPlusNormal"/>
        <w:numPr>
          <w:ilvl w:val="0"/>
          <w:numId w:val="16"/>
        </w:numPr>
        <w:ind w:left="0" w:firstLine="851"/>
        <w:jc w:val="center"/>
        <w:outlineLvl w:val="0"/>
        <w:rPr>
          <w:rFonts w:ascii="Times New Roman" w:hAnsi="Times New Roman" w:cs="Times New Roman"/>
          <w:bCs/>
          <w:color w:val="000000" w:themeColor="text1"/>
          <w:sz w:val="28"/>
          <w:szCs w:val="28"/>
        </w:rPr>
      </w:pPr>
      <w:r w:rsidRPr="009966B6">
        <w:rPr>
          <w:rFonts w:ascii="Times New Roman" w:hAnsi="Times New Roman" w:cs="Times New Roman"/>
          <w:bCs/>
          <w:color w:val="000000" w:themeColor="text1"/>
          <w:sz w:val="28"/>
          <w:szCs w:val="28"/>
        </w:rPr>
        <w:t>Показатели степени автоматизации процессов и их значения</w:t>
      </w:r>
    </w:p>
    <w:p w14:paraId="58D494E6" w14:textId="77777777" w:rsidR="00CD7E86" w:rsidRDefault="00CD357A"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CD357A">
        <w:rPr>
          <w:rFonts w:ascii="Times New Roman" w:hAnsi="Times New Roman" w:cs="Times New Roman"/>
          <w:color w:val="000000" w:themeColor="text1"/>
          <w:sz w:val="28"/>
          <w:szCs w:val="28"/>
        </w:rPr>
        <w:t xml:space="preserve">При </w:t>
      </w:r>
      <w:r>
        <w:rPr>
          <w:rFonts w:ascii="Times New Roman" w:hAnsi="Times New Roman" w:cs="Times New Roman"/>
          <w:color w:val="000000" w:themeColor="text1"/>
          <w:sz w:val="28"/>
          <w:szCs w:val="28"/>
        </w:rPr>
        <w:t xml:space="preserve">создании </w:t>
      </w:r>
      <w:r w:rsidR="00525EC5">
        <w:rPr>
          <w:rFonts w:ascii="Times New Roman" w:hAnsi="Times New Roman" w:cs="Times New Roman"/>
          <w:color w:val="000000" w:themeColor="text1"/>
          <w:sz w:val="28"/>
          <w:szCs w:val="28"/>
        </w:rPr>
        <w:t>ГИС Имущество</w:t>
      </w:r>
      <w:r w:rsidR="00D111B4" w:rsidRPr="00CD357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необходимо </w:t>
      </w:r>
      <w:r w:rsidRPr="00CD357A">
        <w:rPr>
          <w:rFonts w:ascii="Times New Roman" w:hAnsi="Times New Roman" w:cs="Times New Roman"/>
          <w:color w:val="000000" w:themeColor="text1"/>
          <w:sz w:val="28"/>
          <w:szCs w:val="28"/>
        </w:rPr>
        <w:t xml:space="preserve">обеспечить достижение </w:t>
      </w:r>
      <w:r w:rsidR="00D111B4">
        <w:rPr>
          <w:rFonts w:ascii="Times New Roman" w:hAnsi="Times New Roman" w:cs="Times New Roman"/>
          <w:color w:val="000000" w:themeColor="text1"/>
          <w:sz w:val="28"/>
          <w:szCs w:val="28"/>
        </w:rPr>
        <w:t xml:space="preserve">следующих </w:t>
      </w:r>
      <w:r w:rsidRPr="00CD357A">
        <w:rPr>
          <w:rFonts w:ascii="Times New Roman" w:hAnsi="Times New Roman" w:cs="Times New Roman"/>
          <w:color w:val="000000" w:themeColor="text1"/>
          <w:sz w:val="28"/>
          <w:szCs w:val="28"/>
        </w:rPr>
        <w:t>показателей назначения:</w:t>
      </w:r>
    </w:p>
    <w:p w14:paraId="48CD3377" w14:textId="77777777" w:rsidR="00CD7E86" w:rsidRPr="00CD7E86" w:rsidRDefault="002410E3" w:rsidP="00F70B18">
      <w:pPr>
        <w:pStyle w:val="ConsPlusNormal"/>
        <w:tabs>
          <w:tab w:val="left" w:pos="993"/>
          <w:tab w:val="left" w:pos="1276"/>
        </w:tabs>
        <w:ind w:firstLine="851"/>
        <w:jc w:val="both"/>
        <w:rPr>
          <w:rFonts w:ascii="Times New Roman" w:hAnsi="Times New Roman" w:cs="Times New Roman"/>
          <w:sz w:val="28"/>
          <w:szCs w:val="28"/>
        </w:rPr>
      </w:pPr>
      <w:r w:rsidRPr="00CD7E86">
        <w:rPr>
          <w:rFonts w:ascii="Times New Roman" w:hAnsi="Times New Roman" w:cs="Times New Roman"/>
          <w:sz w:val="28"/>
          <w:szCs w:val="28"/>
        </w:rPr>
        <w:t xml:space="preserve">- </w:t>
      </w:r>
      <w:r w:rsidR="008C1143" w:rsidRPr="00CD7E86">
        <w:rPr>
          <w:rFonts w:ascii="Times New Roman" w:hAnsi="Times New Roman" w:cs="Times New Roman"/>
          <w:sz w:val="28"/>
          <w:szCs w:val="28"/>
        </w:rPr>
        <w:t xml:space="preserve">снижение затрат за счет перехода к безбумажным технологиям при </w:t>
      </w:r>
      <w:r w:rsidR="008C1143" w:rsidRPr="00CD7E86">
        <w:rPr>
          <w:rFonts w:ascii="Times New Roman" w:hAnsi="Times New Roman" w:cs="Times New Roman"/>
          <w:sz w:val="28"/>
          <w:szCs w:val="28"/>
        </w:rPr>
        <w:lastRenderedPageBreak/>
        <w:t>взаимодействии с арендаторами и балансодержателями;</w:t>
      </w:r>
    </w:p>
    <w:p w14:paraId="08E4BBD2" w14:textId="77777777" w:rsidR="00CD7E86" w:rsidRPr="00CD7E86" w:rsidRDefault="002410E3" w:rsidP="00F70B18">
      <w:pPr>
        <w:pStyle w:val="ConsPlusNormal"/>
        <w:tabs>
          <w:tab w:val="left" w:pos="993"/>
          <w:tab w:val="left" w:pos="1276"/>
        </w:tabs>
        <w:ind w:firstLine="851"/>
        <w:jc w:val="both"/>
        <w:rPr>
          <w:rFonts w:ascii="Times New Roman" w:hAnsi="Times New Roman" w:cs="Times New Roman"/>
          <w:sz w:val="28"/>
          <w:szCs w:val="28"/>
        </w:rPr>
      </w:pPr>
      <w:r w:rsidRPr="00CD7E86">
        <w:rPr>
          <w:rFonts w:ascii="Times New Roman" w:hAnsi="Times New Roman" w:cs="Times New Roman"/>
          <w:sz w:val="28"/>
          <w:szCs w:val="28"/>
        </w:rPr>
        <w:t xml:space="preserve">- </w:t>
      </w:r>
      <w:r w:rsidR="008C1143" w:rsidRPr="00CD7E86">
        <w:rPr>
          <w:rFonts w:ascii="Times New Roman" w:hAnsi="Times New Roman" w:cs="Times New Roman"/>
          <w:sz w:val="28"/>
          <w:szCs w:val="28"/>
        </w:rPr>
        <w:t>снижение времени на сбор аналитической и иной отчетности по ключевым показателям эффективности по учету имущества и земельных ресурсов Рязанской области до 1 часа;</w:t>
      </w:r>
    </w:p>
    <w:p w14:paraId="27240020" w14:textId="75F5C021" w:rsidR="00CD7E86" w:rsidRDefault="002410E3" w:rsidP="00F70B18">
      <w:pPr>
        <w:pStyle w:val="ConsPlusNormal"/>
        <w:tabs>
          <w:tab w:val="left" w:pos="993"/>
          <w:tab w:val="left" w:pos="1276"/>
        </w:tabs>
        <w:ind w:firstLine="851"/>
        <w:jc w:val="both"/>
        <w:rPr>
          <w:rFonts w:ascii="Times New Roman" w:hAnsi="Times New Roman" w:cs="Times New Roman"/>
          <w:sz w:val="28"/>
          <w:szCs w:val="28"/>
        </w:rPr>
      </w:pPr>
      <w:r w:rsidRPr="00CD7E86">
        <w:rPr>
          <w:rFonts w:ascii="Times New Roman" w:hAnsi="Times New Roman" w:cs="Times New Roman"/>
          <w:sz w:val="28"/>
          <w:szCs w:val="28"/>
        </w:rPr>
        <w:t xml:space="preserve">- </w:t>
      </w:r>
      <w:r w:rsidR="008C1143" w:rsidRPr="00CD7E86">
        <w:rPr>
          <w:rFonts w:ascii="Times New Roman" w:hAnsi="Times New Roman" w:cs="Times New Roman"/>
          <w:sz w:val="28"/>
          <w:szCs w:val="28"/>
        </w:rPr>
        <w:t xml:space="preserve">сокращение времени работы с </w:t>
      </w:r>
      <w:r w:rsidR="002F1A00">
        <w:rPr>
          <w:rFonts w:ascii="Times New Roman" w:hAnsi="Times New Roman" w:cs="Times New Roman"/>
          <w:sz w:val="28"/>
          <w:szCs w:val="28"/>
        </w:rPr>
        <w:t>государственной информационной системой о государственных и муниципальных платежах</w:t>
      </w:r>
      <w:r w:rsidR="00C111E7" w:rsidRPr="00CD7E86">
        <w:rPr>
          <w:rFonts w:ascii="Times New Roman" w:hAnsi="Times New Roman" w:cs="Times New Roman"/>
          <w:sz w:val="28"/>
          <w:szCs w:val="28"/>
        </w:rPr>
        <w:t xml:space="preserve"> </w:t>
      </w:r>
      <w:r w:rsidR="008C1143" w:rsidRPr="00CD7E86">
        <w:rPr>
          <w:rFonts w:ascii="Times New Roman" w:hAnsi="Times New Roman" w:cs="Times New Roman"/>
          <w:sz w:val="28"/>
          <w:szCs w:val="28"/>
        </w:rPr>
        <w:t xml:space="preserve">до </w:t>
      </w:r>
      <w:r w:rsidR="00C111E7" w:rsidRPr="00CD7E86">
        <w:rPr>
          <w:rFonts w:ascii="Times New Roman" w:hAnsi="Times New Roman" w:cs="Times New Roman"/>
          <w:sz w:val="28"/>
          <w:szCs w:val="28"/>
        </w:rPr>
        <w:t>99</w:t>
      </w:r>
      <w:r w:rsidR="008C1143" w:rsidRPr="00CD7E86">
        <w:rPr>
          <w:rFonts w:ascii="Times New Roman" w:hAnsi="Times New Roman" w:cs="Times New Roman"/>
          <w:sz w:val="28"/>
          <w:szCs w:val="28"/>
        </w:rPr>
        <w:t>%</w:t>
      </w:r>
      <w:r w:rsidR="00C8221C">
        <w:rPr>
          <w:rFonts w:ascii="Times New Roman" w:hAnsi="Times New Roman" w:cs="Times New Roman"/>
          <w:sz w:val="28"/>
          <w:szCs w:val="28"/>
        </w:rPr>
        <w:t>;</w:t>
      </w:r>
    </w:p>
    <w:p w14:paraId="374C51D0" w14:textId="6B5D6384" w:rsidR="00B0228F" w:rsidRDefault="002410E3" w:rsidP="00F70B18">
      <w:pPr>
        <w:pStyle w:val="ConsPlusNormal"/>
        <w:tabs>
          <w:tab w:val="left" w:pos="993"/>
          <w:tab w:val="left" w:pos="1276"/>
        </w:tabs>
        <w:ind w:firstLine="851"/>
        <w:jc w:val="both"/>
        <w:rPr>
          <w:rFonts w:ascii="Times New Roman" w:hAnsi="Times New Roman" w:cs="Times New Roman"/>
          <w:sz w:val="28"/>
          <w:szCs w:val="28"/>
        </w:rPr>
      </w:pPr>
      <w:r w:rsidRPr="00CD7E86">
        <w:rPr>
          <w:rFonts w:ascii="Times New Roman" w:hAnsi="Times New Roman" w:cs="Times New Roman"/>
          <w:sz w:val="28"/>
          <w:szCs w:val="28"/>
        </w:rPr>
        <w:t xml:space="preserve">- </w:t>
      </w:r>
      <w:r w:rsidR="008C1143" w:rsidRPr="00CD7E86">
        <w:rPr>
          <w:rFonts w:ascii="Times New Roman" w:hAnsi="Times New Roman" w:cs="Times New Roman"/>
          <w:sz w:val="28"/>
          <w:szCs w:val="28"/>
        </w:rPr>
        <w:t xml:space="preserve">отслеживание </w:t>
      </w:r>
      <w:r w:rsidR="00C111E7" w:rsidRPr="00CD7E86">
        <w:rPr>
          <w:rFonts w:ascii="Times New Roman" w:hAnsi="Times New Roman" w:cs="Times New Roman"/>
          <w:sz w:val="28"/>
          <w:szCs w:val="28"/>
        </w:rPr>
        <w:t xml:space="preserve">арендаторами </w:t>
      </w:r>
      <w:r w:rsidR="008C1143" w:rsidRPr="00CD7E86">
        <w:rPr>
          <w:rFonts w:ascii="Times New Roman" w:hAnsi="Times New Roman" w:cs="Times New Roman"/>
          <w:sz w:val="28"/>
          <w:szCs w:val="28"/>
        </w:rPr>
        <w:t xml:space="preserve">данных о задолженности по арендной плате, изменениям условий договоров, размерам арендной платы </w:t>
      </w:r>
      <w:r w:rsidR="002F1A00">
        <w:rPr>
          <w:rFonts w:ascii="Times New Roman" w:hAnsi="Times New Roman" w:cs="Times New Roman"/>
          <w:sz w:val="28"/>
          <w:szCs w:val="28"/>
        </w:rPr>
        <w:t xml:space="preserve">онлайн </w:t>
      </w:r>
      <w:r w:rsidR="008C1143" w:rsidRPr="00CD7E86">
        <w:rPr>
          <w:rFonts w:ascii="Times New Roman" w:hAnsi="Times New Roman" w:cs="Times New Roman"/>
          <w:sz w:val="28"/>
          <w:szCs w:val="28"/>
        </w:rPr>
        <w:t xml:space="preserve">в режиме </w:t>
      </w:r>
      <w:r w:rsidR="002F1A00">
        <w:rPr>
          <w:rFonts w:ascii="Times New Roman" w:hAnsi="Times New Roman" w:cs="Times New Roman"/>
          <w:sz w:val="28"/>
          <w:szCs w:val="28"/>
        </w:rPr>
        <w:t>24/7</w:t>
      </w:r>
      <w:r w:rsidR="00CD7E86">
        <w:rPr>
          <w:rFonts w:ascii="Times New Roman" w:hAnsi="Times New Roman" w:cs="Times New Roman"/>
          <w:sz w:val="28"/>
          <w:szCs w:val="28"/>
        </w:rPr>
        <w:t>.</w:t>
      </w:r>
    </w:p>
    <w:p w14:paraId="1231E9EB" w14:textId="77777777" w:rsidR="00C8221C" w:rsidRPr="00CD7E86" w:rsidRDefault="00C8221C"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p>
    <w:p w14:paraId="0DEE3AA1" w14:textId="23E023C3" w:rsidR="00AF0364" w:rsidRPr="005000A4" w:rsidRDefault="00107FB9" w:rsidP="009966B6">
      <w:pPr>
        <w:pStyle w:val="ConsPlusNormal"/>
        <w:numPr>
          <w:ilvl w:val="0"/>
          <w:numId w:val="16"/>
        </w:numPr>
        <w:ind w:left="0" w:firstLine="0"/>
        <w:jc w:val="center"/>
        <w:outlineLvl w:val="0"/>
        <w:rPr>
          <w:rFonts w:ascii="Times New Roman" w:hAnsi="Times New Roman" w:cs="Times New Roman"/>
          <w:bCs/>
          <w:color w:val="000000" w:themeColor="text1"/>
          <w:sz w:val="28"/>
          <w:szCs w:val="28"/>
        </w:rPr>
      </w:pPr>
      <w:r w:rsidRPr="005000A4">
        <w:rPr>
          <w:rFonts w:ascii="Times New Roman" w:hAnsi="Times New Roman" w:cs="Times New Roman"/>
          <w:bCs/>
          <w:color w:val="000000" w:themeColor="text1"/>
          <w:sz w:val="28"/>
          <w:szCs w:val="28"/>
        </w:rPr>
        <w:t>Оценка необходимых ресурсов</w:t>
      </w:r>
    </w:p>
    <w:p w14:paraId="32E469D3" w14:textId="79D6E95B" w:rsidR="00615107" w:rsidRPr="00661F54" w:rsidRDefault="009F5DA4" w:rsidP="009966B6">
      <w:pPr>
        <w:pStyle w:val="ConsPlusNormal"/>
        <w:numPr>
          <w:ilvl w:val="1"/>
          <w:numId w:val="17"/>
        </w:numPr>
        <w:ind w:left="0" w:firstLine="851"/>
        <w:outlineLvl w:val="1"/>
        <w:rPr>
          <w:rFonts w:ascii="Times New Roman" w:hAnsi="Times New Roman" w:cs="Times New Roman"/>
          <w:bCs/>
          <w:color w:val="000000" w:themeColor="text1"/>
          <w:sz w:val="28"/>
          <w:szCs w:val="28"/>
        </w:rPr>
      </w:pPr>
      <w:r w:rsidRPr="00661F54">
        <w:rPr>
          <w:rFonts w:ascii="Times New Roman" w:hAnsi="Times New Roman" w:cs="Times New Roman"/>
          <w:bCs/>
          <w:color w:val="000000" w:themeColor="text1"/>
          <w:sz w:val="28"/>
          <w:szCs w:val="28"/>
        </w:rPr>
        <w:t>Серверное оборудование</w:t>
      </w:r>
    </w:p>
    <w:p w14:paraId="7FBC953F" w14:textId="339A337A" w:rsidR="004E4F51" w:rsidRDefault="001D5B8A" w:rsidP="00F70B18">
      <w:pPr>
        <w:pStyle w:val="A"/>
        <w:numPr>
          <w:ilvl w:val="0"/>
          <w:numId w:val="0"/>
        </w:numPr>
        <w:tabs>
          <w:tab w:val="clear" w:pos="567"/>
          <w:tab w:val="left" w:pos="0"/>
          <w:tab w:val="left" w:pos="993"/>
        </w:tabs>
        <w:spacing w:line="240" w:lineRule="auto"/>
        <w:ind w:firstLine="851"/>
        <w:rPr>
          <w:color w:val="000000" w:themeColor="text1"/>
          <w:sz w:val="28"/>
          <w:szCs w:val="28"/>
        </w:rPr>
      </w:pPr>
      <w:proofErr w:type="gramStart"/>
      <w:r>
        <w:rPr>
          <w:color w:val="000000" w:themeColor="text1"/>
          <w:sz w:val="28"/>
          <w:szCs w:val="28"/>
        </w:rPr>
        <w:t>ГИС</w:t>
      </w:r>
      <w:proofErr w:type="gramEnd"/>
      <w:r w:rsidR="008830E4">
        <w:rPr>
          <w:color w:val="000000" w:themeColor="text1"/>
          <w:sz w:val="28"/>
          <w:szCs w:val="28"/>
        </w:rPr>
        <w:t xml:space="preserve"> </w:t>
      </w:r>
      <w:r>
        <w:rPr>
          <w:color w:val="000000" w:themeColor="text1"/>
          <w:sz w:val="28"/>
          <w:szCs w:val="28"/>
        </w:rPr>
        <w:t xml:space="preserve">Имущество </w:t>
      </w:r>
      <w:r w:rsidR="004E4F51">
        <w:rPr>
          <w:color w:val="000000" w:themeColor="text1"/>
          <w:sz w:val="28"/>
          <w:szCs w:val="28"/>
        </w:rPr>
        <w:t xml:space="preserve">должно функционировать на серверном оборудовании, разделенном на логические виртуальные машины. При этом общая мощность серверного оборудования должна </w:t>
      </w:r>
      <w:r w:rsidR="00860B29">
        <w:rPr>
          <w:color w:val="000000" w:themeColor="text1"/>
          <w:sz w:val="28"/>
          <w:szCs w:val="28"/>
        </w:rPr>
        <w:t>соответствовать следующим требованиям</w:t>
      </w:r>
      <w:r w:rsidR="004E4F51">
        <w:rPr>
          <w:color w:val="000000" w:themeColor="text1"/>
          <w:sz w:val="28"/>
          <w:szCs w:val="28"/>
        </w:rPr>
        <w:t>:</w:t>
      </w:r>
    </w:p>
    <w:p w14:paraId="00B68AAD" w14:textId="1FE78788" w:rsidR="004E4F51" w:rsidRDefault="004E4F51" w:rsidP="00F70B18">
      <w:pPr>
        <w:pStyle w:val="A"/>
        <w:numPr>
          <w:ilvl w:val="0"/>
          <w:numId w:val="0"/>
        </w:numPr>
        <w:tabs>
          <w:tab w:val="clear" w:pos="567"/>
          <w:tab w:val="left" w:pos="0"/>
          <w:tab w:val="left" w:pos="993"/>
        </w:tabs>
        <w:spacing w:line="240" w:lineRule="auto"/>
        <w:ind w:firstLine="851"/>
        <w:rPr>
          <w:color w:val="000000" w:themeColor="text1"/>
          <w:sz w:val="28"/>
          <w:szCs w:val="28"/>
        </w:rPr>
      </w:pPr>
      <w:r>
        <w:rPr>
          <w:color w:val="000000" w:themeColor="text1"/>
          <w:sz w:val="28"/>
          <w:szCs w:val="28"/>
        </w:rPr>
        <w:t>Общее количество процессоров: не более 125 шт</w:t>
      </w:r>
      <w:r w:rsidR="00C8221C">
        <w:rPr>
          <w:color w:val="000000" w:themeColor="text1"/>
          <w:sz w:val="28"/>
          <w:szCs w:val="28"/>
        </w:rPr>
        <w:t>.</w:t>
      </w:r>
    </w:p>
    <w:p w14:paraId="75F2BAD4" w14:textId="104737DD" w:rsidR="004E4F51" w:rsidRDefault="004E4F51" w:rsidP="00F70B18">
      <w:pPr>
        <w:pStyle w:val="A"/>
        <w:numPr>
          <w:ilvl w:val="0"/>
          <w:numId w:val="0"/>
        </w:numPr>
        <w:tabs>
          <w:tab w:val="clear" w:pos="567"/>
          <w:tab w:val="left" w:pos="0"/>
          <w:tab w:val="left" w:pos="993"/>
        </w:tabs>
        <w:spacing w:line="240" w:lineRule="auto"/>
        <w:ind w:firstLine="851"/>
        <w:rPr>
          <w:color w:val="000000" w:themeColor="text1"/>
          <w:sz w:val="28"/>
          <w:szCs w:val="28"/>
        </w:rPr>
      </w:pPr>
      <w:r>
        <w:rPr>
          <w:color w:val="000000" w:themeColor="text1"/>
          <w:sz w:val="28"/>
          <w:szCs w:val="28"/>
        </w:rPr>
        <w:t>Общее количество операционной памяти: не более 300 Гб</w:t>
      </w:r>
      <w:r w:rsidR="00C8221C">
        <w:rPr>
          <w:color w:val="000000" w:themeColor="text1"/>
          <w:sz w:val="28"/>
          <w:szCs w:val="28"/>
        </w:rPr>
        <w:t>.</w:t>
      </w:r>
    </w:p>
    <w:p w14:paraId="7BF648C1" w14:textId="1736C964" w:rsidR="004E4F51" w:rsidRPr="004E4F51" w:rsidRDefault="004E4F51" w:rsidP="00F70B18">
      <w:pPr>
        <w:pStyle w:val="A"/>
        <w:numPr>
          <w:ilvl w:val="0"/>
          <w:numId w:val="0"/>
        </w:numPr>
        <w:tabs>
          <w:tab w:val="clear" w:pos="567"/>
          <w:tab w:val="left" w:pos="0"/>
          <w:tab w:val="left" w:pos="993"/>
        </w:tabs>
        <w:spacing w:line="240" w:lineRule="auto"/>
        <w:ind w:firstLine="851"/>
        <w:rPr>
          <w:color w:val="000000" w:themeColor="text1"/>
          <w:sz w:val="28"/>
          <w:szCs w:val="28"/>
        </w:rPr>
      </w:pPr>
      <w:r>
        <w:rPr>
          <w:color w:val="000000" w:themeColor="text1"/>
          <w:sz w:val="28"/>
          <w:szCs w:val="28"/>
        </w:rPr>
        <w:t xml:space="preserve">Общее количество дискового пространства: не более 7 Тб, из них не менее 4 Тб должны быть на быстрых дисках (типа </w:t>
      </w:r>
      <w:r>
        <w:rPr>
          <w:color w:val="000000" w:themeColor="text1"/>
          <w:sz w:val="28"/>
          <w:szCs w:val="28"/>
          <w:lang w:val="en-US"/>
        </w:rPr>
        <w:t>SSD</w:t>
      </w:r>
      <w:r w:rsidRPr="004E4F51">
        <w:rPr>
          <w:color w:val="000000" w:themeColor="text1"/>
          <w:sz w:val="28"/>
          <w:szCs w:val="28"/>
        </w:rPr>
        <w:t>)</w:t>
      </w:r>
      <w:r w:rsidR="00C8221C">
        <w:rPr>
          <w:color w:val="000000" w:themeColor="text1"/>
          <w:sz w:val="28"/>
          <w:szCs w:val="28"/>
        </w:rPr>
        <w:t>.</w:t>
      </w:r>
    </w:p>
    <w:p w14:paraId="32521584" w14:textId="3723ABE6" w:rsidR="009F5DA4" w:rsidRPr="00107FB9" w:rsidRDefault="00860B29" w:rsidP="00F70B18">
      <w:pPr>
        <w:pStyle w:val="A"/>
        <w:numPr>
          <w:ilvl w:val="0"/>
          <w:numId w:val="0"/>
        </w:numPr>
        <w:tabs>
          <w:tab w:val="clear" w:pos="567"/>
          <w:tab w:val="left" w:pos="0"/>
          <w:tab w:val="left" w:pos="993"/>
        </w:tabs>
        <w:spacing w:line="240" w:lineRule="auto"/>
        <w:ind w:firstLine="851"/>
        <w:rPr>
          <w:color w:val="000000" w:themeColor="text1"/>
          <w:sz w:val="28"/>
          <w:szCs w:val="28"/>
        </w:rPr>
      </w:pPr>
      <w:r>
        <w:rPr>
          <w:color w:val="000000" w:themeColor="text1"/>
          <w:sz w:val="28"/>
          <w:szCs w:val="28"/>
        </w:rPr>
        <w:t>Сетевое подключение между компонентами системы: не менее 2Гбит/сек</w:t>
      </w:r>
      <w:r w:rsidR="00C8221C">
        <w:rPr>
          <w:color w:val="000000" w:themeColor="text1"/>
          <w:sz w:val="28"/>
          <w:szCs w:val="28"/>
        </w:rPr>
        <w:t>.</w:t>
      </w:r>
    </w:p>
    <w:p w14:paraId="1210371B" w14:textId="4D25D8F3" w:rsidR="0068566B" w:rsidRPr="00107FB9" w:rsidRDefault="0068566B" w:rsidP="00F70B18">
      <w:pPr>
        <w:pStyle w:val="A"/>
        <w:numPr>
          <w:ilvl w:val="0"/>
          <w:numId w:val="0"/>
        </w:numPr>
        <w:tabs>
          <w:tab w:val="clear" w:pos="567"/>
          <w:tab w:val="left" w:pos="0"/>
          <w:tab w:val="left" w:pos="993"/>
        </w:tabs>
        <w:spacing w:line="240" w:lineRule="auto"/>
        <w:ind w:firstLine="851"/>
        <w:rPr>
          <w:color w:val="000000" w:themeColor="text1"/>
          <w:sz w:val="28"/>
          <w:szCs w:val="28"/>
        </w:rPr>
      </w:pPr>
      <w:r w:rsidRPr="00107FB9">
        <w:rPr>
          <w:color w:val="000000" w:themeColor="text1"/>
          <w:sz w:val="28"/>
          <w:szCs w:val="28"/>
        </w:rPr>
        <w:t xml:space="preserve">Размещение серверного оборудования </w:t>
      </w:r>
      <w:r w:rsidR="002E612E" w:rsidRPr="00107FB9">
        <w:rPr>
          <w:color w:val="000000" w:themeColor="text1"/>
          <w:sz w:val="28"/>
          <w:szCs w:val="28"/>
        </w:rPr>
        <w:t xml:space="preserve">и установленное на нём программное обеспечение </w:t>
      </w:r>
      <w:r w:rsidRPr="00107FB9">
        <w:rPr>
          <w:color w:val="000000" w:themeColor="text1"/>
          <w:sz w:val="28"/>
          <w:szCs w:val="28"/>
        </w:rPr>
        <w:t>должны соответст</w:t>
      </w:r>
      <w:r w:rsidR="0040519E" w:rsidRPr="00107FB9">
        <w:rPr>
          <w:color w:val="000000" w:themeColor="text1"/>
          <w:sz w:val="28"/>
          <w:szCs w:val="28"/>
        </w:rPr>
        <w:t xml:space="preserve">вовать условиям получения </w:t>
      </w:r>
      <w:r w:rsidR="001D5B8A">
        <w:rPr>
          <w:color w:val="000000" w:themeColor="text1"/>
          <w:sz w:val="28"/>
          <w:szCs w:val="28"/>
        </w:rPr>
        <w:t>ГИС Имущество</w:t>
      </w:r>
      <w:r w:rsidR="004168C0" w:rsidRPr="00107FB9">
        <w:rPr>
          <w:color w:val="000000" w:themeColor="text1"/>
          <w:sz w:val="28"/>
          <w:szCs w:val="28"/>
        </w:rPr>
        <w:t xml:space="preserve"> </w:t>
      </w:r>
      <w:r w:rsidRPr="00107FB9">
        <w:rPr>
          <w:color w:val="000000" w:themeColor="text1"/>
          <w:sz w:val="28"/>
          <w:szCs w:val="28"/>
        </w:rPr>
        <w:t>аттестата требованиям по защите информации.</w:t>
      </w:r>
    </w:p>
    <w:p w14:paraId="6D6CF79E" w14:textId="78BFB915" w:rsidR="00AF0364" w:rsidRDefault="00912D2E" w:rsidP="007C41EE">
      <w:pPr>
        <w:pStyle w:val="A"/>
        <w:numPr>
          <w:ilvl w:val="0"/>
          <w:numId w:val="0"/>
        </w:numPr>
        <w:tabs>
          <w:tab w:val="clear" w:pos="567"/>
          <w:tab w:val="left" w:pos="0"/>
          <w:tab w:val="left" w:pos="993"/>
        </w:tabs>
        <w:spacing w:line="240" w:lineRule="auto"/>
        <w:ind w:firstLine="851"/>
        <w:rPr>
          <w:color w:val="000000" w:themeColor="text1"/>
          <w:sz w:val="28"/>
          <w:szCs w:val="28"/>
        </w:rPr>
      </w:pPr>
      <w:r>
        <w:rPr>
          <w:color w:val="000000" w:themeColor="text1"/>
          <w:sz w:val="28"/>
          <w:szCs w:val="28"/>
        </w:rPr>
        <w:t>В качестве системного программного обеспечения, такого как: операционные системы, сервера приложений, системы управления базами данных</w:t>
      </w:r>
      <w:r w:rsidR="002F1A00">
        <w:rPr>
          <w:color w:val="000000" w:themeColor="text1"/>
          <w:sz w:val="28"/>
          <w:szCs w:val="28"/>
        </w:rPr>
        <w:t>,</w:t>
      </w:r>
      <w:r>
        <w:rPr>
          <w:color w:val="000000" w:themeColor="text1"/>
          <w:sz w:val="28"/>
          <w:szCs w:val="28"/>
        </w:rPr>
        <w:t xml:space="preserve"> должно использоваться программное обеспечение, включенное в реестр отечественного программного обеспечения или относящееся к свободному программному обеспечению</w:t>
      </w:r>
      <w:r w:rsidR="00FE2ABC">
        <w:rPr>
          <w:color w:val="000000" w:themeColor="text1"/>
          <w:sz w:val="28"/>
          <w:szCs w:val="28"/>
        </w:rPr>
        <w:t>.</w:t>
      </w:r>
    </w:p>
    <w:p w14:paraId="1F755652" w14:textId="24502362" w:rsidR="00615107" w:rsidRPr="00661F54" w:rsidRDefault="00E3765E" w:rsidP="007C41EE">
      <w:pPr>
        <w:pStyle w:val="ConsPlusNormal"/>
        <w:numPr>
          <w:ilvl w:val="1"/>
          <w:numId w:val="17"/>
        </w:numPr>
        <w:ind w:left="0" w:firstLine="851"/>
        <w:jc w:val="both"/>
        <w:outlineLvl w:val="1"/>
        <w:rPr>
          <w:rFonts w:ascii="Times New Roman" w:hAnsi="Times New Roman" w:cs="Times New Roman"/>
          <w:bCs/>
          <w:color w:val="000000" w:themeColor="text1"/>
          <w:sz w:val="28"/>
          <w:szCs w:val="28"/>
        </w:rPr>
      </w:pPr>
      <w:r w:rsidRPr="00661F54">
        <w:rPr>
          <w:rFonts w:ascii="Times New Roman" w:hAnsi="Times New Roman" w:cs="Times New Roman"/>
          <w:bCs/>
          <w:color w:val="000000" w:themeColor="text1"/>
          <w:sz w:val="28"/>
          <w:szCs w:val="28"/>
        </w:rPr>
        <w:t xml:space="preserve"> </w:t>
      </w:r>
      <w:r w:rsidR="00615107" w:rsidRPr="00661F54">
        <w:rPr>
          <w:rFonts w:ascii="Times New Roman" w:hAnsi="Times New Roman" w:cs="Times New Roman"/>
          <w:bCs/>
          <w:color w:val="000000" w:themeColor="text1"/>
          <w:sz w:val="28"/>
          <w:szCs w:val="28"/>
        </w:rPr>
        <w:t>Рабочие места пользователей</w:t>
      </w:r>
      <w:r w:rsidR="009A55A6" w:rsidRPr="00661F54">
        <w:rPr>
          <w:rFonts w:ascii="Times New Roman" w:hAnsi="Times New Roman" w:cs="Times New Roman"/>
          <w:bCs/>
          <w:color w:val="000000" w:themeColor="text1"/>
          <w:sz w:val="28"/>
          <w:szCs w:val="28"/>
        </w:rPr>
        <w:t xml:space="preserve"> и доступ к серверу </w:t>
      </w:r>
      <w:r w:rsidR="001D5B8A" w:rsidRPr="00661F54">
        <w:rPr>
          <w:rFonts w:ascii="Times New Roman" w:hAnsi="Times New Roman" w:cs="Times New Roman"/>
          <w:bCs/>
          <w:color w:val="000000" w:themeColor="text1"/>
          <w:sz w:val="28"/>
          <w:szCs w:val="28"/>
        </w:rPr>
        <w:t>ГИС Имущество</w:t>
      </w:r>
    </w:p>
    <w:p w14:paraId="737D41EE" w14:textId="3A92B8E5" w:rsidR="009F5DA4" w:rsidRPr="00107FB9" w:rsidRDefault="009A55A6" w:rsidP="00F70B18">
      <w:pPr>
        <w:pStyle w:val="A"/>
        <w:numPr>
          <w:ilvl w:val="0"/>
          <w:numId w:val="0"/>
        </w:numPr>
        <w:tabs>
          <w:tab w:val="clear" w:pos="567"/>
          <w:tab w:val="left" w:pos="0"/>
          <w:tab w:val="left" w:pos="993"/>
        </w:tabs>
        <w:spacing w:line="240" w:lineRule="auto"/>
        <w:ind w:firstLine="851"/>
        <w:rPr>
          <w:color w:val="000000" w:themeColor="text1"/>
          <w:sz w:val="28"/>
          <w:szCs w:val="28"/>
        </w:rPr>
      </w:pPr>
      <w:r w:rsidRPr="00107FB9">
        <w:rPr>
          <w:color w:val="000000" w:themeColor="text1"/>
          <w:sz w:val="28"/>
          <w:szCs w:val="28"/>
        </w:rPr>
        <w:t>Все пользователи</w:t>
      </w:r>
      <w:r w:rsidR="004168C0" w:rsidRPr="00107FB9">
        <w:rPr>
          <w:color w:val="000000" w:themeColor="text1"/>
          <w:sz w:val="28"/>
          <w:szCs w:val="28"/>
        </w:rPr>
        <w:t xml:space="preserve"> </w:t>
      </w:r>
      <w:r w:rsidR="001D5B8A">
        <w:rPr>
          <w:color w:val="000000" w:themeColor="text1"/>
          <w:sz w:val="28"/>
          <w:szCs w:val="28"/>
        </w:rPr>
        <w:t>ГИС Имущество</w:t>
      </w:r>
      <w:r w:rsidR="00615107" w:rsidRPr="00107FB9">
        <w:rPr>
          <w:color w:val="000000" w:themeColor="text1"/>
          <w:sz w:val="28"/>
          <w:szCs w:val="28"/>
        </w:rPr>
        <w:t>, явля</w:t>
      </w:r>
      <w:r w:rsidR="00A56C61" w:rsidRPr="00107FB9">
        <w:rPr>
          <w:color w:val="000000" w:themeColor="text1"/>
          <w:sz w:val="28"/>
          <w:szCs w:val="28"/>
        </w:rPr>
        <w:t xml:space="preserve">ющиеся сотрудниками организаций-балансодержателей и </w:t>
      </w:r>
      <w:r w:rsidR="00912D2E">
        <w:rPr>
          <w:color w:val="000000" w:themeColor="text1"/>
          <w:sz w:val="28"/>
          <w:szCs w:val="28"/>
        </w:rPr>
        <w:t>уполномоченных органов</w:t>
      </w:r>
      <w:r w:rsidR="00A56C61" w:rsidRPr="00107FB9">
        <w:rPr>
          <w:color w:val="000000" w:themeColor="text1"/>
          <w:sz w:val="28"/>
          <w:szCs w:val="28"/>
        </w:rPr>
        <w:t xml:space="preserve">, </w:t>
      </w:r>
      <w:r w:rsidR="00615107" w:rsidRPr="00107FB9">
        <w:rPr>
          <w:color w:val="000000" w:themeColor="text1"/>
          <w:sz w:val="28"/>
          <w:szCs w:val="28"/>
        </w:rPr>
        <w:t>должны быть обеспечены АРМ</w:t>
      </w:r>
      <w:r w:rsidR="000B6F82" w:rsidRPr="00107FB9">
        <w:rPr>
          <w:color w:val="000000" w:themeColor="text1"/>
          <w:sz w:val="28"/>
          <w:szCs w:val="28"/>
        </w:rPr>
        <w:t xml:space="preserve"> </w:t>
      </w:r>
      <w:r w:rsidR="00615107" w:rsidRPr="00107FB9">
        <w:rPr>
          <w:color w:val="000000" w:themeColor="text1"/>
          <w:sz w:val="28"/>
          <w:szCs w:val="28"/>
        </w:rPr>
        <w:t>с широкополосным доступом в информацион</w:t>
      </w:r>
      <w:r w:rsidRPr="00107FB9">
        <w:rPr>
          <w:color w:val="000000" w:themeColor="text1"/>
          <w:sz w:val="28"/>
          <w:szCs w:val="28"/>
        </w:rPr>
        <w:t>но-телекоммуникационную сеть «И</w:t>
      </w:r>
      <w:r w:rsidR="00615107" w:rsidRPr="00107FB9">
        <w:rPr>
          <w:color w:val="000000" w:themeColor="text1"/>
          <w:sz w:val="28"/>
          <w:szCs w:val="28"/>
        </w:rPr>
        <w:t>нтернет»</w:t>
      </w:r>
      <w:r w:rsidR="000B6F82" w:rsidRPr="00107FB9">
        <w:rPr>
          <w:color w:val="000000" w:themeColor="text1"/>
          <w:sz w:val="28"/>
          <w:szCs w:val="28"/>
        </w:rPr>
        <w:t xml:space="preserve"> и установленным программным обеспечением (операционной системой</w:t>
      </w:r>
      <w:r w:rsidR="0040519E" w:rsidRPr="00107FB9">
        <w:rPr>
          <w:color w:val="000000" w:themeColor="text1"/>
          <w:sz w:val="28"/>
          <w:szCs w:val="28"/>
        </w:rPr>
        <w:t xml:space="preserve"> </w:t>
      </w:r>
      <w:r w:rsidR="000B6F82" w:rsidRPr="00107FB9">
        <w:rPr>
          <w:color w:val="000000" w:themeColor="text1"/>
          <w:sz w:val="28"/>
          <w:szCs w:val="28"/>
        </w:rPr>
        <w:t>и интернет-браузером)</w:t>
      </w:r>
      <w:r w:rsidR="00A56C61" w:rsidRPr="00107FB9">
        <w:rPr>
          <w:color w:val="000000" w:themeColor="text1"/>
          <w:sz w:val="28"/>
          <w:szCs w:val="28"/>
        </w:rPr>
        <w:t>, поз</w:t>
      </w:r>
      <w:r w:rsidRPr="00107FB9">
        <w:rPr>
          <w:color w:val="000000" w:themeColor="text1"/>
          <w:sz w:val="28"/>
          <w:szCs w:val="28"/>
        </w:rPr>
        <w:t>воляющим получить веб-доступ к</w:t>
      </w:r>
      <w:r w:rsidR="004168C0" w:rsidRPr="00107FB9">
        <w:rPr>
          <w:color w:val="000000" w:themeColor="text1"/>
          <w:sz w:val="28"/>
          <w:szCs w:val="28"/>
        </w:rPr>
        <w:t xml:space="preserve"> </w:t>
      </w:r>
      <w:r w:rsidR="001D5B8A">
        <w:rPr>
          <w:color w:val="000000" w:themeColor="text1"/>
          <w:sz w:val="28"/>
          <w:szCs w:val="28"/>
        </w:rPr>
        <w:t>ГИС Имущество</w:t>
      </w:r>
      <w:r w:rsidR="000B6F82" w:rsidRPr="00107FB9">
        <w:rPr>
          <w:color w:val="000000" w:themeColor="text1"/>
          <w:sz w:val="28"/>
          <w:szCs w:val="28"/>
        </w:rPr>
        <w:t xml:space="preserve"> по протоколу </w:t>
      </w:r>
      <w:r w:rsidR="000B6F82" w:rsidRPr="00107FB9">
        <w:rPr>
          <w:color w:val="000000" w:themeColor="text1"/>
          <w:sz w:val="28"/>
          <w:szCs w:val="28"/>
          <w:lang w:val="en-US"/>
        </w:rPr>
        <w:t>TCP</w:t>
      </w:r>
      <w:r w:rsidR="000B6F82" w:rsidRPr="00107FB9">
        <w:rPr>
          <w:color w:val="000000" w:themeColor="text1"/>
          <w:sz w:val="28"/>
          <w:szCs w:val="28"/>
        </w:rPr>
        <w:t>/</w:t>
      </w:r>
      <w:r w:rsidR="000B6F82" w:rsidRPr="00107FB9">
        <w:rPr>
          <w:color w:val="000000" w:themeColor="text1"/>
          <w:sz w:val="28"/>
          <w:szCs w:val="28"/>
          <w:lang w:val="en-US"/>
        </w:rPr>
        <w:t>IP</w:t>
      </w:r>
      <w:r w:rsidR="00615107" w:rsidRPr="00107FB9">
        <w:rPr>
          <w:color w:val="000000" w:themeColor="text1"/>
          <w:sz w:val="28"/>
          <w:szCs w:val="28"/>
        </w:rPr>
        <w:t>.</w:t>
      </w:r>
    </w:p>
    <w:p w14:paraId="275745DE" w14:textId="7A632F86" w:rsidR="00A56C61" w:rsidRPr="00107FB9" w:rsidRDefault="00A56C61" w:rsidP="00F70B18">
      <w:pPr>
        <w:pStyle w:val="A"/>
        <w:numPr>
          <w:ilvl w:val="0"/>
          <w:numId w:val="0"/>
        </w:numPr>
        <w:tabs>
          <w:tab w:val="clear" w:pos="567"/>
          <w:tab w:val="left" w:pos="0"/>
          <w:tab w:val="left" w:pos="993"/>
        </w:tabs>
        <w:spacing w:line="240" w:lineRule="auto"/>
        <w:ind w:firstLine="851"/>
        <w:rPr>
          <w:color w:val="000000" w:themeColor="text1"/>
          <w:sz w:val="28"/>
          <w:szCs w:val="28"/>
        </w:rPr>
      </w:pPr>
      <w:r w:rsidRPr="00107FB9">
        <w:rPr>
          <w:color w:val="000000" w:themeColor="text1"/>
          <w:sz w:val="28"/>
          <w:szCs w:val="28"/>
        </w:rPr>
        <w:t xml:space="preserve">АРМ </w:t>
      </w:r>
      <w:r w:rsidR="00912D2E">
        <w:rPr>
          <w:color w:val="000000" w:themeColor="text1"/>
          <w:sz w:val="28"/>
          <w:szCs w:val="28"/>
        </w:rPr>
        <w:t xml:space="preserve">пользователей не должны </w:t>
      </w:r>
      <w:r w:rsidR="008B2937" w:rsidRPr="00107FB9">
        <w:rPr>
          <w:color w:val="000000" w:themeColor="text1"/>
          <w:sz w:val="28"/>
          <w:szCs w:val="28"/>
        </w:rPr>
        <w:t xml:space="preserve">иметь </w:t>
      </w:r>
      <w:r w:rsidR="00912D2E">
        <w:rPr>
          <w:color w:val="000000" w:themeColor="text1"/>
          <w:sz w:val="28"/>
          <w:szCs w:val="28"/>
        </w:rPr>
        <w:t xml:space="preserve">прямой </w:t>
      </w:r>
      <w:r w:rsidR="0040519E" w:rsidRPr="00107FB9">
        <w:rPr>
          <w:color w:val="000000" w:themeColor="text1"/>
          <w:sz w:val="28"/>
          <w:szCs w:val="28"/>
        </w:rPr>
        <w:t>доступ к серверу системы управления базой данных</w:t>
      </w:r>
      <w:r w:rsidR="004168C0" w:rsidRPr="00107FB9">
        <w:rPr>
          <w:color w:val="000000" w:themeColor="text1"/>
          <w:sz w:val="28"/>
          <w:szCs w:val="28"/>
        </w:rPr>
        <w:t xml:space="preserve"> </w:t>
      </w:r>
      <w:r w:rsidR="001D5B8A">
        <w:rPr>
          <w:color w:val="000000" w:themeColor="text1"/>
          <w:sz w:val="28"/>
          <w:szCs w:val="28"/>
        </w:rPr>
        <w:t>ГИС Имущество</w:t>
      </w:r>
      <w:r w:rsidR="008B2937" w:rsidRPr="00107FB9">
        <w:rPr>
          <w:color w:val="000000" w:themeColor="text1"/>
          <w:sz w:val="28"/>
          <w:szCs w:val="28"/>
        </w:rPr>
        <w:t>.</w:t>
      </w:r>
    </w:p>
    <w:p w14:paraId="5A20199B" w14:textId="57700893" w:rsidR="00615107" w:rsidRPr="00107FB9" w:rsidRDefault="00615107" w:rsidP="00F70B18">
      <w:pPr>
        <w:pStyle w:val="A"/>
        <w:numPr>
          <w:ilvl w:val="0"/>
          <w:numId w:val="0"/>
        </w:numPr>
        <w:tabs>
          <w:tab w:val="clear" w:pos="567"/>
          <w:tab w:val="left" w:pos="0"/>
          <w:tab w:val="left" w:pos="993"/>
        </w:tabs>
        <w:spacing w:line="240" w:lineRule="auto"/>
        <w:ind w:firstLine="851"/>
        <w:rPr>
          <w:color w:val="000000" w:themeColor="text1"/>
          <w:sz w:val="28"/>
          <w:szCs w:val="28"/>
        </w:rPr>
      </w:pPr>
      <w:r w:rsidRPr="00107FB9">
        <w:rPr>
          <w:color w:val="000000" w:themeColor="text1"/>
          <w:sz w:val="28"/>
          <w:szCs w:val="28"/>
        </w:rPr>
        <w:t xml:space="preserve">АРМ пользователей должны быть физически и </w:t>
      </w:r>
      <w:proofErr w:type="spellStart"/>
      <w:r w:rsidR="00A56C61" w:rsidRPr="00107FB9">
        <w:rPr>
          <w:color w:val="000000" w:themeColor="text1"/>
          <w:sz w:val="28"/>
          <w:szCs w:val="28"/>
        </w:rPr>
        <w:t>программно</w:t>
      </w:r>
      <w:proofErr w:type="spellEnd"/>
      <w:r w:rsidR="00A56C61" w:rsidRPr="00107FB9">
        <w:rPr>
          <w:color w:val="000000" w:themeColor="text1"/>
          <w:sz w:val="28"/>
          <w:szCs w:val="28"/>
        </w:rPr>
        <w:t xml:space="preserve"> защищены от их возможного использования посторонними </w:t>
      </w:r>
      <w:r w:rsidR="009A55A6" w:rsidRPr="00107FB9">
        <w:rPr>
          <w:color w:val="000000" w:themeColor="text1"/>
          <w:sz w:val="28"/>
          <w:szCs w:val="28"/>
        </w:rPr>
        <w:t>лицами для получения доступа к</w:t>
      </w:r>
      <w:r w:rsidR="004168C0" w:rsidRPr="00107FB9">
        <w:rPr>
          <w:color w:val="000000" w:themeColor="text1"/>
          <w:sz w:val="28"/>
          <w:szCs w:val="28"/>
        </w:rPr>
        <w:t xml:space="preserve"> </w:t>
      </w:r>
      <w:r w:rsidR="001D5B8A">
        <w:rPr>
          <w:color w:val="000000" w:themeColor="text1"/>
          <w:sz w:val="28"/>
          <w:szCs w:val="28"/>
        </w:rPr>
        <w:t>ГИС Имущество</w:t>
      </w:r>
      <w:r w:rsidR="00A56C61" w:rsidRPr="00107FB9">
        <w:rPr>
          <w:color w:val="000000" w:themeColor="text1"/>
          <w:sz w:val="28"/>
          <w:szCs w:val="28"/>
        </w:rPr>
        <w:t>.</w:t>
      </w:r>
    </w:p>
    <w:p w14:paraId="731B56F1" w14:textId="0BA9C35E" w:rsidR="00A56C61" w:rsidRPr="00107FB9" w:rsidRDefault="00EE2CCA" w:rsidP="007C41EE">
      <w:pPr>
        <w:pStyle w:val="A"/>
        <w:numPr>
          <w:ilvl w:val="0"/>
          <w:numId w:val="0"/>
        </w:numPr>
        <w:tabs>
          <w:tab w:val="clear" w:pos="567"/>
          <w:tab w:val="left" w:pos="0"/>
          <w:tab w:val="left" w:pos="993"/>
        </w:tabs>
        <w:spacing w:line="240" w:lineRule="auto"/>
        <w:ind w:firstLine="851"/>
        <w:rPr>
          <w:color w:val="000000" w:themeColor="text1"/>
          <w:sz w:val="28"/>
          <w:szCs w:val="28"/>
        </w:rPr>
      </w:pPr>
      <w:r w:rsidRPr="00107FB9">
        <w:rPr>
          <w:color w:val="000000" w:themeColor="text1"/>
          <w:sz w:val="28"/>
          <w:szCs w:val="28"/>
        </w:rPr>
        <w:t>Для АРМ пользователей д</w:t>
      </w:r>
      <w:r w:rsidR="00A56C61" w:rsidRPr="00107FB9">
        <w:rPr>
          <w:color w:val="000000" w:themeColor="text1"/>
          <w:sz w:val="28"/>
          <w:szCs w:val="28"/>
        </w:rPr>
        <w:t>олжна быть обеспечена возможность подключения к сканирующему оборудованию, позволяющ</w:t>
      </w:r>
      <w:r w:rsidRPr="00107FB9">
        <w:rPr>
          <w:color w:val="000000" w:themeColor="text1"/>
          <w:sz w:val="28"/>
          <w:szCs w:val="28"/>
        </w:rPr>
        <w:t xml:space="preserve">ему </w:t>
      </w:r>
      <w:r w:rsidR="00A56C61" w:rsidRPr="00107FB9">
        <w:rPr>
          <w:color w:val="000000" w:themeColor="text1"/>
          <w:sz w:val="28"/>
          <w:szCs w:val="28"/>
        </w:rPr>
        <w:t>получать электронные образы бумажных документов, необходимые для заполнени</w:t>
      </w:r>
      <w:r w:rsidR="009A55A6" w:rsidRPr="00107FB9">
        <w:rPr>
          <w:color w:val="000000" w:themeColor="text1"/>
          <w:sz w:val="28"/>
          <w:szCs w:val="28"/>
        </w:rPr>
        <w:t>я информации об объектах учёта</w:t>
      </w:r>
      <w:r w:rsidR="004168C0" w:rsidRPr="00107FB9">
        <w:rPr>
          <w:color w:val="000000" w:themeColor="text1"/>
          <w:sz w:val="28"/>
          <w:szCs w:val="28"/>
        </w:rPr>
        <w:t xml:space="preserve"> </w:t>
      </w:r>
      <w:r w:rsidR="001D5B8A">
        <w:rPr>
          <w:color w:val="000000" w:themeColor="text1"/>
          <w:sz w:val="28"/>
          <w:szCs w:val="28"/>
        </w:rPr>
        <w:t>ГИС Имущество</w:t>
      </w:r>
      <w:r w:rsidR="00A56C61" w:rsidRPr="00107FB9">
        <w:rPr>
          <w:color w:val="000000" w:themeColor="text1"/>
          <w:sz w:val="28"/>
          <w:szCs w:val="28"/>
        </w:rPr>
        <w:t>.</w:t>
      </w:r>
    </w:p>
    <w:p w14:paraId="7AE355D5" w14:textId="698D008D" w:rsidR="000B6F82" w:rsidRPr="00661F54" w:rsidRDefault="009A55A6" w:rsidP="007C41EE">
      <w:pPr>
        <w:pStyle w:val="ConsPlusNormal"/>
        <w:numPr>
          <w:ilvl w:val="1"/>
          <w:numId w:val="17"/>
        </w:numPr>
        <w:ind w:left="0" w:firstLine="851"/>
        <w:jc w:val="both"/>
        <w:outlineLvl w:val="1"/>
        <w:rPr>
          <w:rFonts w:ascii="Times New Roman" w:hAnsi="Times New Roman" w:cs="Times New Roman"/>
          <w:bCs/>
          <w:color w:val="000000" w:themeColor="text1"/>
          <w:sz w:val="28"/>
          <w:szCs w:val="28"/>
        </w:rPr>
      </w:pPr>
      <w:r w:rsidRPr="00661F54">
        <w:rPr>
          <w:rFonts w:ascii="Times New Roman" w:hAnsi="Times New Roman" w:cs="Times New Roman"/>
          <w:bCs/>
          <w:color w:val="000000" w:themeColor="text1"/>
          <w:sz w:val="28"/>
          <w:szCs w:val="28"/>
        </w:rPr>
        <w:t>Кадровое обеспечение создания</w:t>
      </w:r>
      <w:r w:rsidR="004168C0" w:rsidRPr="00661F54">
        <w:rPr>
          <w:rFonts w:ascii="Times New Roman" w:hAnsi="Times New Roman" w:cs="Times New Roman"/>
          <w:bCs/>
          <w:color w:val="000000" w:themeColor="text1"/>
          <w:sz w:val="28"/>
          <w:szCs w:val="28"/>
        </w:rPr>
        <w:t xml:space="preserve"> </w:t>
      </w:r>
      <w:r w:rsidR="001D5B8A" w:rsidRPr="00661F54">
        <w:rPr>
          <w:rFonts w:ascii="Times New Roman" w:hAnsi="Times New Roman" w:cs="Times New Roman"/>
          <w:bCs/>
          <w:color w:val="000000" w:themeColor="text1"/>
          <w:sz w:val="28"/>
          <w:szCs w:val="28"/>
        </w:rPr>
        <w:t>ГИС Имущество</w:t>
      </w:r>
    </w:p>
    <w:p w14:paraId="7E60B700" w14:textId="4D50EF59" w:rsidR="000B6F82" w:rsidRPr="00107FB9" w:rsidRDefault="009A55A6" w:rsidP="00F70B18">
      <w:pPr>
        <w:pStyle w:val="A"/>
        <w:numPr>
          <w:ilvl w:val="0"/>
          <w:numId w:val="0"/>
        </w:numPr>
        <w:tabs>
          <w:tab w:val="clear" w:pos="567"/>
          <w:tab w:val="left" w:pos="0"/>
          <w:tab w:val="left" w:pos="993"/>
        </w:tabs>
        <w:spacing w:line="240" w:lineRule="auto"/>
        <w:ind w:firstLine="851"/>
        <w:rPr>
          <w:color w:val="000000" w:themeColor="text1"/>
          <w:sz w:val="28"/>
          <w:szCs w:val="28"/>
        </w:rPr>
      </w:pPr>
      <w:r w:rsidRPr="00107FB9">
        <w:rPr>
          <w:color w:val="000000" w:themeColor="text1"/>
          <w:sz w:val="28"/>
          <w:szCs w:val="28"/>
        </w:rPr>
        <w:lastRenderedPageBreak/>
        <w:t>Пользователи</w:t>
      </w:r>
      <w:r w:rsidR="004168C0" w:rsidRPr="00107FB9">
        <w:rPr>
          <w:color w:val="000000" w:themeColor="text1"/>
          <w:sz w:val="28"/>
          <w:szCs w:val="28"/>
        </w:rPr>
        <w:t xml:space="preserve"> </w:t>
      </w:r>
      <w:r w:rsidR="001D5B8A">
        <w:rPr>
          <w:color w:val="000000" w:themeColor="text1"/>
          <w:sz w:val="28"/>
          <w:szCs w:val="28"/>
        </w:rPr>
        <w:t>ГИС Имущество</w:t>
      </w:r>
      <w:r w:rsidR="000B6F82" w:rsidRPr="00107FB9">
        <w:rPr>
          <w:color w:val="000000" w:themeColor="text1"/>
          <w:sz w:val="28"/>
          <w:szCs w:val="28"/>
        </w:rPr>
        <w:t xml:space="preserve">, являющиеся сотрудниками организаций-балансодержателей и </w:t>
      </w:r>
      <w:r w:rsidR="00912D2E">
        <w:rPr>
          <w:color w:val="000000" w:themeColor="text1"/>
          <w:sz w:val="28"/>
          <w:szCs w:val="28"/>
        </w:rPr>
        <w:t>уполномоченных органов</w:t>
      </w:r>
      <w:r w:rsidR="000B6F82" w:rsidRPr="00107FB9">
        <w:rPr>
          <w:color w:val="000000" w:themeColor="text1"/>
          <w:sz w:val="28"/>
          <w:szCs w:val="28"/>
        </w:rPr>
        <w:t>, должны обладать необходимыми</w:t>
      </w:r>
      <w:r w:rsidR="0040519E" w:rsidRPr="00107FB9">
        <w:rPr>
          <w:color w:val="000000" w:themeColor="text1"/>
          <w:sz w:val="28"/>
          <w:szCs w:val="28"/>
        </w:rPr>
        <w:t xml:space="preserve"> навыками работы</w:t>
      </w:r>
      <w:r w:rsidR="00912D2E">
        <w:rPr>
          <w:color w:val="000000" w:themeColor="text1"/>
          <w:sz w:val="28"/>
          <w:szCs w:val="28"/>
        </w:rPr>
        <w:t xml:space="preserve"> </w:t>
      </w:r>
      <w:r w:rsidR="0040519E" w:rsidRPr="00107FB9">
        <w:rPr>
          <w:color w:val="000000" w:themeColor="text1"/>
          <w:sz w:val="28"/>
          <w:szCs w:val="28"/>
        </w:rPr>
        <w:t xml:space="preserve">с компьютерной </w:t>
      </w:r>
      <w:r w:rsidR="000B6F82" w:rsidRPr="00107FB9">
        <w:rPr>
          <w:color w:val="000000" w:themeColor="text1"/>
          <w:sz w:val="28"/>
          <w:szCs w:val="28"/>
        </w:rPr>
        <w:t xml:space="preserve">и оргтехникой, знанием </w:t>
      </w:r>
      <w:r w:rsidR="0040519E" w:rsidRPr="00107FB9">
        <w:rPr>
          <w:color w:val="000000" w:themeColor="text1"/>
          <w:sz w:val="28"/>
          <w:szCs w:val="28"/>
        </w:rPr>
        <w:t xml:space="preserve">и навыками работы с информацией </w:t>
      </w:r>
      <w:r w:rsidR="000B6F82" w:rsidRPr="00107FB9">
        <w:rPr>
          <w:color w:val="000000" w:themeColor="text1"/>
          <w:sz w:val="28"/>
          <w:szCs w:val="28"/>
        </w:rPr>
        <w:t xml:space="preserve">в </w:t>
      </w:r>
      <w:r w:rsidR="002B75D9" w:rsidRPr="00107FB9">
        <w:rPr>
          <w:color w:val="000000" w:themeColor="text1"/>
          <w:sz w:val="28"/>
          <w:szCs w:val="28"/>
        </w:rPr>
        <w:t xml:space="preserve">информационно-телекоммуникационной </w:t>
      </w:r>
      <w:r w:rsidR="000B6F82" w:rsidRPr="00107FB9">
        <w:rPr>
          <w:color w:val="000000" w:themeColor="text1"/>
          <w:sz w:val="28"/>
          <w:szCs w:val="28"/>
        </w:rPr>
        <w:t>сети «Интернет»</w:t>
      </w:r>
      <w:r w:rsidR="004168C0" w:rsidRPr="00107FB9">
        <w:rPr>
          <w:color w:val="000000" w:themeColor="text1"/>
          <w:sz w:val="28"/>
          <w:szCs w:val="28"/>
        </w:rPr>
        <w:t xml:space="preserve"> </w:t>
      </w:r>
      <w:r w:rsidR="002B75D9" w:rsidRPr="00107FB9">
        <w:rPr>
          <w:color w:val="000000" w:themeColor="text1"/>
          <w:sz w:val="28"/>
          <w:szCs w:val="28"/>
        </w:rPr>
        <w:t>с помощью</w:t>
      </w:r>
      <w:r w:rsidR="004168C0" w:rsidRPr="00107FB9">
        <w:rPr>
          <w:color w:val="000000" w:themeColor="text1"/>
          <w:sz w:val="28"/>
          <w:szCs w:val="28"/>
        </w:rPr>
        <w:t xml:space="preserve"> </w:t>
      </w:r>
      <w:r w:rsidR="000B6F82" w:rsidRPr="00107FB9">
        <w:rPr>
          <w:color w:val="000000" w:themeColor="text1"/>
          <w:sz w:val="28"/>
          <w:szCs w:val="28"/>
        </w:rPr>
        <w:t>веб-браузер</w:t>
      </w:r>
      <w:r w:rsidR="002B75D9" w:rsidRPr="00107FB9">
        <w:rPr>
          <w:color w:val="000000" w:themeColor="text1"/>
          <w:sz w:val="28"/>
          <w:szCs w:val="28"/>
        </w:rPr>
        <w:t>а</w:t>
      </w:r>
      <w:r w:rsidR="000B6F82" w:rsidRPr="00107FB9">
        <w:rPr>
          <w:color w:val="000000" w:themeColor="text1"/>
          <w:sz w:val="28"/>
          <w:szCs w:val="28"/>
        </w:rPr>
        <w:t>.</w:t>
      </w:r>
    </w:p>
    <w:p w14:paraId="5F59671F" w14:textId="19528A03" w:rsidR="00791345" w:rsidRPr="00107FB9" w:rsidRDefault="00791345" w:rsidP="00F70B18">
      <w:pPr>
        <w:pStyle w:val="A"/>
        <w:numPr>
          <w:ilvl w:val="0"/>
          <w:numId w:val="0"/>
        </w:numPr>
        <w:tabs>
          <w:tab w:val="clear" w:pos="567"/>
          <w:tab w:val="left" w:pos="0"/>
          <w:tab w:val="left" w:pos="993"/>
        </w:tabs>
        <w:spacing w:line="240" w:lineRule="auto"/>
        <w:ind w:firstLine="851"/>
        <w:rPr>
          <w:color w:val="000000" w:themeColor="text1"/>
          <w:sz w:val="28"/>
          <w:szCs w:val="28"/>
        </w:rPr>
      </w:pPr>
      <w:r w:rsidRPr="00107FB9">
        <w:rPr>
          <w:color w:val="000000" w:themeColor="text1"/>
          <w:sz w:val="28"/>
          <w:szCs w:val="28"/>
        </w:rPr>
        <w:t>Также пользователи должны обладать достаточными компетенциями в вопросах учёта и управления государственн</w:t>
      </w:r>
      <w:r w:rsidR="0040519E" w:rsidRPr="00107FB9">
        <w:rPr>
          <w:color w:val="000000" w:themeColor="text1"/>
          <w:sz w:val="28"/>
          <w:szCs w:val="28"/>
        </w:rPr>
        <w:t xml:space="preserve">ым имуществом: знать нормативные </w:t>
      </w:r>
      <w:r w:rsidRPr="00107FB9">
        <w:rPr>
          <w:color w:val="000000" w:themeColor="text1"/>
          <w:sz w:val="28"/>
          <w:szCs w:val="28"/>
        </w:rPr>
        <w:t xml:space="preserve">правовые акты Российской Федерации и </w:t>
      </w:r>
      <w:r w:rsidR="00912D2E">
        <w:rPr>
          <w:color w:val="000000" w:themeColor="text1"/>
          <w:sz w:val="28"/>
          <w:szCs w:val="28"/>
        </w:rPr>
        <w:t xml:space="preserve">Рязанской </w:t>
      </w:r>
      <w:r w:rsidRPr="00107FB9">
        <w:rPr>
          <w:color w:val="000000" w:themeColor="text1"/>
          <w:sz w:val="28"/>
          <w:szCs w:val="28"/>
        </w:rPr>
        <w:t>области, касающиеся управления государственным имуществом.</w:t>
      </w:r>
    </w:p>
    <w:p w14:paraId="03D5EE4D" w14:textId="1D46FE0D" w:rsidR="00791345" w:rsidRPr="00107FB9" w:rsidRDefault="00791345" w:rsidP="00F70B18">
      <w:pPr>
        <w:pStyle w:val="A"/>
        <w:numPr>
          <w:ilvl w:val="0"/>
          <w:numId w:val="0"/>
        </w:numPr>
        <w:tabs>
          <w:tab w:val="clear" w:pos="567"/>
          <w:tab w:val="left" w:pos="0"/>
          <w:tab w:val="left" w:pos="993"/>
        </w:tabs>
        <w:spacing w:line="240" w:lineRule="auto"/>
        <w:ind w:firstLine="851"/>
        <w:rPr>
          <w:color w:val="000000" w:themeColor="text1"/>
          <w:sz w:val="28"/>
          <w:szCs w:val="28"/>
        </w:rPr>
      </w:pPr>
      <w:r w:rsidRPr="00107FB9">
        <w:rPr>
          <w:color w:val="000000" w:themeColor="text1"/>
          <w:sz w:val="28"/>
          <w:szCs w:val="28"/>
        </w:rPr>
        <w:t>Пользователи д</w:t>
      </w:r>
      <w:r w:rsidR="0040519E" w:rsidRPr="00107FB9">
        <w:rPr>
          <w:color w:val="000000" w:themeColor="text1"/>
          <w:sz w:val="28"/>
          <w:szCs w:val="28"/>
        </w:rPr>
        <w:t>олжны пройти обучение работе в</w:t>
      </w:r>
      <w:r w:rsidR="004168C0" w:rsidRPr="00107FB9">
        <w:rPr>
          <w:color w:val="000000" w:themeColor="text1"/>
          <w:sz w:val="28"/>
          <w:szCs w:val="28"/>
        </w:rPr>
        <w:t xml:space="preserve"> </w:t>
      </w:r>
      <w:r w:rsidR="001D5B8A">
        <w:rPr>
          <w:color w:val="000000" w:themeColor="text1"/>
          <w:sz w:val="28"/>
          <w:szCs w:val="28"/>
        </w:rPr>
        <w:t>ГИС Имущество</w:t>
      </w:r>
      <w:r w:rsidRPr="00107FB9">
        <w:rPr>
          <w:color w:val="000000" w:themeColor="text1"/>
          <w:sz w:val="28"/>
          <w:szCs w:val="28"/>
        </w:rPr>
        <w:t xml:space="preserve">, ознакомиться с положением </w:t>
      </w:r>
      <w:r w:rsidR="00E82443" w:rsidRPr="00107FB9">
        <w:rPr>
          <w:color w:val="000000" w:themeColor="text1"/>
          <w:sz w:val="28"/>
          <w:szCs w:val="28"/>
        </w:rPr>
        <w:t>о</w:t>
      </w:r>
      <w:r w:rsidR="004168C0" w:rsidRPr="00107FB9">
        <w:rPr>
          <w:color w:val="000000" w:themeColor="text1"/>
          <w:sz w:val="28"/>
          <w:szCs w:val="28"/>
        </w:rPr>
        <w:t xml:space="preserve"> </w:t>
      </w:r>
      <w:r w:rsidR="001D5B8A">
        <w:rPr>
          <w:color w:val="000000" w:themeColor="text1"/>
          <w:sz w:val="28"/>
          <w:szCs w:val="28"/>
        </w:rPr>
        <w:t>ГИС Имущество</w:t>
      </w:r>
      <w:r w:rsidRPr="00107FB9">
        <w:rPr>
          <w:color w:val="000000" w:themeColor="text1"/>
          <w:sz w:val="28"/>
          <w:szCs w:val="28"/>
        </w:rPr>
        <w:t xml:space="preserve"> и иметь представление</w:t>
      </w:r>
      <w:r w:rsidR="00683600">
        <w:rPr>
          <w:color w:val="000000" w:themeColor="text1"/>
          <w:sz w:val="28"/>
          <w:szCs w:val="28"/>
        </w:rPr>
        <w:t xml:space="preserve"> </w:t>
      </w:r>
      <w:r w:rsidRPr="00107FB9">
        <w:rPr>
          <w:color w:val="000000" w:themeColor="text1"/>
          <w:sz w:val="28"/>
          <w:szCs w:val="28"/>
        </w:rPr>
        <w:t>об осуществлени</w:t>
      </w:r>
      <w:r w:rsidR="009A55A6" w:rsidRPr="00107FB9">
        <w:rPr>
          <w:color w:val="000000" w:themeColor="text1"/>
          <w:sz w:val="28"/>
          <w:szCs w:val="28"/>
        </w:rPr>
        <w:t>и технической поддержки работы</w:t>
      </w:r>
      <w:r w:rsidR="004168C0" w:rsidRPr="00107FB9">
        <w:rPr>
          <w:color w:val="000000" w:themeColor="text1"/>
          <w:sz w:val="28"/>
          <w:szCs w:val="28"/>
        </w:rPr>
        <w:t xml:space="preserve"> </w:t>
      </w:r>
      <w:r w:rsidR="001D5B8A">
        <w:rPr>
          <w:color w:val="000000" w:themeColor="text1"/>
          <w:sz w:val="28"/>
          <w:szCs w:val="28"/>
        </w:rPr>
        <w:t>ГИС Имущество</w:t>
      </w:r>
      <w:r w:rsidRPr="00107FB9">
        <w:rPr>
          <w:color w:val="000000" w:themeColor="text1"/>
          <w:sz w:val="28"/>
          <w:szCs w:val="28"/>
        </w:rPr>
        <w:t>.</w:t>
      </w:r>
    </w:p>
    <w:p w14:paraId="4123B1E0" w14:textId="77777777" w:rsidR="000B6F82" w:rsidRPr="00107FB9" w:rsidRDefault="000B6F82" w:rsidP="00F70B18">
      <w:pPr>
        <w:pStyle w:val="A"/>
        <w:numPr>
          <w:ilvl w:val="0"/>
          <w:numId w:val="0"/>
        </w:numPr>
        <w:tabs>
          <w:tab w:val="clear" w:pos="567"/>
          <w:tab w:val="left" w:pos="0"/>
          <w:tab w:val="left" w:pos="993"/>
        </w:tabs>
        <w:spacing w:line="240" w:lineRule="auto"/>
        <w:ind w:firstLine="851"/>
        <w:jc w:val="center"/>
        <w:rPr>
          <w:color w:val="000000" w:themeColor="text1"/>
          <w:sz w:val="28"/>
          <w:szCs w:val="28"/>
        </w:rPr>
      </w:pPr>
    </w:p>
    <w:p w14:paraId="0C6F685B" w14:textId="7A0907DD" w:rsidR="008E6EAF" w:rsidRPr="005000A4" w:rsidRDefault="008E6EAF" w:rsidP="005000A4">
      <w:pPr>
        <w:pStyle w:val="ConsPlusNormal"/>
        <w:numPr>
          <w:ilvl w:val="0"/>
          <w:numId w:val="17"/>
        </w:numPr>
        <w:ind w:left="0" w:firstLine="0"/>
        <w:jc w:val="center"/>
        <w:outlineLvl w:val="0"/>
        <w:rPr>
          <w:rFonts w:ascii="Times New Roman" w:hAnsi="Times New Roman" w:cs="Times New Roman"/>
          <w:bCs/>
          <w:color w:val="000000" w:themeColor="text1"/>
          <w:sz w:val="28"/>
          <w:szCs w:val="28"/>
        </w:rPr>
      </w:pPr>
      <w:r w:rsidRPr="005000A4">
        <w:rPr>
          <w:rFonts w:ascii="Times New Roman" w:hAnsi="Times New Roman" w:cs="Times New Roman"/>
          <w:bCs/>
          <w:color w:val="000000" w:themeColor="text1"/>
          <w:sz w:val="28"/>
          <w:szCs w:val="28"/>
        </w:rPr>
        <w:t>Механизмы</w:t>
      </w:r>
      <w:r w:rsidR="00661F54" w:rsidRPr="005000A4">
        <w:rPr>
          <w:rFonts w:ascii="Times New Roman" w:hAnsi="Times New Roman" w:cs="Times New Roman"/>
          <w:bCs/>
          <w:color w:val="000000" w:themeColor="text1"/>
          <w:sz w:val="28"/>
          <w:szCs w:val="28"/>
        </w:rPr>
        <w:t xml:space="preserve"> и</w:t>
      </w:r>
      <w:r w:rsidRPr="005000A4">
        <w:rPr>
          <w:rFonts w:ascii="Times New Roman" w:hAnsi="Times New Roman" w:cs="Times New Roman"/>
          <w:bCs/>
          <w:color w:val="000000" w:themeColor="text1"/>
          <w:sz w:val="28"/>
          <w:szCs w:val="28"/>
        </w:rPr>
        <w:t xml:space="preserve"> этапы создания</w:t>
      </w:r>
      <w:r w:rsidR="00661F54" w:rsidRPr="005000A4">
        <w:rPr>
          <w:rFonts w:ascii="Times New Roman" w:hAnsi="Times New Roman" w:cs="Times New Roman"/>
          <w:bCs/>
          <w:color w:val="000000" w:themeColor="text1"/>
          <w:sz w:val="28"/>
          <w:szCs w:val="28"/>
        </w:rPr>
        <w:t xml:space="preserve"> </w:t>
      </w:r>
      <w:r w:rsidRPr="005000A4">
        <w:rPr>
          <w:rFonts w:ascii="Times New Roman" w:hAnsi="Times New Roman" w:cs="Times New Roman"/>
          <w:bCs/>
          <w:color w:val="000000" w:themeColor="text1"/>
          <w:sz w:val="28"/>
          <w:szCs w:val="28"/>
        </w:rPr>
        <w:t xml:space="preserve">и развития </w:t>
      </w:r>
      <w:r w:rsidR="007C41EE" w:rsidRPr="005000A4">
        <w:rPr>
          <w:rFonts w:ascii="Times New Roman" w:hAnsi="Times New Roman" w:cs="Times New Roman"/>
          <w:bCs/>
          <w:color w:val="000000" w:themeColor="text1"/>
          <w:sz w:val="28"/>
          <w:szCs w:val="28"/>
        </w:rPr>
        <w:br/>
      </w:r>
      <w:r w:rsidRPr="005000A4">
        <w:rPr>
          <w:rFonts w:ascii="Times New Roman" w:hAnsi="Times New Roman" w:cs="Times New Roman"/>
          <w:bCs/>
          <w:color w:val="000000" w:themeColor="text1"/>
          <w:sz w:val="28"/>
          <w:szCs w:val="28"/>
        </w:rPr>
        <w:t>сист</w:t>
      </w:r>
      <w:r w:rsidR="007C41EE" w:rsidRPr="005000A4">
        <w:rPr>
          <w:rFonts w:ascii="Times New Roman" w:hAnsi="Times New Roman" w:cs="Times New Roman"/>
          <w:bCs/>
          <w:color w:val="000000" w:themeColor="text1"/>
          <w:sz w:val="28"/>
          <w:szCs w:val="28"/>
        </w:rPr>
        <w:t>емы</w:t>
      </w:r>
      <w:r w:rsidRPr="005000A4">
        <w:rPr>
          <w:rFonts w:ascii="Times New Roman" w:hAnsi="Times New Roman" w:cs="Times New Roman"/>
          <w:bCs/>
          <w:color w:val="000000" w:themeColor="text1"/>
          <w:sz w:val="28"/>
          <w:szCs w:val="28"/>
        </w:rPr>
        <w:t xml:space="preserve"> ГИС</w:t>
      </w:r>
      <w:r w:rsidR="007C41EE" w:rsidRPr="005000A4">
        <w:rPr>
          <w:rFonts w:ascii="Times New Roman" w:hAnsi="Times New Roman" w:cs="Times New Roman"/>
          <w:bCs/>
          <w:color w:val="000000" w:themeColor="text1"/>
          <w:sz w:val="28"/>
          <w:szCs w:val="28"/>
        </w:rPr>
        <w:t xml:space="preserve"> </w:t>
      </w:r>
      <w:r w:rsidRPr="005000A4">
        <w:rPr>
          <w:rFonts w:ascii="Times New Roman" w:hAnsi="Times New Roman" w:cs="Times New Roman"/>
          <w:bCs/>
          <w:color w:val="000000" w:themeColor="text1"/>
          <w:sz w:val="28"/>
          <w:szCs w:val="28"/>
        </w:rPr>
        <w:t>Имущество</w:t>
      </w:r>
    </w:p>
    <w:p w14:paraId="105B69EA" w14:textId="0A5603D1" w:rsidR="001A39EF" w:rsidRPr="00E714E2" w:rsidRDefault="001A39EF"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E714E2">
        <w:rPr>
          <w:rFonts w:ascii="Times New Roman" w:hAnsi="Times New Roman" w:cs="Times New Roman"/>
          <w:color w:val="000000" w:themeColor="text1"/>
          <w:sz w:val="28"/>
          <w:szCs w:val="28"/>
        </w:rPr>
        <w:t xml:space="preserve">Учитывая сложность, масштаб и комплексность проблем, связанных с реализацией задач по созданию, ведению и использованию </w:t>
      </w:r>
      <w:r w:rsidR="001D5B8A">
        <w:rPr>
          <w:rFonts w:ascii="Times New Roman" w:hAnsi="Times New Roman" w:cs="Times New Roman"/>
          <w:color w:val="000000" w:themeColor="text1"/>
          <w:sz w:val="28"/>
          <w:szCs w:val="28"/>
        </w:rPr>
        <w:t>ГИС Имущество</w:t>
      </w:r>
      <w:r w:rsidRPr="00E714E2">
        <w:rPr>
          <w:rFonts w:ascii="Times New Roman" w:hAnsi="Times New Roman" w:cs="Times New Roman"/>
          <w:color w:val="000000" w:themeColor="text1"/>
          <w:sz w:val="28"/>
          <w:szCs w:val="28"/>
        </w:rPr>
        <w:t xml:space="preserve">, а также достигнутый уровень развития </w:t>
      </w:r>
      <w:r w:rsidR="00683600">
        <w:rPr>
          <w:rFonts w:ascii="Times New Roman" w:hAnsi="Times New Roman" w:cs="Times New Roman"/>
          <w:color w:val="000000" w:themeColor="text1"/>
          <w:sz w:val="28"/>
          <w:szCs w:val="28"/>
        </w:rPr>
        <w:t xml:space="preserve">используемых уполномоченными органами </w:t>
      </w:r>
      <w:r w:rsidRPr="00E714E2">
        <w:rPr>
          <w:rFonts w:ascii="Times New Roman" w:hAnsi="Times New Roman" w:cs="Times New Roman"/>
          <w:color w:val="000000" w:themeColor="text1"/>
          <w:sz w:val="28"/>
          <w:szCs w:val="28"/>
        </w:rPr>
        <w:t xml:space="preserve">информационных систем, предполагается осуществление работ поэтапно, на основе планируемых темпов создания и развития </w:t>
      </w:r>
      <w:r w:rsidR="001D5B8A">
        <w:rPr>
          <w:rFonts w:ascii="Times New Roman" w:hAnsi="Times New Roman" w:cs="Times New Roman"/>
          <w:color w:val="000000" w:themeColor="text1"/>
          <w:sz w:val="28"/>
          <w:szCs w:val="28"/>
        </w:rPr>
        <w:t>ГИС Имущество</w:t>
      </w:r>
      <w:r w:rsidR="00683600">
        <w:rPr>
          <w:rFonts w:ascii="Times New Roman" w:hAnsi="Times New Roman" w:cs="Times New Roman"/>
          <w:color w:val="000000" w:themeColor="text1"/>
          <w:sz w:val="28"/>
          <w:szCs w:val="28"/>
        </w:rPr>
        <w:t>,</w:t>
      </w:r>
      <w:r w:rsidRPr="00E714E2">
        <w:rPr>
          <w:rFonts w:ascii="Times New Roman" w:hAnsi="Times New Roman" w:cs="Times New Roman"/>
          <w:color w:val="000000" w:themeColor="text1"/>
          <w:sz w:val="28"/>
          <w:szCs w:val="28"/>
        </w:rPr>
        <w:t xml:space="preserve"> готовности </w:t>
      </w:r>
      <w:r w:rsidR="00683600">
        <w:rPr>
          <w:rFonts w:ascii="Times New Roman" w:hAnsi="Times New Roman" w:cs="Times New Roman"/>
          <w:color w:val="000000" w:themeColor="text1"/>
          <w:sz w:val="28"/>
          <w:szCs w:val="28"/>
        </w:rPr>
        <w:t xml:space="preserve">уполномоченных органов </w:t>
      </w:r>
      <w:r w:rsidRPr="00E714E2">
        <w:rPr>
          <w:rFonts w:ascii="Times New Roman" w:hAnsi="Times New Roman" w:cs="Times New Roman"/>
          <w:color w:val="000000" w:themeColor="text1"/>
          <w:sz w:val="28"/>
          <w:szCs w:val="28"/>
        </w:rPr>
        <w:t xml:space="preserve">размещать сведения в </w:t>
      </w:r>
      <w:r w:rsidR="001D5B8A">
        <w:rPr>
          <w:rFonts w:ascii="Times New Roman" w:hAnsi="Times New Roman" w:cs="Times New Roman"/>
          <w:color w:val="000000" w:themeColor="text1"/>
          <w:sz w:val="28"/>
          <w:szCs w:val="28"/>
        </w:rPr>
        <w:t>ГИС Имущество</w:t>
      </w:r>
      <w:r w:rsidR="001D5B8A" w:rsidRPr="00E714E2">
        <w:rPr>
          <w:rFonts w:ascii="Times New Roman" w:hAnsi="Times New Roman" w:cs="Times New Roman"/>
          <w:color w:val="000000" w:themeColor="text1"/>
          <w:sz w:val="28"/>
          <w:szCs w:val="28"/>
        </w:rPr>
        <w:t xml:space="preserve"> </w:t>
      </w:r>
      <w:r w:rsidRPr="00E714E2">
        <w:rPr>
          <w:rFonts w:ascii="Times New Roman" w:hAnsi="Times New Roman" w:cs="Times New Roman"/>
          <w:color w:val="000000" w:themeColor="text1"/>
          <w:sz w:val="28"/>
          <w:szCs w:val="28"/>
        </w:rPr>
        <w:t>и обеспечивать их защиту.</w:t>
      </w:r>
    </w:p>
    <w:p w14:paraId="1DFAED4F" w14:textId="7C16E14C" w:rsidR="001A39EF" w:rsidRPr="00E714E2" w:rsidRDefault="001A39EF"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E714E2">
        <w:rPr>
          <w:rFonts w:ascii="Times New Roman" w:hAnsi="Times New Roman" w:cs="Times New Roman"/>
          <w:color w:val="000000" w:themeColor="text1"/>
          <w:sz w:val="28"/>
          <w:szCs w:val="28"/>
        </w:rPr>
        <w:t xml:space="preserve">Создание </w:t>
      </w:r>
      <w:r w:rsidR="00A4071A">
        <w:rPr>
          <w:rFonts w:ascii="Times New Roman" w:hAnsi="Times New Roman" w:cs="Times New Roman"/>
          <w:color w:val="000000" w:themeColor="text1"/>
          <w:sz w:val="28"/>
          <w:szCs w:val="28"/>
        </w:rPr>
        <w:t xml:space="preserve">и развитие </w:t>
      </w:r>
      <w:r w:rsidR="001D5B8A">
        <w:rPr>
          <w:rFonts w:ascii="Times New Roman" w:hAnsi="Times New Roman" w:cs="Times New Roman"/>
          <w:color w:val="000000" w:themeColor="text1"/>
          <w:sz w:val="28"/>
          <w:szCs w:val="28"/>
        </w:rPr>
        <w:t xml:space="preserve">ГИС Имущество </w:t>
      </w:r>
      <w:r w:rsidR="00A4071A">
        <w:rPr>
          <w:rFonts w:ascii="Times New Roman" w:hAnsi="Times New Roman" w:cs="Times New Roman"/>
          <w:color w:val="000000" w:themeColor="text1"/>
          <w:sz w:val="28"/>
          <w:szCs w:val="28"/>
        </w:rPr>
        <w:t xml:space="preserve">планируется </w:t>
      </w:r>
      <w:r w:rsidRPr="00E714E2">
        <w:rPr>
          <w:rFonts w:ascii="Times New Roman" w:hAnsi="Times New Roman" w:cs="Times New Roman"/>
          <w:color w:val="000000" w:themeColor="text1"/>
          <w:sz w:val="28"/>
          <w:szCs w:val="28"/>
        </w:rPr>
        <w:t xml:space="preserve">осуществляет в </w:t>
      </w:r>
      <w:r w:rsidR="00A4071A">
        <w:rPr>
          <w:rFonts w:ascii="Times New Roman" w:hAnsi="Times New Roman" w:cs="Times New Roman"/>
          <w:color w:val="000000" w:themeColor="text1"/>
          <w:sz w:val="28"/>
          <w:szCs w:val="28"/>
        </w:rPr>
        <w:t>несколько</w:t>
      </w:r>
      <w:r w:rsidR="00A4071A" w:rsidRPr="00E714E2">
        <w:rPr>
          <w:rFonts w:ascii="Times New Roman" w:hAnsi="Times New Roman" w:cs="Times New Roman"/>
          <w:color w:val="000000" w:themeColor="text1"/>
          <w:sz w:val="28"/>
          <w:szCs w:val="28"/>
        </w:rPr>
        <w:t xml:space="preserve"> </w:t>
      </w:r>
      <w:r w:rsidRPr="00E714E2">
        <w:rPr>
          <w:rFonts w:ascii="Times New Roman" w:hAnsi="Times New Roman" w:cs="Times New Roman"/>
          <w:color w:val="000000" w:themeColor="text1"/>
          <w:sz w:val="28"/>
          <w:szCs w:val="28"/>
        </w:rPr>
        <w:t>этап</w:t>
      </w:r>
      <w:r w:rsidR="00A4071A">
        <w:rPr>
          <w:rFonts w:ascii="Times New Roman" w:hAnsi="Times New Roman" w:cs="Times New Roman"/>
          <w:color w:val="000000" w:themeColor="text1"/>
          <w:sz w:val="28"/>
          <w:szCs w:val="28"/>
        </w:rPr>
        <w:t>ов</w:t>
      </w:r>
      <w:r w:rsidRPr="00E714E2">
        <w:rPr>
          <w:rFonts w:ascii="Times New Roman" w:hAnsi="Times New Roman" w:cs="Times New Roman"/>
          <w:color w:val="000000" w:themeColor="text1"/>
          <w:sz w:val="28"/>
          <w:szCs w:val="28"/>
        </w:rPr>
        <w:t xml:space="preserve"> (две очер</w:t>
      </w:r>
      <w:r w:rsidR="001D5B8A">
        <w:rPr>
          <w:rFonts w:ascii="Times New Roman" w:hAnsi="Times New Roman" w:cs="Times New Roman"/>
          <w:color w:val="000000" w:themeColor="text1"/>
          <w:sz w:val="28"/>
          <w:szCs w:val="28"/>
        </w:rPr>
        <w:t>е</w:t>
      </w:r>
      <w:r w:rsidRPr="00E714E2">
        <w:rPr>
          <w:rFonts w:ascii="Times New Roman" w:hAnsi="Times New Roman" w:cs="Times New Roman"/>
          <w:color w:val="000000" w:themeColor="text1"/>
          <w:sz w:val="28"/>
          <w:szCs w:val="28"/>
        </w:rPr>
        <w:t>ди</w:t>
      </w:r>
      <w:r w:rsidR="001D5B8A">
        <w:rPr>
          <w:rFonts w:ascii="Times New Roman" w:hAnsi="Times New Roman" w:cs="Times New Roman"/>
          <w:color w:val="000000" w:themeColor="text1"/>
          <w:sz w:val="28"/>
          <w:szCs w:val="28"/>
        </w:rPr>
        <w:t xml:space="preserve"> </w:t>
      </w:r>
      <w:r w:rsidR="00621982">
        <w:rPr>
          <w:rFonts w:ascii="Times New Roman" w:hAnsi="Times New Roman" w:cs="Times New Roman"/>
          <w:color w:val="000000" w:themeColor="text1"/>
          <w:sz w:val="28"/>
          <w:szCs w:val="28"/>
        </w:rPr>
        <w:t>объектов автоматизации</w:t>
      </w:r>
      <w:r w:rsidRPr="00E714E2">
        <w:rPr>
          <w:rFonts w:ascii="Times New Roman" w:hAnsi="Times New Roman" w:cs="Times New Roman"/>
          <w:color w:val="000000" w:themeColor="text1"/>
          <w:sz w:val="28"/>
          <w:szCs w:val="28"/>
        </w:rPr>
        <w:t>).</w:t>
      </w:r>
    </w:p>
    <w:p w14:paraId="3E6EA520" w14:textId="41DFB16C" w:rsidR="001A39EF" w:rsidRPr="00E714E2" w:rsidRDefault="007E725A"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первом этапе </w:t>
      </w:r>
      <w:r w:rsidR="001A39EF" w:rsidRPr="00E714E2">
        <w:rPr>
          <w:rFonts w:ascii="Times New Roman" w:hAnsi="Times New Roman" w:cs="Times New Roman"/>
          <w:color w:val="000000" w:themeColor="text1"/>
          <w:sz w:val="28"/>
          <w:szCs w:val="28"/>
        </w:rPr>
        <w:t>планируется обеспечить</w:t>
      </w:r>
      <w:r w:rsidR="002C3993">
        <w:rPr>
          <w:rFonts w:ascii="Times New Roman" w:hAnsi="Times New Roman" w:cs="Times New Roman"/>
          <w:color w:val="000000" w:themeColor="text1"/>
          <w:sz w:val="28"/>
          <w:szCs w:val="28"/>
        </w:rPr>
        <w:t xml:space="preserve"> создание подсистем</w:t>
      </w:r>
      <w:r w:rsidR="001A39EF" w:rsidRPr="00E714E2">
        <w:rPr>
          <w:rFonts w:ascii="Times New Roman" w:hAnsi="Times New Roman" w:cs="Times New Roman"/>
          <w:color w:val="000000" w:themeColor="text1"/>
          <w:sz w:val="28"/>
          <w:szCs w:val="28"/>
        </w:rPr>
        <w:t>:</w:t>
      </w:r>
    </w:p>
    <w:p w14:paraId="35C183A8" w14:textId="3DC5B44D" w:rsidR="002C3993" w:rsidRPr="00937A29" w:rsidRDefault="002410E3" w:rsidP="00F70B18">
      <w:pPr>
        <w:pStyle w:val="ConsPlusNormal"/>
        <w:tabs>
          <w:tab w:val="left" w:pos="993"/>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2C3993" w:rsidRPr="00937A29">
        <w:rPr>
          <w:rFonts w:ascii="Times New Roman" w:hAnsi="Times New Roman" w:cs="Times New Roman"/>
          <w:color w:val="000000" w:themeColor="text1"/>
          <w:sz w:val="28"/>
          <w:szCs w:val="28"/>
        </w:rPr>
        <w:t>одсистема базовых функций</w:t>
      </w:r>
      <w:r w:rsidR="002C3993" w:rsidRPr="002410E3">
        <w:rPr>
          <w:rFonts w:ascii="Times New Roman" w:hAnsi="Times New Roman" w:cs="Times New Roman"/>
          <w:color w:val="000000" w:themeColor="text1"/>
          <w:sz w:val="28"/>
          <w:szCs w:val="28"/>
        </w:rPr>
        <w:t>;</w:t>
      </w:r>
    </w:p>
    <w:p w14:paraId="5BE4A55D" w14:textId="55A9F348" w:rsidR="002C3993" w:rsidRDefault="002410E3" w:rsidP="00F70B18">
      <w:pPr>
        <w:pStyle w:val="ConsPlusNormal"/>
        <w:tabs>
          <w:tab w:val="left" w:pos="993"/>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2C3993" w:rsidRPr="00937A29">
        <w:rPr>
          <w:rFonts w:ascii="Times New Roman" w:hAnsi="Times New Roman" w:cs="Times New Roman"/>
          <w:color w:val="000000" w:themeColor="text1"/>
          <w:sz w:val="28"/>
          <w:szCs w:val="28"/>
        </w:rPr>
        <w:t>одсистема ведения реестра</w:t>
      </w:r>
      <w:r w:rsidR="002C3993" w:rsidRPr="002410E3">
        <w:rPr>
          <w:rFonts w:ascii="Times New Roman" w:hAnsi="Times New Roman" w:cs="Times New Roman"/>
          <w:color w:val="000000" w:themeColor="text1"/>
          <w:sz w:val="28"/>
          <w:szCs w:val="28"/>
        </w:rPr>
        <w:t>;</w:t>
      </w:r>
    </w:p>
    <w:p w14:paraId="6DA8B8C0" w14:textId="58D19F7B" w:rsidR="002C3993" w:rsidRPr="00937A29" w:rsidRDefault="002410E3" w:rsidP="00F70B18">
      <w:pPr>
        <w:pStyle w:val="ConsPlusNormal"/>
        <w:tabs>
          <w:tab w:val="left" w:pos="993"/>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2C3993" w:rsidRPr="00937A29">
        <w:rPr>
          <w:rFonts w:ascii="Times New Roman" w:hAnsi="Times New Roman" w:cs="Times New Roman"/>
          <w:color w:val="000000" w:themeColor="text1"/>
          <w:sz w:val="28"/>
          <w:szCs w:val="28"/>
        </w:rPr>
        <w:t>одсистема «Личный кабинет балансодержателя»</w:t>
      </w:r>
      <w:r w:rsidR="00A51FF1">
        <w:rPr>
          <w:rFonts w:ascii="Times New Roman" w:hAnsi="Times New Roman" w:cs="Times New Roman"/>
          <w:color w:val="000000" w:themeColor="text1"/>
          <w:sz w:val="28"/>
          <w:szCs w:val="28"/>
        </w:rPr>
        <w:t>;</w:t>
      </w:r>
    </w:p>
    <w:p w14:paraId="7CC48107" w14:textId="262870C2" w:rsidR="002C3993" w:rsidRDefault="002410E3" w:rsidP="00F70B18">
      <w:pPr>
        <w:pStyle w:val="ConsPlusNormal"/>
        <w:tabs>
          <w:tab w:val="left" w:pos="993"/>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2C3993">
        <w:rPr>
          <w:rFonts w:ascii="Times New Roman" w:hAnsi="Times New Roman" w:cs="Times New Roman"/>
          <w:color w:val="000000" w:themeColor="text1"/>
          <w:sz w:val="28"/>
          <w:szCs w:val="28"/>
        </w:rPr>
        <w:t>одсистема публикации сведений о государственном имуществе</w:t>
      </w:r>
      <w:r w:rsidR="002C3993" w:rsidRPr="00937A29">
        <w:rPr>
          <w:rFonts w:ascii="Times New Roman" w:hAnsi="Times New Roman" w:cs="Times New Roman"/>
          <w:color w:val="000000" w:themeColor="text1"/>
          <w:sz w:val="28"/>
          <w:szCs w:val="28"/>
        </w:rPr>
        <w:t>;</w:t>
      </w:r>
    </w:p>
    <w:p w14:paraId="1996DD4F" w14:textId="179FB697" w:rsidR="002C3993" w:rsidRPr="00937A29" w:rsidRDefault="002410E3" w:rsidP="00F70B18">
      <w:pPr>
        <w:pStyle w:val="ConsPlusNormal"/>
        <w:tabs>
          <w:tab w:val="left" w:pos="993"/>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2C3993" w:rsidRPr="00937A29">
        <w:rPr>
          <w:rFonts w:ascii="Times New Roman" w:hAnsi="Times New Roman" w:cs="Times New Roman"/>
          <w:color w:val="000000" w:themeColor="text1"/>
          <w:sz w:val="28"/>
          <w:szCs w:val="28"/>
        </w:rPr>
        <w:t>одсистема бюджетного учета имущества казны;</w:t>
      </w:r>
    </w:p>
    <w:p w14:paraId="4BB4EB9A" w14:textId="78BFEF4B" w:rsidR="002C3993" w:rsidRPr="00937A29" w:rsidRDefault="002410E3" w:rsidP="00F70B18">
      <w:pPr>
        <w:pStyle w:val="ConsPlusNormal"/>
        <w:tabs>
          <w:tab w:val="left" w:pos="993"/>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2C3993" w:rsidRPr="00937A29">
        <w:rPr>
          <w:rFonts w:ascii="Times New Roman" w:hAnsi="Times New Roman" w:cs="Times New Roman"/>
          <w:color w:val="000000" w:themeColor="text1"/>
          <w:sz w:val="28"/>
          <w:szCs w:val="28"/>
        </w:rPr>
        <w:t>одсистема ведения договоров</w:t>
      </w:r>
      <w:r w:rsidR="002C3993" w:rsidRPr="002410E3">
        <w:rPr>
          <w:rFonts w:ascii="Times New Roman" w:hAnsi="Times New Roman" w:cs="Times New Roman"/>
          <w:color w:val="000000" w:themeColor="text1"/>
          <w:sz w:val="28"/>
          <w:szCs w:val="28"/>
        </w:rPr>
        <w:t>;</w:t>
      </w:r>
    </w:p>
    <w:p w14:paraId="76BF4CDB" w14:textId="7CE01F87" w:rsidR="002C3993" w:rsidRPr="00937A29" w:rsidRDefault="002410E3" w:rsidP="00F70B18">
      <w:pPr>
        <w:pStyle w:val="ConsPlusNormal"/>
        <w:tabs>
          <w:tab w:val="left" w:pos="993"/>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2C3993" w:rsidRPr="00937A29">
        <w:rPr>
          <w:rFonts w:ascii="Times New Roman" w:hAnsi="Times New Roman" w:cs="Times New Roman"/>
          <w:color w:val="000000" w:themeColor="text1"/>
          <w:sz w:val="28"/>
          <w:szCs w:val="28"/>
        </w:rPr>
        <w:t>одсистема «Личный кабинет арендатора»</w:t>
      </w:r>
      <w:r w:rsidR="00A51FF1">
        <w:rPr>
          <w:rFonts w:ascii="Times New Roman" w:hAnsi="Times New Roman" w:cs="Times New Roman"/>
          <w:color w:val="000000" w:themeColor="text1"/>
          <w:sz w:val="28"/>
          <w:szCs w:val="28"/>
        </w:rPr>
        <w:t>;</w:t>
      </w:r>
    </w:p>
    <w:p w14:paraId="23F46C90" w14:textId="196D8062" w:rsidR="002C3993" w:rsidRPr="00E714E2" w:rsidRDefault="002410E3"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2C3993" w:rsidRPr="00937A29">
        <w:rPr>
          <w:rFonts w:ascii="Times New Roman" w:hAnsi="Times New Roman" w:cs="Times New Roman"/>
          <w:color w:val="000000" w:themeColor="text1"/>
          <w:sz w:val="28"/>
          <w:szCs w:val="28"/>
        </w:rPr>
        <w:t>одсистема претензио</w:t>
      </w:r>
      <w:r w:rsidR="002C3993" w:rsidRPr="00E714E2">
        <w:rPr>
          <w:rFonts w:ascii="Times New Roman" w:hAnsi="Times New Roman" w:cs="Times New Roman"/>
          <w:color w:val="000000" w:themeColor="text1"/>
          <w:sz w:val="28"/>
          <w:szCs w:val="28"/>
        </w:rPr>
        <w:t>нно</w:t>
      </w:r>
      <w:r w:rsidR="00357EA9">
        <w:rPr>
          <w:rFonts w:ascii="Times New Roman" w:hAnsi="Times New Roman" w:cs="Times New Roman"/>
          <w:color w:val="000000" w:themeColor="text1"/>
          <w:sz w:val="28"/>
          <w:szCs w:val="28"/>
        </w:rPr>
        <w:t xml:space="preserve">й и </w:t>
      </w:r>
      <w:r w:rsidR="002C3993" w:rsidRPr="00E714E2">
        <w:rPr>
          <w:rFonts w:ascii="Times New Roman" w:hAnsi="Times New Roman" w:cs="Times New Roman"/>
          <w:color w:val="000000" w:themeColor="text1"/>
          <w:sz w:val="28"/>
          <w:szCs w:val="28"/>
        </w:rPr>
        <w:t>исковой работы</w:t>
      </w:r>
      <w:r w:rsidR="002C3993" w:rsidRPr="002410E3">
        <w:rPr>
          <w:rFonts w:ascii="Times New Roman" w:hAnsi="Times New Roman" w:cs="Times New Roman"/>
          <w:color w:val="000000" w:themeColor="text1"/>
          <w:sz w:val="28"/>
          <w:szCs w:val="28"/>
        </w:rPr>
        <w:t>;</w:t>
      </w:r>
    </w:p>
    <w:p w14:paraId="227C9095" w14:textId="77777777" w:rsidR="00A51FF1" w:rsidRDefault="002410E3"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2C3993" w:rsidRPr="00937A29">
        <w:rPr>
          <w:rFonts w:ascii="Times New Roman" w:hAnsi="Times New Roman" w:cs="Times New Roman"/>
          <w:color w:val="000000" w:themeColor="text1"/>
          <w:sz w:val="28"/>
          <w:szCs w:val="28"/>
        </w:rPr>
        <w:t>одсистема взаимодействия</w:t>
      </w:r>
      <w:r w:rsidR="00A51FF1">
        <w:rPr>
          <w:rFonts w:ascii="Times New Roman" w:hAnsi="Times New Roman" w:cs="Times New Roman"/>
          <w:color w:val="000000" w:themeColor="text1"/>
          <w:sz w:val="28"/>
          <w:szCs w:val="28"/>
        </w:rPr>
        <w:t xml:space="preserve"> с</w:t>
      </w:r>
      <w:r w:rsidR="002C3993" w:rsidRPr="00937A29">
        <w:rPr>
          <w:rFonts w:ascii="Times New Roman" w:hAnsi="Times New Roman" w:cs="Times New Roman"/>
          <w:color w:val="000000" w:themeColor="text1"/>
          <w:sz w:val="28"/>
          <w:szCs w:val="28"/>
        </w:rPr>
        <w:t xml:space="preserve"> федеральными информационными системами;</w:t>
      </w:r>
      <w:r w:rsidR="00A51FF1" w:rsidRPr="00A51FF1">
        <w:rPr>
          <w:rFonts w:ascii="Times New Roman" w:hAnsi="Times New Roman" w:cs="Times New Roman"/>
          <w:color w:val="000000" w:themeColor="text1"/>
          <w:sz w:val="28"/>
          <w:szCs w:val="28"/>
        </w:rPr>
        <w:t xml:space="preserve"> </w:t>
      </w:r>
    </w:p>
    <w:p w14:paraId="72F5A5A7" w14:textId="5331BCB4" w:rsidR="002C3993" w:rsidRPr="00937A29" w:rsidRDefault="00A51FF1"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Pr="00937A29">
        <w:rPr>
          <w:rFonts w:ascii="Times New Roman" w:hAnsi="Times New Roman" w:cs="Times New Roman"/>
          <w:color w:val="000000" w:themeColor="text1"/>
          <w:sz w:val="28"/>
          <w:szCs w:val="28"/>
        </w:rPr>
        <w:t>одсистема оказания услуг</w:t>
      </w:r>
      <w:r>
        <w:rPr>
          <w:rFonts w:ascii="Times New Roman" w:hAnsi="Times New Roman" w:cs="Times New Roman"/>
          <w:color w:val="000000" w:themeColor="text1"/>
          <w:sz w:val="28"/>
          <w:szCs w:val="28"/>
        </w:rPr>
        <w:t xml:space="preserve"> (1 очередь);</w:t>
      </w:r>
    </w:p>
    <w:p w14:paraId="37ADD1D8" w14:textId="0479B192" w:rsidR="002410E3" w:rsidRDefault="002410E3"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2C3993">
        <w:rPr>
          <w:rFonts w:ascii="Times New Roman" w:hAnsi="Times New Roman" w:cs="Times New Roman"/>
          <w:color w:val="000000" w:themeColor="text1"/>
          <w:sz w:val="28"/>
          <w:szCs w:val="28"/>
        </w:rPr>
        <w:t xml:space="preserve">одсистема взаимодействия </w:t>
      </w:r>
      <w:r w:rsidR="00A51FF1">
        <w:rPr>
          <w:rFonts w:ascii="Times New Roman" w:hAnsi="Times New Roman" w:cs="Times New Roman"/>
          <w:color w:val="000000" w:themeColor="text1"/>
          <w:sz w:val="28"/>
          <w:szCs w:val="28"/>
        </w:rPr>
        <w:t xml:space="preserve">с </w:t>
      </w:r>
      <w:r w:rsidR="002C3993">
        <w:rPr>
          <w:rFonts w:ascii="Times New Roman" w:hAnsi="Times New Roman" w:cs="Times New Roman"/>
          <w:color w:val="000000" w:themeColor="text1"/>
          <w:sz w:val="28"/>
          <w:szCs w:val="28"/>
        </w:rPr>
        <w:t>коммерческими операторами услуг</w:t>
      </w:r>
      <w:r w:rsidR="002C3993" w:rsidRPr="00937A29">
        <w:rPr>
          <w:rFonts w:ascii="Times New Roman" w:hAnsi="Times New Roman" w:cs="Times New Roman"/>
          <w:color w:val="000000" w:themeColor="text1"/>
          <w:sz w:val="28"/>
          <w:szCs w:val="28"/>
        </w:rPr>
        <w:t>;</w:t>
      </w:r>
    </w:p>
    <w:p w14:paraId="4E2FF9F0" w14:textId="02AD98F5" w:rsidR="002C3993" w:rsidRPr="00937A29" w:rsidRDefault="002410E3"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2C3993">
        <w:rPr>
          <w:rFonts w:ascii="Times New Roman" w:hAnsi="Times New Roman" w:cs="Times New Roman"/>
          <w:color w:val="000000" w:themeColor="text1"/>
          <w:sz w:val="28"/>
          <w:szCs w:val="28"/>
        </w:rPr>
        <w:t>одсистема учета поданных заявлений и принятых решений</w:t>
      </w:r>
      <w:r w:rsidR="00A51FF1">
        <w:rPr>
          <w:rFonts w:ascii="Times New Roman" w:hAnsi="Times New Roman" w:cs="Times New Roman"/>
          <w:color w:val="000000" w:themeColor="text1"/>
          <w:sz w:val="28"/>
          <w:szCs w:val="28"/>
        </w:rPr>
        <w:t>.</w:t>
      </w:r>
    </w:p>
    <w:p w14:paraId="2194432E" w14:textId="77777777" w:rsidR="002C3993" w:rsidRPr="002C3993" w:rsidRDefault="002C3993"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2C3993">
        <w:rPr>
          <w:rFonts w:ascii="Times New Roman" w:hAnsi="Times New Roman" w:cs="Times New Roman"/>
          <w:color w:val="000000" w:themeColor="text1"/>
          <w:sz w:val="28"/>
          <w:szCs w:val="28"/>
        </w:rPr>
        <w:t>В рамках первой очереди объектами автоматизации будут органы государственной власти Рязанской области и пилотные (не более 5) органы местного самоуправления Рязанской области</w:t>
      </w:r>
    </w:p>
    <w:p w14:paraId="2EB7FB87" w14:textId="3D2679D3" w:rsidR="002C3993" w:rsidRPr="00E714E2" w:rsidRDefault="00621982"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втором этапе</w:t>
      </w:r>
      <w:r w:rsidR="002C3993" w:rsidRPr="00E714E2">
        <w:rPr>
          <w:rFonts w:ascii="Times New Roman" w:hAnsi="Times New Roman" w:cs="Times New Roman"/>
          <w:color w:val="000000" w:themeColor="text1"/>
          <w:sz w:val="28"/>
          <w:szCs w:val="28"/>
        </w:rPr>
        <w:t xml:space="preserve"> планируется обеспечить</w:t>
      </w:r>
      <w:r w:rsidR="002C3993">
        <w:rPr>
          <w:rFonts w:ascii="Times New Roman" w:hAnsi="Times New Roman" w:cs="Times New Roman"/>
          <w:color w:val="000000" w:themeColor="text1"/>
          <w:sz w:val="28"/>
          <w:szCs w:val="28"/>
        </w:rPr>
        <w:t xml:space="preserve"> создание подсистем</w:t>
      </w:r>
      <w:r w:rsidR="00A51FF1">
        <w:rPr>
          <w:rFonts w:ascii="Times New Roman" w:hAnsi="Times New Roman" w:cs="Times New Roman"/>
          <w:color w:val="000000" w:themeColor="text1"/>
          <w:sz w:val="28"/>
          <w:szCs w:val="28"/>
        </w:rPr>
        <w:t>:</w:t>
      </w:r>
    </w:p>
    <w:p w14:paraId="63392A08" w14:textId="39BCD5C2" w:rsidR="002C3993" w:rsidRPr="00E714E2" w:rsidRDefault="002410E3" w:rsidP="00F70B18">
      <w:pPr>
        <w:pStyle w:val="ConsPlusNormal"/>
        <w:tabs>
          <w:tab w:val="left" w:pos="709"/>
          <w:tab w:val="left" w:pos="993"/>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2C3993" w:rsidRPr="00E714E2">
        <w:rPr>
          <w:rFonts w:ascii="Times New Roman" w:hAnsi="Times New Roman" w:cs="Times New Roman"/>
          <w:color w:val="000000" w:themeColor="text1"/>
          <w:sz w:val="28"/>
          <w:szCs w:val="28"/>
        </w:rPr>
        <w:t>одсистема предоставления земельных участков льготным категориям граждан;</w:t>
      </w:r>
    </w:p>
    <w:p w14:paraId="230E5365" w14:textId="06241B84" w:rsidR="002C3993" w:rsidRDefault="00A51FF1" w:rsidP="00F70B18">
      <w:pPr>
        <w:pStyle w:val="ConsPlusNormal"/>
        <w:tabs>
          <w:tab w:val="left" w:pos="993"/>
          <w:tab w:val="left" w:pos="1287"/>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п</w:t>
      </w:r>
      <w:r w:rsidRPr="00937A29">
        <w:rPr>
          <w:rFonts w:ascii="Times New Roman" w:hAnsi="Times New Roman" w:cs="Times New Roman"/>
          <w:color w:val="000000" w:themeColor="text1"/>
          <w:sz w:val="28"/>
          <w:szCs w:val="28"/>
        </w:rPr>
        <w:t>одсистема взаимодействия с региональными информационными системами</w:t>
      </w:r>
      <w:r>
        <w:rPr>
          <w:rFonts w:ascii="Times New Roman" w:hAnsi="Times New Roman" w:cs="Times New Roman"/>
          <w:color w:val="000000" w:themeColor="text1"/>
          <w:sz w:val="28"/>
          <w:szCs w:val="28"/>
        </w:rPr>
        <w:t>;</w:t>
      </w:r>
    </w:p>
    <w:p w14:paraId="693A5B32" w14:textId="15012058" w:rsidR="00A51FF1" w:rsidRPr="00937A29" w:rsidRDefault="00A51FF1" w:rsidP="00F70B18">
      <w:pPr>
        <w:pStyle w:val="ConsPlusNormal"/>
        <w:tabs>
          <w:tab w:val="left" w:pos="993"/>
          <w:tab w:val="left" w:pos="1287"/>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51FF1">
        <w:rPr>
          <w:rFonts w:ascii="Times New Roman" w:hAnsi="Times New Roman" w:cs="Times New Roman"/>
          <w:color w:val="000000" w:themeColor="text1"/>
          <w:sz w:val="28"/>
          <w:szCs w:val="28"/>
        </w:rPr>
        <w:t>подсистема оказания услуг (</w:t>
      </w:r>
      <w:r>
        <w:rPr>
          <w:rFonts w:ascii="Times New Roman" w:hAnsi="Times New Roman" w:cs="Times New Roman"/>
          <w:color w:val="000000" w:themeColor="text1"/>
          <w:sz w:val="28"/>
          <w:szCs w:val="28"/>
        </w:rPr>
        <w:t>2</w:t>
      </w:r>
      <w:r w:rsidRPr="00A51FF1">
        <w:rPr>
          <w:rFonts w:ascii="Times New Roman" w:hAnsi="Times New Roman" w:cs="Times New Roman"/>
          <w:color w:val="000000" w:themeColor="text1"/>
          <w:sz w:val="28"/>
          <w:szCs w:val="28"/>
        </w:rPr>
        <w:t xml:space="preserve"> очередь)</w:t>
      </w:r>
      <w:r>
        <w:rPr>
          <w:rFonts w:ascii="Times New Roman" w:hAnsi="Times New Roman" w:cs="Times New Roman"/>
          <w:color w:val="000000" w:themeColor="text1"/>
          <w:sz w:val="28"/>
          <w:szCs w:val="28"/>
        </w:rPr>
        <w:t>.</w:t>
      </w:r>
    </w:p>
    <w:p w14:paraId="77A1FF0A" w14:textId="77777777" w:rsidR="002C3993" w:rsidRPr="002C3993" w:rsidRDefault="002C3993"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2C3993">
        <w:rPr>
          <w:rFonts w:ascii="Times New Roman" w:hAnsi="Times New Roman" w:cs="Times New Roman"/>
          <w:color w:val="000000" w:themeColor="text1"/>
          <w:sz w:val="28"/>
          <w:szCs w:val="28"/>
        </w:rPr>
        <w:t xml:space="preserve">В рамках </w:t>
      </w:r>
      <w:r>
        <w:rPr>
          <w:rFonts w:ascii="Times New Roman" w:hAnsi="Times New Roman" w:cs="Times New Roman"/>
          <w:color w:val="000000" w:themeColor="text1"/>
          <w:sz w:val="28"/>
          <w:szCs w:val="28"/>
        </w:rPr>
        <w:t>второй</w:t>
      </w:r>
      <w:r w:rsidRPr="002C3993">
        <w:rPr>
          <w:rFonts w:ascii="Times New Roman" w:hAnsi="Times New Roman" w:cs="Times New Roman"/>
          <w:color w:val="000000" w:themeColor="text1"/>
          <w:sz w:val="28"/>
          <w:szCs w:val="28"/>
        </w:rPr>
        <w:t xml:space="preserve"> очереди объектами автоматизации будут </w:t>
      </w:r>
      <w:r>
        <w:rPr>
          <w:rFonts w:ascii="Times New Roman" w:hAnsi="Times New Roman" w:cs="Times New Roman"/>
          <w:color w:val="000000" w:themeColor="text1"/>
          <w:sz w:val="28"/>
          <w:szCs w:val="28"/>
        </w:rPr>
        <w:t xml:space="preserve">объекты автоматизации первой очереди (в части новых подсистем) и все остальные </w:t>
      </w:r>
      <w:r w:rsidRPr="002C3993">
        <w:rPr>
          <w:rFonts w:ascii="Times New Roman" w:hAnsi="Times New Roman" w:cs="Times New Roman"/>
          <w:color w:val="000000" w:themeColor="text1"/>
          <w:sz w:val="28"/>
          <w:szCs w:val="28"/>
        </w:rPr>
        <w:t>органы местного самоуправления Рязанской области</w:t>
      </w:r>
      <w:r>
        <w:rPr>
          <w:rFonts w:ascii="Times New Roman" w:hAnsi="Times New Roman" w:cs="Times New Roman"/>
          <w:color w:val="000000" w:themeColor="text1"/>
          <w:sz w:val="28"/>
          <w:szCs w:val="28"/>
        </w:rPr>
        <w:t>.</w:t>
      </w:r>
    </w:p>
    <w:p w14:paraId="1CC20910" w14:textId="4F55A9E5" w:rsidR="002C3993" w:rsidRDefault="00621982" w:rsidP="00F70B18">
      <w:pPr>
        <w:pStyle w:val="ConsPlusNormal"/>
        <w:tabs>
          <w:tab w:val="left" w:pos="993"/>
          <w:tab w:val="left" w:pos="1276"/>
        </w:tabs>
        <w:ind w:firstLine="851"/>
        <w:jc w:val="both"/>
        <w:rPr>
          <w:rFonts w:ascii="Times New Roman" w:hAnsi="Times New Roman" w:cs="Times New Roman"/>
          <w:color w:val="000000" w:themeColor="text1"/>
          <w:sz w:val="28"/>
          <w:szCs w:val="28"/>
        </w:rPr>
      </w:pPr>
      <w:r w:rsidRPr="00C111E7">
        <w:rPr>
          <w:rFonts w:ascii="Times New Roman" w:hAnsi="Times New Roman" w:cs="Times New Roman"/>
          <w:color w:val="000000" w:themeColor="text1"/>
          <w:sz w:val="28"/>
          <w:szCs w:val="28"/>
        </w:rPr>
        <w:t xml:space="preserve">На следующих этапах </w:t>
      </w:r>
      <w:r w:rsidR="00C111E7">
        <w:rPr>
          <w:rFonts w:ascii="Times New Roman" w:hAnsi="Times New Roman" w:cs="Times New Roman"/>
          <w:color w:val="000000" w:themeColor="text1"/>
          <w:sz w:val="28"/>
          <w:szCs w:val="28"/>
        </w:rPr>
        <w:t>возможно</w:t>
      </w:r>
      <w:r>
        <w:rPr>
          <w:rFonts w:ascii="Times New Roman" w:hAnsi="Times New Roman" w:cs="Times New Roman"/>
          <w:color w:val="000000" w:themeColor="text1"/>
          <w:sz w:val="28"/>
          <w:szCs w:val="28"/>
        </w:rPr>
        <w:t xml:space="preserve"> дальнейшее развитие функциональности </w:t>
      </w:r>
      <w:r w:rsidR="001D5B8A">
        <w:rPr>
          <w:rFonts w:ascii="Times New Roman" w:hAnsi="Times New Roman" w:cs="Times New Roman"/>
          <w:color w:val="000000" w:themeColor="text1"/>
          <w:sz w:val="28"/>
          <w:szCs w:val="28"/>
        </w:rPr>
        <w:t>ГИС Имущество</w:t>
      </w:r>
      <w:r w:rsidR="00C111E7">
        <w:rPr>
          <w:rFonts w:ascii="Times New Roman" w:hAnsi="Times New Roman" w:cs="Times New Roman"/>
          <w:color w:val="000000" w:themeColor="text1"/>
          <w:sz w:val="28"/>
          <w:szCs w:val="28"/>
        </w:rPr>
        <w:t xml:space="preserve">, в случае изменения </w:t>
      </w:r>
      <w:r>
        <w:rPr>
          <w:rFonts w:ascii="Times New Roman" w:hAnsi="Times New Roman" w:cs="Times New Roman"/>
          <w:color w:val="000000" w:themeColor="text1"/>
          <w:sz w:val="28"/>
          <w:szCs w:val="28"/>
        </w:rPr>
        <w:t>требовани</w:t>
      </w:r>
      <w:r w:rsidR="00C111E7">
        <w:rPr>
          <w:rFonts w:ascii="Times New Roman" w:hAnsi="Times New Roman" w:cs="Times New Roman"/>
          <w:color w:val="000000" w:themeColor="text1"/>
          <w:sz w:val="28"/>
          <w:szCs w:val="28"/>
        </w:rPr>
        <w:t>й</w:t>
      </w:r>
      <w:r>
        <w:rPr>
          <w:rFonts w:ascii="Times New Roman" w:hAnsi="Times New Roman" w:cs="Times New Roman"/>
          <w:color w:val="000000" w:themeColor="text1"/>
          <w:sz w:val="28"/>
          <w:szCs w:val="28"/>
        </w:rPr>
        <w:t xml:space="preserve"> федерального и регионального законодательства</w:t>
      </w:r>
      <w:r w:rsidR="00C111E7">
        <w:rPr>
          <w:rFonts w:ascii="Times New Roman" w:hAnsi="Times New Roman" w:cs="Times New Roman"/>
          <w:color w:val="000000" w:themeColor="text1"/>
          <w:sz w:val="28"/>
          <w:szCs w:val="28"/>
        </w:rPr>
        <w:t>.</w:t>
      </w:r>
    </w:p>
    <w:p w14:paraId="18B7D28D" w14:textId="4FC3381D" w:rsidR="008E6EAF" w:rsidRPr="008E6EAF" w:rsidRDefault="008E6EAF" w:rsidP="00F70B18">
      <w:pPr>
        <w:pStyle w:val="ConsPlusNormal"/>
        <w:tabs>
          <w:tab w:val="left" w:pos="567"/>
          <w:tab w:val="left" w:pos="1276"/>
        </w:tabs>
        <w:ind w:firstLine="851"/>
        <w:jc w:val="both"/>
        <w:rPr>
          <w:rFonts w:ascii="Times New Roman" w:hAnsi="Times New Roman" w:cs="Times New Roman"/>
          <w:color w:val="000000" w:themeColor="text1"/>
          <w:sz w:val="28"/>
          <w:szCs w:val="28"/>
        </w:rPr>
      </w:pPr>
      <w:r w:rsidRPr="008E6EAF">
        <w:rPr>
          <w:rFonts w:ascii="Times New Roman" w:hAnsi="Times New Roman" w:cs="Times New Roman"/>
          <w:color w:val="000000" w:themeColor="text1"/>
          <w:sz w:val="28"/>
          <w:szCs w:val="28"/>
        </w:rPr>
        <w:t>В части создания аппаратно-технического обеспечения на первом этапе создания и развития системы ГИС Имущество предусматривается:</w:t>
      </w:r>
    </w:p>
    <w:p w14:paraId="5F151B7A" w14:textId="4CBBDFB5" w:rsidR="008E6EAF" w:rsidRPr="008E6EAF" w:rsidRDefault="007C41EE" w:rsidP="00F70B18">
      <w:pPr>
        <w:pStyle w:val="ConsPlusNormal"/>
        <w:tabs>
          <w:tab w:val="left" w:pos="567"/>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90316">
        <w:rPr>
          <w:rFonts w:ascii="Times New Roman" w:hAnsi="Times New Roman" w:cs="Times New Roman"/>
          <w:color w:val="000000" w:themeColor="text1"/>
          <w:sz w:val="28"/>
          <w:szCs w:val="28"/>
        </w:rPr>
        <w:t>предоставление вычислительных ресурсов (мощностей) в</w:t>
      </w:r>
      <w:r w:rsidR="008E6EAF" w:rsidRPr="008E6EAF">
        <w:rPr>
          <w:rFonts w:ascii="Times New Roman" w:hAnsi="Times New Roman" w:cs="Times New Roman"/>
          <w:color w:val="000000" w:themeColor="text1"/>
          <w:sz w:val="28"/>
          <w:szCs w:val="28"/>
        </w:rPr>
        <w:t xml:space="preserve"> центр</w:t>
      </w:r>
      <w:r w:rsidR="00C90316">
        <w:rPr>
          <w:rFonts w:ascii="Times New Roman" w:hAnsi="Times New Roman" w:cs="Times New Roman"/>
          <w:color w:val="000000" w:themeColor="text1"/>
          <w:sz w:val="28"/>
          <w:szCs w:val="28"/>
        </w:rPr>
        <w:t>е</w:t>
      </w:r>
      <w:r w:rsidR="008E6EAF" w:rsidRPr="008E6EAF">
        <w:rPr>
          <w:rFonts w:ascii="Times New Roman" w:hAnsi="Times New Roman" w:cs="Times New Roman"/>
          <w:color w:val="000000" w:themeColor="text1"/>
          <w:sz w:val="28"/>
          <w:szCs w:val="28"/>
        </w:rPr>
        <w:t xml:space="preserve"> обработки данных</w:t>
      </w:r>
      <w:r w:rsidR="00C90316">
        <w:rPr>
          <w:rFonts w:ascii="Times New Roman" w:hAnsi="Times New Roman" w:cs="Times New Roman"/>
          <w:color w:val="000000" w:themeColor="text1"/>
          <w:sz w:val="28"/>
          <w:szCs w:val="28"/>
        </w:rPr>
        <w:t xml:space="preserve"> Правительств</w:t>
      </w:r>
      <w:r w:rsidR="005000A4">
        <w:rPr>
          <w:rFonts w:ascii="Times New Roman" w:hAnsi="Times New Roman" w:cs="Times New Roman"/>
          <w:color w:val="000000" w:themeColor="text1"/>
          <w:sz w:val="28"/>
          <w:szCs w:val="28"/>
        </w:rPr>
        <w:t>а</w:t>
      </w:r>
      <w:r w:rsidR="00C90316">
        <w:rPr>
          <w:rFonts w:ascii="Times New Roman" w:hAnsi="Times New Roman" w:cs="Times New Roman"/>
          <w:color w:val="000000" w:themeColor="text1"/>
          <w:sz w:val="28"/>
          <w:szCs w:val="28"/>
        </w:rPr>
        <w:t xml:space="preserve"> Рязанской области</w:t>
      </w:r>
      <w:r w:rsidR="00C90316" w:rsidRPr="00C90316">
        <w:rPr>
          <w:rFonts w:ascii="Times New Roman" w:hAnsi="Times New Roman" w:cs="Times New Roman"/>
          <w:color w:val="000000" w:themeColor="text1"/>
          <w:sz w:val="28"/>
          <w:szCs w:val="28"/>
        </w:rPr>
        <w:t xml:space="preserve"> </w:t>
      </w:r>
      <w:r w:rsidR="00C90316">
        <w:rPr>
          <w:rFonts w:ascii="Times New Roman" w:hAnsi="Times New Roman" w:cs="Times New Roman"/>
          <w:color w:val="000000" w:themeColor="text1"/>
          <w:sz w:val="28"/>
          <w:szCs w:val="28"/>
        </w:rPr>
        <w:t>для обработки информации в ГИС Имущество</w:t>
      </w:r>
      <w:r w:rsidR="008E6EAF" w:rsidRPr="008E6EAF">
        <w:rPr>
          <w:rFonts w:ascii="Times New Roman" w:hAnsi="Times New Roman" w:cs="Times New Roman"/>
          <w:color w:val="000000" w:themeColor="text1"/>
          <w:sz w:val="28"/>
          <w:szCs w:val="28"/>
        </w:rPr>
        <w:t>;</w:t>
      </w:r>
    </w:p>
    <w:p w14:paraId="7449AF6A" w14:textId="7D2CEC6A" w:rsidR="008E6EAF" w:rsidRDefault="007C41EE" w:rsidP="00F70B18">
      <w:pPr>
        <w:pStyle w:val="ConsPlusNormal"/>
        <w:tabs>
          <w:tab w:val="left" w:pos="567"/>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E6EAF" w:rsidRPr="008E6EAF">
        <w:rPr>
          <w:rFonts w:ascii="Times New Roman" w:hAnsi="Times New Roman" w:cs="Times New Roman"/>
          <w:color w:val="000000" w:themeColor="text1"/>
          <w:sz w:val="28"/>
          <w:szCs w:val="28"/>
        </w:rPr>
        <w:t xml:space="preserve">организация интегрированной телекоммуникационной среды передачи данных, обеспечивающей информационное взаимодействие и объединяющей вычислительные мощности центра обработки данных и программно-аппаратные комплексы системы </w:t>
      </w:r>
      <w:r w:rsidR="00C90316" w:rsidRPr="00C90316">
        <w:rPr>
          <w:rFonts w:ascii="Times New Roman" w:hAnsi="Times New Roman" w:cs="Times New Roman"/>
          <w:color w:val="000000" w:themeColor="text1"/>
          <w:sz w:val="28"/>
          <w:szCs w:val="28"/>
        </w:rPr>
        <w:t>ГИС Имущество</w:t>
      </w:r>
      <w:r w:rsidR="008E6EAF" w:rsidRPr="008E6EAF">
        <w:rPr>
          <w:rFonts w:ascii="Times New Roman" w:hAnsi="Times New Roman" w:cs="Times New Roman"/>
          <w:color w:val="000000" w:themeColor="text1"/>
          <w:sz w:val="28"/>
          <w:szCs w:val="28"/>
        </w:rPr>
        <w:t>.</w:t>
      </w:r>
    </w:p>
    <w:p w14:paraId="406B7686" w14:textId="77777777" w:rsidR="000E3614" w:rsidRDefault="000E3614" w:rsidP="00F70B18">
      <w:pPr>
        <w:pStyle w:val="ConsPlusNormal"/>
        <w:tabs>
          <w:tab w:val="left" w:pos="567"/>
          <w:tab w:val="left" w:pos="1276"/>
        </w:tabs>
        <w:ind w:firstLine="851"/>
        <w:jc w:val="both"/>
        <w:rPr>
          <w:rFonts w:ascii="Times New Roman" w:hAnsi="Times New Roman" w:cs="Times New Roman"/>
          <w:color w:val="000000" w:themeColor="text1"/>
          <w:sz w:val="28"/>
          <w:szCs w:val="28"/>
        </w:rPr>
      </w:pPr>
    </w:p>
    <w:p w14:paraId="5DF1AE7D" w14:textId="79273501" w:rsidR="000E3614" w:rsidRPr="000E3614" w:rsidRDefault="000E3614" w:rsidP="009966B6">
      <w:pPr>
        <w:pStyle w:val="ConsPlusNormal"/>
        <w:tabs>
          <w:tab w:val="left" w:pos="567"/>
          <w:tab w:val="left" w:pos="1276"/>
        </w:tabs>
        <w:ind w:firstLine="851"/>
        <w:jc w:val="center"/>
        <w:rPr>
          <w:rFonts w:ascii="Times New Roman" w:hAnsi="Times New Roman" w:cs="Times New Roman"/>
          <w:b/>
          <w:bCs/>
          <w:color w:val="000000" w:themeColor="text1"/>
          <w:sz w:val="28"/>
          <w:szCs w:val="28"/>
        </w:rPr>
      </w:pPr>
      <w:r w:rsidRPr="005000A4">
        <w:rPr>
          <w:rFonts w:ascii="Times New Roman" w:hAnsi="Times New Roman" w:cs="Times New Roman"/>
          <w:color w:val="000000" w:themeColor="text1"/>
          <w:sz w:val="28"/>
          <w:szCs w:val="28"/>
        </w:rPr>
        <w:t>1</w:t>
      </w:r>
      <w:r w:rsidR="007C41EE" w:rsidRPr="005000A4">
        <w:rPr>
          <w:rFonts w:ascii="Times New Roman" w:hAnsi="Times New Roman" w:cs="Times New Roman"/>
          <w:color w:val="000000" w:themeColor="text1"/>
          <w:sz w:val="28"/>
          <w:szCs w:val="28"/>
        </w:rPr>
        <w:t>0</w:t>
      </w:r>
      <w:r w:rsidRPr="005000A4">
        <w:rPr>
          <w:rFonts w:ascii="Times New Roman" w:hAnsi="Times New Roman" w:cs="Times New Roman"/>
          <w:color w:val="000000" w:themeColor="text1"/>
          <w:sz w:val="28"/>
          <w:szCs w:val="28"/>
        </w:rPr>
        <w:t>.</w:t>
      </w:r>
      <w:r w:rsidRPr="000E3614">
        <w:rPr>
          <w:rFonts w:ascii="Times New Roman" w:hAnsi="Times New Roman" w:cs="Times New Roman"/>
          <w:b/>
          <w:bCs/>
          <w:color w:val="000000" w:themeColor="text1"/>
          <w:sz w:val="28"/>
          <w:szCs w:val="28"/>
        </w:rPr>
        <w:t xml:space="preserve"> </w:t>
      </w:r>
      <w:r w:rsidR="00AC1F34" w:rsidRPr="005000A4">
        <w:rPr>
          <w:rFonts w:ascii="Times New Roman" w:hAnsi="Times New Roman" w:cs="Times New Roman"/>
          <w:color w:val="000000" w:themeColor="text1"/>
          <w:sz w:val="28"/>
          <w:szCs w:val="28"/>
        </w:rPr>
        <w:t>Оценка финансовых, трудовых и материальных ресурсов создания</w:t>
      </w:r>
      <w:r w:rsidR="00F70B18" w:rsidRPr="005000A4">
        <w:rPr>
          <w:rFonts w:ascii="Times New Roman" w:hAnsi="Times New Roman" w:cs="Times New Roman"/>
          <w:color w:val="000000" w:themeColor="text1"/>
          <w:sz w:val="28"/>
          <w:szCs w:val="28"/>
        </w:rPr>
        <w:t xml:space="preserve"> </w:t>
      </w:r>
      <w:r w:rsidR="009966B6">
        <w:rPr>
          <w:rFonts w:ascii="Times New Roman" w:hAnsi="Times New Roman" w:cs="Times New Roman"/>
          <w:color w:val="000000" w:themeColor="text1"/>
          <w:sz w:val="28"/>
          <w:szCs w:val="28"/>
        </w:rPr>
        <w:br/>
      </w:r>
      <w:r w:rsidR="00AC1F34" w:rsidRPr="005000A4">
        <w:rPr>
          <w:rFonts w:ascii="Times New Roman" w:hAnsi="Times New Roman" w:cs="Times New Roman"/>
          <w:color w:val="000000" w:themeColor="text1"/>
          <w:sz w:val="28"/>
          <w:szCs w:val="28"/>
        </w:rPr>
        <w:t>ГИС Имущество (технико-экономическое обоснование реализации системы)</w:t>
      </w:r>
    </w:p>
    <w:p w14:paraId="1CBB90FE" w14:textId="760E327A" w:rsidR="003C334D" w:rsidRDefault="002B207C" w:rsidP="00F70B18">
      <w:pPr>
        <w:pStyle w:val="ConsPlusNormal"/>
        <w:tabs>
          <w:tab w:val="left" w:pos="567"/>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7C41EE">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 xml:space="preserve">.1. </w:t>
      </w:r>
      <w:r w:rsidR="003C334D" w:rsidRPr="003C334D">
        <w:rPr>
          <w:rFonts w:ascii="Times New Roman" w:hAnsi="Times New Roman" w:cs="Times New Roman"/>
          <w:color w:val="000000" w:themeColor="text1"/>
          <w:sz w:val="28"/>
          <w:szCs w:val="28"/>
        </w:rPr>
        <w:t xml:space="preserve">Основным источником финансирования создания ГИС </w:t>
      </w:r>
      <w:r w:rsidR="003C334D">
        <w:rPr>
          <w:rFonts w:ascii="Times New Roman" w:hAnsi="Times New Roman" w:cs="Times New Roman"/>
          <w:color w:val="000000" w:themeColor="text1"/>
          <w:sz w:val="28"/>
          <w:szCs w:val="28"/>
        </w:rPr>
        <w:t>Имущество</w:t>
      </w:r>
      <w:r w:rsidR="003C334D" w:rsidRPr="003C334D">
        <w:rPr>
          <w:rFonts w:ascii="Times New Roman" w:hAnsi="Times New Roman" w:cs="Times New Roman"/>
          <w:color w:val="000000" w:themeColor="text1"/>
          <w:sz w:val="28"/>
          <w:szCs w:val="28"/>
        </w:rPr>
        <w:t xml:space="preserve"> являются средства </w:t>
      </w:r>
      <w:r w:rsidR="003C334D">
        <w:rPr>
          <w:rFonts w:ascii="Times New Roman" w:hAnsi="Times New Roman" w:cs="Times New Roman"/>
          <w:color w:val="000000" w:themeColor="text1"/>
          <w:sz w:val="28"/>
          <w:szCs w:val="28"/>
        </w:rPr>
        <w:t>областного</w:t>
      </w:r>
      <w:r w:rsidR="003C334D" w:rsidRPr="003C334D">
        <w:rPr>
          <w:rFonts w:ascii="Times New Roman" w:hAnsi="Times New Roman" w:cs="Times New Roman"/>
          <w:color w:val="000000" w:themeColor="text1"/>
          <w:sz w:val="28"/>
          <w:szCs w:val="28"/>
        </w:rPr>
        <w:t xml:space="preserve"> бюджета</w:t>
      </w:r>
      <w:r w:rsidR="003C334D">
        <w:rPr>
          <w:rFonts w:ascii="Times New Roman" w:hAnsi="Times New Roman" w:cs="Times New Roman"/>
          <w:color w:val="000000" w:themeColor="text1"/>
          <w:sz w:val="28"/>
          <w:szCs w:val="28"/>
        </w:rPr>
        <w:t xml:space="preserve"> Рязанской области</w:t>
      </w:r>
      <w:r w:rsidR="003C334D" w:rsidRPr="003C334D">
        <w:rPr>
          <w:rFonts w:ascii="Times New Roman" w:hAnsi="Times New Roman" w:cs="Times New Roman"/>
          <w:color w:val="000000" w:themeColor="text1"/>
          <w:sz w:val="28"/>
          <w:szCs w:val="28"/>
        </w:rPr>
        <w:t>, выделяемые в рамках реализации мероприятия «Создание и развитие государственной информационной системы Рязанской области «Управление земельными ресурсами и имуществом региона»</w:t>
      </w:r>
      <w:r w:rsidR="003C334D">
        <w:rPr>
          <w:rFonts w:ascii="Times New Roman" w:hAnsi="Times New Roman" w:cs="Times New Roman"/>
          <w:color w:val="000000" w:themeColor="text1"/>
          <w:sz w:val="28"/>
          <w:szCs w:val="28"/>
        </w:rPr>
        <w:t xml:space="preserve"> </w:t>
      </w:r>
      <w:r w:rsidR="003C334D" w:rsidRPr="003C334D">
        <w:rPr>
          <w:rFonts w:ascii="Times New Roman" w:hAnsi="Times New Roman" w:cs="Times New Roman"/>
          <w:color w:val="000000" w:themeColor="text1"/>
          <w:sz w:val="28"/>
          <w:szCs w:val="28"/>
        </w:rPr>
        <w:t>региональн</w:t>
      </w:r>
      <w:r w:rsidR="003C334D">
        <w:rPr>
          <w:rFonts w:ascii="Times New Roman" w:hAnsi="Times New Roman" w:cs="Times New Roman"/>
          <w:color w:val="000000" w:themeColor="text1"/>
          <w:sz w:val="28"/>
          <w:szCs w:val="28"/>
        </w:rPr>
        <w:t>ого</w:t>
      </w:r>
      <w:r w:rsidR="003C334D" w:rsidRPr="003C334D">
        <w:rPr>
          <w:rFonts w:ascii="Times New Roman" w:hAnsi="Times New Roman" w:cs="Times New Roman"/>
          <w:color w:val="000000" w:themeColor="text1"/>
          <w:sz w:val="28"/>
          <w:szCs w:val="28"/>
        </w:rPr>
        <w:t xml:space="preserve"> проект</w:t>
      </w:r>
      <w:r w:rsidR="003C334D">
        <w:rPr>
          <w:rFonts w:ascii="Times New Roman" w:hAnsi="Times New Roman" w:cs="Times New Roman"/>
          <w:color w:val="000000" w:themeColor="text1"/>
          <w:sz w:val="28"/>
          <w:szCs w:val="28"/>
        </w:rPr>
        <w:t>а</w:t>
      </w:r>
      <w:r w:rsidR="003C334D" w:rsidRPr="003C334D">
        <w:rPr>
          <w:rFonts w:ascii="Times New Roman" w:hAnsi="Times New Roman" w:cs="Times New Roman"/>
          <w:color w:val="000000" w:themeColor="text1"/>
          <w:sz w:val="28"/>
          <w:szCs w:val="28"/>
        </w:rPr>
        <w:t xml:space="preserve"> «Развитие цифрового государственного управления в Рязанской области» государственной программы Рязанской области «Развитие информационного общества».</w:t>
      </w:r>
    </w:p>
    <w:p w14:paraId="391E0CCC" w14:textId="46A7A75C" w:rsidR="003C334D" w:rsidRPr="003C334D" w:rsidRDefault="003C334D" w:rsidP="00F70B18">
      <w:pPr>
        <w:pStyle w:val="ConsPlusNormal"/>
        <w:tabs>
          <w:tab w:val="left" w:pos="567"/>
          <w:tab w:val="left" w:pos="1276"/>
        </w:tabs>
        <w:ind w:firstLine="851"/>
        <w:jc w:val="both"/>
        <w:rPr>
          <w:rFonts w:ascii="Times New Roman" w:hAnsi="Times New Roman" w:cs="Times New Roman"/>
          <w:color w:val="000000" w:themeColor="text1"/>
          <w:sz w:val="28"/>
          <w:szCs w:val="28"/>
        </w:rPr>
      </w:pPr>
      <w:r w:rsidRPr="003C334D">
        <w:rPr>
          <w:rFonts w:ascii="Times New Roman" w:hAnsi="Times New Roman" w:cs="Times New Roman"/>
          <w:color w:val="000000" w:themeColor="text1"/>
          <w:sz w:val="28"/>
          <w:szCs w:val="28"/>
        </w:rPr>
        <w:t xml:space="preserve">Для разработки технико-экономического обоснования реализации </w:t>
      </w:r>
      <w:bookmarkStart w:id="5" w:name="_Hlk193188028"/>
      <w:r w:rsidRPr="003C334D">
        <w:rPr>
          <w:rFonts w:ascii="Times New Roman" w:hAnsi="Times New Roman" w:cs="Times New Roman"/>
          <w:color w:val="000000" w:themeColor="text1"/>
          <w:sz w:val="28"/>
          <w:szCs w:val="28"/>
        </w:rPr>
        <w:t>ГИС Имущество</w:t>
      </w:r>
      <w:bookmarkEnd w:id="5"/>
      <w:r w:rsidRPr="003C334D">
        <w:rPr>
          <w:rFonts w:ascii="Times New Roman" w:hAnsi="Times New Roman" w:cs="Times New Roman"/>
          <w:color w:val="000000" w:themeColor="text1"/>
          <w:sz w:val="28"/>
          <w:szCs w:val="28"/>
        </w:rPr>
        <w:t xml:space="preserve"> произведена оценка финансовых, материальных и трудовых ресурсов, включая:</w:t>
      </w:r>
    </w:p>
    <w:p w14:paraId="50DDB870" w14:textId="28CC609F" w:rsidR="003C334D" w:rsidRPr="003C334D" w:rsidRDefault="003C334D" w:rsidP="00F70B18">
      <w:pPr>
        <w:pStyle w:val="ConsPlusNormal"/>
        <w:tabs>
          <w:tab w:val="left" w:pos="567"/>
          <w:tab w:val="left" w:pos="1276"/>
        </w:tabs>
        <w:ind w:firstLine="851"/>
        <w:jc w:val="both"/>
        <w:rPr>
          <w:rFonts w:ascii="Times New Roman" w:hAnsi="Times New Roman" w:cs="Times New Roman"/>
          <w:color w:val="000000" w:themeColor="text1"/>
          <w:sz w:val="28"/>
          <w:szCs w:val="28"/>
        </w:rPr>
      </w:pPr>
      <w:r w:rsidRPr="003C334D">
        <w:rPr>
          <w:rFonts w:ascii="Times New Roman" w:hAnsi="Times New Roman" w:cs="Times New Roman"/>
          <w:color w:val="000000" w:themeColor="text1"/>
          <w:sz w:val="28"/>
          <w:szCs w:val="28"/>
        </w:rPr>
        <w:t xml:space="preserve">а) необходимые ресурсы на создание ГИС Имущество в соответствии с постановлением Правительства Российской Федерации от 6 июля 2015 г. </w:t>
      </w:r>
      <w:r>
        <w:rPr>
          <w:rFonts w:ascii="Times New Roman" w:hAnsi="Times New Roman" w:cs="Times New Roman"/>
          <w:color w:val="000000" w:themeColor="text1"/>
          <w:sz w:val="28"/>
          <w:szCs w:val="28"/>
        </w:rPr>
        <w:t>№</w:t>
      </w:r>
      <w:r w:rsidRPr="003C334D">
        <w:rPr>
          <w:rFonts w:ascii="Times New Roman" w:hAnsi="Times New Roman" w:cs="Times New Roman"/>
          <w:color w:val="000000" w:themeColor="text1"/>
          <w:sz w:val="28"/>
          <w:szCs w:val="28"/>
        </w:rPr>
        <w:t xml:space="preserve"> 676 </w:t>
      </w:r>
      <w:r w:rsidR="002B207C">
        <w:rPr>
          <w:rFonts w:ascii="Times New Roman" w:hAnsi="Times New Roman" w:cs="Times New Roman"/>
          <w:color w:val="000000" w:themeColor="text1"/>
          <w:sz w:val="28"/>
          <w:szCs w:val="28"/>
        </w:rPr>
        <w:t>«</w:t>
      </w:r>
      <w:r w:rsidRPr="003C334D">
        <w:rPr>
          <w:rFonts w:ascii="Times New Roman" w:hAnsi="Times New Roman" w:cs="Times New Roman"/>
          <w:color w:val="000000" w:themeColor="text1"/>
          <w:sz w:val="28"/>
          <w:szCs w:val="28"/>
        </w:rPr>
        <w:t>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r w:rsidR="002B207C">
        <w:rPr>
          <w:rFonts w:ascii="Times New Roman" w:hAnsi="Times New Roman" w:cs="Times New Roman"/>
          <w:color w:val="000000" w:themeColor="text1"/>
          <w:sz w:val="28"/>
          <w:szCs w:val="28"/>
        </w:rPr>
        <w:t>»</w:t>
      </w:r>
      <w:r w:rsidRPr="003C334D">
        <w:rPr>
          <w:rFonts w:ascii="Times New Roman" w:hAnsi="Times New Roman" w:cs="Times New Roman"/>
          <w:color w:val="000000" w:themeColor="text1"/>
          <w:sz w:val="28"/>
          <w:szCs w:val="28"/>
        </w:rPr>
        <w:t xml:space="preserve">, в соответствии с выбранными вариантами архитектурного представления </w:t>
      </w:r>
      <w:r w:rsidR="002B207C" w:rsidRPr="002B207C">
        <w:rPr>
          <w:rFonts w:ascii="Times New Roman" w:hAnsi="Times New Roman" w:cs="Times New Roman"/>
          <w:color w:val="000000" w:themeColor="text1"/>
          <w:sz w:val="28"/>
          <w:szCs w:val="28"/>
        </w:rPr>
        <w:t>ГИС Имущество</w:t>
      </w:r>
      <w:r w:rsidRPr="003C334D">
        <w:rPr>
          <w:rFonts w:ascii="Times New Roman" w:hAnsi="Times New Roman" w:cs="Times New Roman"/>
          <w:color w:val="000000" w:themeColor="text1"/>
          <w:sz w:val="28"/>
          <w:szCs w:val="28"/>
        </w:rPr>
        <w:t xml:space="preserve">, состава специалистов, их загрузки и длительности на каждом этапе создания </w:t>
      </w:r>
      <w:r w:rsidR="002B207C" w:rsidRPr="002B207C">
        <w:rPr>
          <w:rFonts w:ascii="Times New Roman" w:hAnsi="Times New Roman" w:cs="Times New Roman"/>
          <w:color w:val="000000" w:themeColor="text1"/>
          <w:sz w:val="28"/>
          <w:szCs w:val="28"/>
        </w:rPr>
        <w:t>ГИС Имущество</w:t>
      </w:r>
      <w:r w:rsidRPr="003C334D">
        <w:rPr>
          <w:rFonts w:ascii="Times New Roman" w:hAnsi="Times New Roman" w:cs="Times New Roman"/>
          <w:color w:val="000000" w:themeColor="text1"/>
          <w:sz w:val="28"/>
          <w:szCs w:val="28"/>
        </w:rPr>
        <w:t>;</w:t>
      </w:r>
    </w:p>
    <w:p w14:paraId="64F981B8" w14:textId="43A37254" w:rsidR="003C334D" w:rsidRPr="003C334D" w:rsidRDefault="003C334D" w:rsidP="00F70B18">
      <w:pPr>
        <w:pStyle w:val="ConsPlusNormal"/>
        <w:tabs>
          <w:tab w:val="left" w:pos="567"/>
          <w:tab w:val="left" w:pos="1276"/>
        </w:tabs>
        <w:ind w:firstLine="851"/>
        <w:jc w:val="both"/>
        <w:rPr>
          <w:rFonts w:ascii="Times New Roman" w:hAnsi="Times New Roman" w:cs="Times New Roman"/>
          <w:color w:val="000000" w:themeColor="text1"/>
          <w:sz w:val="28"/>
          <w:szCs w:val="28"/>
        </w:rPr>
      </w:pPr>
      <w:r w:rsidRPr="003C334D">
        <w:rPr>
          <w:rFonts w:ascii="Times New Roman" w:hAnsi="Times New Roman" w:cs="Times New Roman"/>
          <w:color w:val="000000" w:themeColor="text1"/>
          <w:sz w:val="28"/>
          <w:szCs w:val="28"/>
        </w:rPr>
        <w:t>б) расчет затрат на необходимые вычислительные ресурсы, технические средства, работы по установке и наладке;</w:t>
      </w:r>
    </w:p>
    <w:p w14:paraId="52F2524C" w14:textId="64A70E3B" w:rsidR="003C334D" w:rsidRPr="003C334D" w:rsidRDefault="003C334D" w:rsidP="00F70B18">
      <w:pPr>
        <w:pStyle w:val="ConsPlusNormal"/>
        <w:tabs>
          <w:tab w:val="left" w:pos="567"/>
          <w:tab w:val="left" w:pos="1276"/>
        </w:tabs>
        <w:ind w:firstLine="851"/>
        <w:jc w:val="both"/>
        <w:rPr>
          <w:rFonts w:ascii="Times New Roman" w:hAnsi="Times New Roman" w:cs="Times New Roman"/>
          <w:color w:val="000000" w:themeColor="text1"/>
          <w:sz w:val="28"/>
          <w:szCs w:val="28"/>
        </w:rPr>
      </w:pPr>
      <w:r w:rsidRPr="003C334D">
        <w:rPr>
          <w:rFonts w:ascii="Times New Roman" w:hAnsi="Times New Roman" w:cs="Times New Roman"/>
          <w:color w:val="000000" w:themeColor="text1"/>
          <w:sz w:val="28"/>
          <w:szCs w:val="28"/>
        </w:rPr>
        <w:t xml:space="preserve">в) затраты на закупку средств защиты информации, работы по установке (настройке) </w:t>
      </w:r>
      <w:r w:rsidR="005000A4">
        <w:rPr>
          <w:rFonts w:ascii="Times New Roman" w:hAnsi="Times New Roman" w:cs="Times New Roman"/>
          <w:color w:val="000000" w:themeColor="text1"/>
          <w:sz w:val="28"/>
          <w:szCs w:val="28"/>
        </w:rPr>
        <w:t>средств защиты информации</w:t>
      </w:r>
      <w:r w:rsidRPr="003C334D">
        <w:rPr>
          <w:rFonts w:ascii="Times New Roman" w:hAnsi="Times New Roman" w:cs="Times New Roman"/>
          <w:color w:val="000000" w:themeColor="text1"/>
          <w:sz w:val="28"/>
          <w:szCs w:val="28"/>
        </w:rPr>
        <w:t>;</w:t>
      </w:r>
    </w:p>
    <w:p w14:paraId="354C2160" w14:textId="0C90DC97" w:rsidR="003C334D" w:rsidRPr="003C334D" w:rsidRDefault="003C334D" w:rsidP="00F70B18">
      <w:pPr>
        <w:pStyle w:val="ConsPlusNormal"/>
        <w:tabs>
          <w:tab w:val="left" w:pos="567"/>
          <w:tab w:val="left" w:pos="1276"/>
        </w:tabs>
        <w:ind w:firstLine="851"/>
        <w:jc w:val="both"/>
        <w:rPr>
          <w:rFonts w:ascii="Times New Roman" w:hAnsi="Times New Roman" w:cs="Times New Roman"/>
          <w:color w:val="000000" w:themeColor="text1"/>
          <w:sz w:val="28"/>
          <w:szCs w:val="28"/>
        </w:rPr>
      </w:pPr>
      <w:r w:rsidRPr="003C334D">
        <w:rPr>
          <w:rFonts w:ascii="Times New Roman" w:hAnsi="Times New Roman" w:cs="Times New Roman"/>
          <w:color w:val="000000" w:themeColor="text1"/>
          <w:sz w:val="28"/>
          <w:szCs w:val="28"/>
        </w:rPr>
        <w:t xml:space="preserve">г) расчет затрат на миграцию ресурсов, функциональных возможностей и </w:t>
      </w:r>
      <w:r w:rsidRPr="003C334D">
        <w:rPr>
          <w:rFonts w:ascii="Times New Roman" w:hAnsi="Times New Roman" w:cs="Times New Roman"/>
          <w:color w:val="000000" w:themeColor="text1"/>
          <w:sz w:val="28"/>
          <w:szCs w:val="28"/>
        </w:rPr>
        <w:lastRenderedPageBreak/>
        <w:t>данных действующих информационных систем</w:t>
      </w:r>
      <w:r w:rsidR="00AB6FC6">
        <w:rPr>
          <w:rFonts w:ascii="Times New Roman" w:hAnsi="Times New Roman" w:cs="Times New Roman"/>
          <w:color w:val="000000" w:themeColor="text1"/>
          <w:sz w:val="28"/>
          <w:szCs w:val="28"/>
        </w:rPr>
        <w:t>, программных продуктов</w:t>
      </w:r>
      <w:r w:rsidRPr="003C334D">
        <w:rPr>
          <w:rFonts w:ascii="Times New Roman" w:hAnsi="Times New Roman" w:cs="Times New Roman"/>
          <w:color w:val="000000" w:themeColor="text1"/>
          <w:sz w:val="28"/>
          <w:szCs w:val="28"/>
        </w:rPr>
        <w:t xml:space="preserve"> в </w:t>
      </w:r>
      <w:r w:rsidR="002B207C" w:rsidRPr="002B207C">
        <w:rPr>
          <w:rFonts w:ascii="Times New Roman" w:hAnsi="Times New Roman" w:cs="Times New Roman"/>
          <w:color w:val="000000" w:themeColor="text1"/>
          <w:sz w:val="28"/>
          <w:szCs w:val="28"/>
        </w:rPr>
        <w:t>ГИС Имущество</w:t>
      </w:r>
      <w:r w:rsidRPr="003C334D">
        <w:rPr>
          <w:rFonts w:ascii="Times New Roman" w:hAnsi="Times New Roman" w:cs="Times New Roman"/>
          <w:color w:val="000000" w:themeColor="text1"/>
          <w:sz w:val="28"/>
          <w:szCs w:val="28"/>
        </w:rPr>
        <w:t xml:space="preserve"> с обеспечением их совместной работы на переходный период;</w:t>
      </w:r>
    </w:p>
    <w:p w14:paraId="44A92BB4" w14:textId="2C6B45E1" w:rsidR="003C334D" w:rsidRPr="003C334D" w:rsidRDefault="003C334D" w:rsidP="00F70B18">
      <w:pPr>
        <w:pStyle w:val="ConsPlusNormal"/>
        <w:tabs>
          <w:tab w:val="left" w:pos="567"/>
          <w:tab w:val="left" w:pos="1276"/>
        </w:tabs>
        <w:ind w:firstLine="851"/>
        <w:jc w:val="both"/>
        <w:rPr>
          <w:rFonts w:ascii="Times New Roman" w:hAnsi="Times New Roman" w:cs="Times New Roman"/>
          <w:color w:val="000000" w:themeColor="text1"/>
          <w:sz w:val="28"/>
          <w:szCs w:val="28"/>
        </w:rPr>
      </w:pPr>
      <w:r w:rsidRPr="003C334D">
        <w:rPr>
          <w:rFonts w:ascii="Times New Roman" w:hAnsi="Times New Roman" w:cs="Times New Roman"/>
          <w:color w:val="000000" w:themeColor="text1"/>
          <w:sz w:val="28"/>
          <w:szCs w:val="28"/>
        </w:rPr>
        <w:t xml:space="preserve">д) расчет затрат на содержание и эксплуатацию </w:t>
      </w:r>
      <w:r w:rsidR="002B207C" w:rsidRPr="002B207C">
        <w:rPr>
          <w:rFonts w:ascii="Times New Roman" w:hAnsi="Times New Roman" w:cs="Times New Roman"/>
          <w:color w:val="000000" w:themeColor="text1"/>
          <w:sz w:val="28"/>
          <w:szCs w:val="28"/>
        </w:rPr>
        <w:t>ГИС Имущество</w:t>
      </w:r>
      <w:r w:rsidRPr="003C334D">
        <w:rPr>
          <w:rFonts w:ascii="Times New Roman" w:hAnsi="Times New Roman" w:cs="Times New Roman"/>
          <w:color w:val="000000" w:themeColor="text1"/>
          <w:sz w:val="28"/>
          <w:szCs w:val="28"/>
        </w:rPr>
        <w:t>.</w:t>
      </w:r>
    </w:p>
    <w:p w14:paraId="00DDDEDF" w14:textId="510992F7" w:rsidR="003C334D" w:rsidRDefault="003C334D" w:rsidP="00F70B18">
      <w:pPr>
        <w:pStyle w:val="ConsPlusNormal"/>
        <w:tabs>
          <w:tab w:val="left" w:pos="567"/>
          <w:tab w:val="left" w:pos="1276"/>
        </w:tabs>
        <w:ind w:firstLine="851"/>
        <w:jc w:val="both"/>
        <w:rPr>
          <w:rFonts w:ascii="Times New Roman" w:hAnsi="Times New Roman" w:cs="Times New Roman"/>
          <w:color w:val="000000" w:themeColor="text1"/>
          <w:sz w:val="28"/>
          <w:szCs w:val="28"/>
        </w:rPr>
      </w:pPr>
      <w:r w:rsidRPr="003C334D">
        <w:rPr>
          <w:rFonts w:ascii="Times New Roman" w:hAnsi="Times New Roman" w:cs="Times New Roman"/>
          <w:color w:val="000000" w:themeColor="text1"/>
          <w:sz w:val="28"/>
          <w:szCs w:val="28"/>
        </w:rPr>
        <w:t xml:space="preserve">Оценка необходимых ресурсов для вывода </w:t>
      </w:r>
      <w:r w:rsidR="005000A4">
        <w:rPr>
          <w:rFonts w:ascii="Times New Roman" w:hAnsi="Times New Roman" w:cs="Times New Roman"/>
          <w:color w:val="000000" w:themeColor="text1"/>
          <w:sz w:val="28"/>
          <w:szCs w:val="28"/>
        </w:rPr>
        <w:t>ГИС Имущество</w:t>
      </w:r>
      <w:r w:rsidRPr="003C334D">
        <w:rPr>
          <w:rFonts w:ascii="Times New Roman" w:hAnsi="Times New Roman" w:cs="Times New Roman"/>
          <w:color w:val="000000" w:themeColor="text1"/>
          <w:sz w:val="28"/>
          <w:szCs w:val="28"/>
        </w:rPr>
        <w:t xml:space="preserve"> из эксплуатации и дальнейшего хранения содержащейся в ее базах данных информации не производилась в связи с окончанием срока эксплуатации </w:t>
      </w:r>
      <w:r w:rsidR="005000A4">
        <w:rPr>
          <w:rFonts w:ascii="Times New Roman" w:hAnsi="Times New Roman" w:cs="Times New Roman"/>
          <w:color w:val="000000" w:themeColor="text1"/>
          <w:sz w:val="28"/>
          <w:szCs w:val="28"/>
        </w:rPr>
        <w:t xml:space="preserve">указанной </w:t>
      </w:r>
      <w:r w:rsidRPr="003C334D">
        <w:rPr>
          <w:rFonts w:ascii="Times New Roman" w:hAnsi="Times New Roman" w:cs="Times New Roman"/>
          <w:color w:val="000000" w:themeColor="text1"/>
          <w:sz w:val="28"/>
          <w:szCs w:val="28"/>
        </w:rPr>
        <w:t>системы за горизонтом бюджетного планирования.</w:t>
      </w:r>
    </w:p>
    <w:p w14:paraId="05F4056E" w14:textId="0898A685" w:rsidR="002B207C" w:rsidRPr="002B207C" w:rsidRDefault="002B207C" w:rsidP="00F70B18">
      <w:pPr>
        <w:pStyle w:val="ConsPlusNormal"/>
        <w:tabs>
          <w:tab w:val="left" w:pos="567"/>
          <w:tab w:val="left" w:pos="1276"/>
        </w:tabs>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7C41EE">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w:t>
      </w:r>
      <w:r w:rsidRPr="002B207C">
        <w:rPr>
          <w:rFonts w:ascii="Times New Roman" w:hAnsi="Times New Roman" w:cs="Times New Roman"/>
          <w:color w:val="000000" w:themeColor="text1"/>
          <w:sz w:val="28"/>
          <w:szCs w:val="28"/>
        </w:rPr>
        <w:t>2. Ожидаемые затраты на создание ГИС Имущество</w:t>
      </w:r>
      <w:r w:rsidR="00AC1F34">
        <w:rPr>
          <w:rFonts w:ascii="Times New Roman" w:hAnsi="Times New Roman" w:cs="Times New Roman"/>
          <w:color w:val="000000" w:themeColor="text1"/>
          <w:sz w:val="28"/>
          <w:szCs w:val="28"/>
        </w:rPr>
        <w:t>.</w:t>
      </w:r>
    </w:p>
    <w:p w14:paraId="589BBEA0" w14:textId="74A61443" w:rsidR="002B207C" w:rsidRPr="002B207C" w:rsidRDefault="002B207C" w:rsidP="00F70B18">
      <w:pPr>
        <w:pStyle w:val="ConsPlusNormal"/>
        <w:tabs>
          <w:tab w:val="left" w:pos="567"/>
          <w:tab w:val="left" w:pos="1276"/>
        </w:tabs>
        <w:ind w:firstLine="851"/>
        <w:jc w:val="both"/>
        <w:rPr>
          <w:rFonts w:ascii="Times New Roman" w:hAnsi="Times New Roman" w:cs="Times New Roman"/>
          <w:color w:val="000000" w:themeColor="text1"/>
          <w:sz w:val="28"/>
          <w:szCs w:val="28"/>
        </w:rPr>
      </w:pPr>
      <w:r w:rsidRPr="002B207C">
        <w:rPr>
          <w:rFonts w:ascii="Times New Roman" w:hAnsi="Times New Roman" w:cs="Times New Roman"/>
          <w:color w:val="000000" w:themeColor="text1"/>
          <w:sz w:val="28"/>
          <w:szCs w:val="28"/>
        </w:rPr>
        <w:t xml:space="preserve">Выбранный метод определения объема финансового обеспечения мероприятия </w:t>
      </w:r>
      <w:r w:rsidR="00AC1F34">
        <w:rPr>
          <w:rFonts w:ascii="Times New Roman" w:hAnsi="Times New Roman" w:cs="Times New Roman"/>
          <w:color w:val="000000" w:themeColor="text1"/>
          <w:sz w:val="28"/>
          <w:szCs w:val="28"/>
        </w:rPr>
        <w:t>–</w:t>
      </w:r>
      <w:r w:rsidRPr="002B207C">
        <w:rPr>
          <w:rFonts w:ascii="Times New Roman" w:hAnsi="Times New Roman" w:cs="Times New Roman"/>
          <w:color w:val="000000" w:themeColor="text1"/>
          <w:sz w:val="28"/>
          <w:szCs w:val="28"/>
        </w:rPr>
        <w:t xml:space="preserve"> затратный</w:t>
      </w:r>
      <w:r w:rsidR="00AC1F34">
        <w:rPr>
          <w:rFonts w:ascii="Times New Roman" w:hAnsi="Times New Roman" w:cs="Times New Roman"/>
          <w:color w:val="000000" w:themeColor="text1"/>
          <w:sz w:val="28"/>
          <w:szCs w:val="28"/>
        </w:rPr>
        <w:t xml:space="preserve"> </w:t>
      </w:r>
      <w:r w:rsidRPr="002B207C">
        <w:rPr>
          <w:rFonts w:ascii="Times New Roman" w:hAnsi="Times New Roman" w:cs="Times New Roman"/>
          <w:color w:val="000000" w:themeColor="text1"/>
          <w:sz w:val="28"/>
          <w:szCs w:val="28"/>
        </w:rPr>
        <w:t>метод.</w:t>
      </w:r>
    </w:p>
    <w:p w14:paraId="02E85C9A" w14:textId="197CC162" w:rsidR="002B207C" w:rsidRPr="002B207C" w:rsidRDefault="002B207C" w:rsidP="00F70B18">
      <w:pPr>
        <w:pStyle w:val="ConsPlusNormal"/>
        <w:tabs>
          <w:tab w:val="left" w:pos="567"/>
          <w:tab w:val="left" w:pos="1276"/>
        </w:tabs>
        <w:ind w:firstLine="851"/>
        <w:jc w:val="both"/>
        <w:rPr>
          <w:rFonts w:ascii="Times New Roman" w:hAnsi="Times New Roman" w:cs="Times New Roman"/>
          <w:color w:val="000000" w:themeColor="text1"/>
          <w:sz w:val="28"/>
          <w:szCs w:val="28"/>
        </w:rPr>
      </w:pPr>
      <w:r w:rsidRPr="002B207C">
        <w:rPr>
          <w:rFonts w:ascii="Times New Roman" w:hAnsi="Times New Roman" w:cs="Times New Roman"/>
          <w:color w:val="000000" w:themeColor="text1"/>
          <w:sz w:val="28"/>
          <w:szCs w:val="28"/>
        </w:rPr>
        <w:t>Расчет плановых затрат производился исходя из состава мероприятий, обеспечивающих реализацию проекта</w:t>
      </w:r>
      <w:r w:rsidR="009D30B5">
        <w:rPr>
          <w:rFonts w:ascii="Times New Roman" w:hAnsi="Times New Roman" w:cs="Times New Roman"/>
          <w:color w:val="000000" w:themeColor="text1"/>
          <w:sz w:val="28"/>
          <w:szCs w:val="28"/>
        </w:rPr>
        <w:t>.</w:t>
      </w:r>
    </w:p>
    <w:p w14:paraId="459A1FA4" w14:textId="7C400696" w:rsidR="00E25A3E" w:rsidRPr="00E25A3E" w:rsidRDefault="00E25A3E" w:rsidP="00F70B18">
      <w:pPr>
        <w:pStyle w:val="ConsPlusNormal"/>
        <w:tabs>
          <w:tab w:val="left" w:pos="567"/>
          <w:tab w:val="left" w:pos="1276"/>
        </w:tabs>
        <w:ind w:firstLine="851"/>
        <w:rPr>
          <w:rFonts w:ascii="Times New Roman" w:hAnsi="Times New Roman" w:cs="Times New Roman"/>
          <w:color w:val="000000" w:themeColor="text1"/>
          <w:sz w:val="28"/>
          <w:szCs w:val="28"/>
        </w:rPr>
      </w:pPr>
      <w:r w:rsidRPr="00E25A3E">
        <w:rPr>
          <w:rFonts w:ascii="Times New Roman" w:hAnsi="Times New Roman" w:cs="Times New Roman"/>
          <w:color w:val="000000" w:themeColor="text1"/>
          <w:sz w:val="28"/>
          <w:szCs w:val="28"/>
        </w:rPr>
        <w:t>Выводы и предложения</w:t>
      </w:r>
      <w:r w:rsidR="004F0FCD">
        <w:rPr>
          <w:rFonts w:ascii="Times New Roman" w:hAnsi="Times New Roman" w:cs="Times New Roman"/>
          <w:color w:val="000000" w:themeColor="text1"/>
          <w:sz w:val="28"/>
          <w:szCs w:val="28"/>
        </w:rPr>
        <w:t>.</w:t>
      </w:r>
    </w:p>
    <w:p w14:paraId="1621E689" w14:textId="3F499FA1" w:rsidR="00E25A3E" w:rsidRPr="00E25A3E" w:rsidRDefault="00E25A3E" w:rsidP="00F70B18">
      <w:pPr>
        <w:pStyle w:val="ConsPlusNormal"/>
        <w:tabs>
          <w:tab w:val="left" w:pos="567"/>
          <w:tab w:val="left" w:pos="1276"/>
        </w:tabs>
        <w:ind w:firstLine="851"/>
        <w:jc w:val="both"/>
        <w:rPr>
          <w:rFonts w:ascii="Times New Roman" w:hAnsi="Times New Roman" w:cs="Times New Roman"/>
          <w:color w:val="000000" w:themeColor="text1"/>
          <w:sz w:val="28"/>
          <w:szCs w:val="28"/>
        </w:rPr>
      </w:pPr>
      <w:r w:rsidRPr="00E25A3E">
        <w:rPr>
          <w:rFonts w:ascii="Times New Roman" w:hAnsi="Times New Roman" w:cs="Times New Roman"/>
          <w:color w:val="000000" w:themeColor="text1"/>
          <w:sz w:val="28"/>
          <w:szCs w:val="28"/>
        </w:rPr>
        <w:t xml:space="preserve">Общая расчетная сумма всех плановых затрат по </w:t>
      </w:r>
      <w:r>
        <w:rPr>
          <w:rFonts w:ascii="Times New Roman" w:hAnsi="Times New Roman" w:cs="Times New Roman"/>
          <w:color w:val="000000" w:themeColor="text1"/>
          <w:sz w:val="28"/>
          <w:szCs w:val="28"/>
        </w:rPr>
        <w:t>п</w:t>
      </w:r>
      <w:r w:rsidRPr="00E25A3E">
        <w:rPr>
          <w:rFonts w:ascii="Times New Roman" w:hAnsi="Times New Roman" w:cs="Times New Roman"/>
          <w:color w:val="000000" w:themeColor="text1"/>
          <w:sz w:val="28"/>
          <w:szCs w:val="28"/>
        </w:rPr>
        <w:t>роекту создания ГИС Имущество на 202</w:t>
      </w:r>
      <w:r>
        <w:rPr>
          <w:rFonts w:ascii="Times New Roman" w:hAnsi="Times New Roman" w:cs="Times New Roman"/>
          <w:color w:val="000000" w:themeColor="text1"/>
          <w:sz w:val="28"/>
          <w:szCs w:val="28"/>
        </w:rPr>
        <w:t>5</w:t>
      </w:r>
      <w:r w:rsidRPr="00E25A3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25A3E">
        <w:rPr>
          <w:rFonts w:ascii="Times New Roman" w:hAnsi="Times New Roman" w:cs="Times New Roman"/>
          <w:color w:val="000000" w:themeColor="text1"/>
          <w:sz w:val="28"/>
          <w:szCs w:val="28"/>
        </w:rPr>
        <w:t xml:space="preserve"> 202</w:t>
      </w:r>
      <w:r>
        <w:rPr>
          <w:rFonts w:ascii="Times New Roman" w:hAnsi="Times New Roman" w:cs="Times New Roman"/>
          <w:color w:val="000000" w:themeColor="text1"/>
          <w:sz w:val="28"/>
          <w:szCs w:val="28"/>
        </w:rPr>
        <w:t>6</w:t>
      </w:r>
      <w:r w:rsidRPr="00E25A3E">
        <w:rPr>
          <w:rFonts w:ascii="Times New Roman" w:hAnsi="Times New Roman" w:cs="Times New Roman"/>
          <w:color w:val="000000" w:themeColor="text1"/>
          <w:sz w:val="28"/>
          <w:szCs w:val="28"/>
        </w:rPr>
        <w:t xml:space="preserve"> годы составила </w:t>
      </w:r>
      <w:r w:rsidR="00E20628">
        <w:rPr>
          <w:rFonts w:ascii="Times New Roman" w:hAnsi="Times New Roman" w:cs="Times New Roman"/>
          <w:color w:val="000000" w:themeColor="text1"/>
          <w:sz w:val="28"/>
          <w:szCs w:val="28"/>
        </w:rPr>
        <w:t>51 259 794,94</w:t>
      </w:r>
      <w:r w:rsidRPr="00E25A3E">
        <w:rPr>
          <w:rFonts w:ascii="Times New Roman" w:hAnsi="Times New Roman" w:cs="Times New Roman"/>
          <w:color w:val="000000" w:themeColor="text1"/>
          <w:sz w:val="28"/>
          <w:szCs w:val="28"/>
        </w:rPr>
        <w:t xml:space="preserve"> рублей.</w:t>
      </w:r>
    </w:p>
    <w:p w14:paraId="2D95E27F" w14:textId="067DB623" w:rsidR="00E25A3E" w:rsidRPr="00E25A3E" w:rsidRDefault="00E25A3E" w:rsidP="00F70B18">
      <w:pPr>
        <w:pStyle w:val="ConsPlusNormal"/>
        <w:tabs>
          <w:tab w:val="left" w:pos="567"/>
          <w:tab w:val="left" w:pos="1276"/>
        </w:tabs>
        <w:ind w:firstLine="851"/>
        <w:jc w:val="both"/>
        <w:rPr>
          <w:rFonts w:ascii="Times New Roman" w:hAnsi="Times New Roman" w:cs="Times New Roman"/>
          <w:color w:val="000000" w:themeColor="text1"/>
          <w:sz w:val="28"/>
          <w:szCs w:val="28"/>
        </w:rPr>
      </w:pPr>
      <w:r w:rsidRPr="00E25A3E">
        <w:rPr>
          <w:rFonts w:ascii="Times New Roman" w:hAnsi="Times New Roman" w:cs="Times New Roman"/>
          <w:color w:val="000000" w:themeColor="text1"/>
          <w:sz w:val="28"/>
          <w:szCs w:val="28"/>
        </w:rPr>
        <w:t>С учетом расходов на оплату труда для работников, непосредственно связанных с созданием</w:t>
      </w:r>
      <w:r>
        <w:rPr>
          <w:rFonts w:ascii="Times New Roman" w:hAnsi="Times New Roman" w:cs="Times New Roman"/>
          <w:color w:val="000000" w:themeColor="text1"/>
          <w:sz w:val="28"/>
          <w:szCs w:val="28"/>
        </w:rPr>
        <w:t>,</w:t>
      </w:r>
      <w:r w:rsidRPr="00E25A3E">
        <w:rPr>
          <w:rFonts w:ascii="Times New Roman" w:hAnsi="Times New Roman" w:cs="Times New Roman"/>
          <w:color w:val="000000" w:themeColor="text1"/>
          <w:sz w:val="28"/>
          <w:szCs w:val="28"/>
        </w:rPr>
        <w:t xml:space="preserve"> сопровождением ГИС Имущество, общая расчетная сумма плановых затрат на 202</w:t>
      </w:r>
      <w:r>
        <w:rPr>
          <w:rFonts w:ascii="Times New Roman" w:hAnsi="Times New Roman" w:cs="Times New Roman"/>
          <w:color w:val="000000" w:themeColor="text1"/>
          <w:sz w:val="28"/>
          <w:szCs w:val="28"/>
        </w:rPr>
        <w:t>5</w:t>
      </w:r>
      <w:r w:rsidRPr="00E25A3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25A3E">
        <w:rPr>
          <w:rFonts w:ascii="Times New Roman" w:hAnsi="Times New Roman" w:cs="Times New Roman"/>
          <w:color w:val="000000" w:themeColor="text1"/>
          <w:sz w:val="28"/>
          <w:szCs w:val="28"/>
        </w:rPr>
        <w:t xml:space="preserve"> 202</w:t>
      </w:r>
      <w:r>
        <w:rPr>
          <w:rFonts w:ascii="Times New Roman" w:hAnsi="Times New Roman" w:cs="Times New Roman"/>
          <w:color w:val="000000" w:themeColor="text1"/>
          <w:sz w:val="28"/>
          <w:szCs w:val="28"/>
        </w:rPr>
        <w:t xml:space="preserve">6 </w:t>
      </w:r>
      <w:r w:rsidRPr="00E25A3E">
        <w:rPr>
          <w:rFonts w:ascii="Times New Roman" w:hAnsi="Times New Roman" w:cs="Times New Roman"/>
          <w:color w:val="000000" w:themeColor="text1"/>
          <w:sz w:val="28"/>
          <w:szCs w:val="28"/>
        </w:rPr>
        <w:t>годы на создание, внедрение, управление реализацией</w:t>
      </w:r>
      <w:r>
        <w:rPr>
          <w:rFonts w:ascii="Times New Roman" w:hAnsi="Times New Roman" w:cs="Times New Roman"/>
          <w:color w:val="000000" w:themeColor="text1"/>
          <w:sz w:val="28"/>
          <w:szCs w:val="28"/>
        </w:rPr>
        <w:t xml:space="preserve">, </w:t>
      </w:r>
      <w:r w:rsidRPr="00E25A3E">
        <w:rPr>
          <w:rFonts w:ascii="Times New Roman" w:hAnsi="Times New Roman" w:cs="Times New Roman"/>
          <w:color w:val="000000" w:themeColor="text1"/>
          <w:sz w:val="28"/>
          <w:szCs w:val="28"/>
        </w:rPr>
        <w:t xml:space="preserve">на техническую поддержку и необходимое сопровождение составила </w:t>
      </w:r>
      <w:r w:rsidR="00AE6A54">
        <w:rPr>
          <w:rFonts w:ascii="Times New Roman" w:hAnsi="Times New Roman" w:cs="Times New Roman"/>
          <w:color w:val="000000" w:themeColor="text1"/>
          <w:sz w:val="28"/>
          <w:szCs w:val="28"/>
        </w:rPr>
        <w:t>2 035 294,94</w:t>
      </w:r>
      <w:r w:rsidRPr="00E25A3E">
        <w:rPr>
          <w:rFonts w:ascii="Times New Roman" w:hAnsi="Times New Roman" w:cs="Times New Roman"/>
          <w:color w:val="000000" w:themeColor="text1"/>
          <w:sz w:val="28"/>
          <w:szCs w:val="28"/>
        </w:rPr>
        <w:t xml:space="preserve"> руб</w:t>
      </w:r>
      <w:r w:rsidR="00E240B9">
        <w:rPr>
          <w:rFonts w:ascii="Times New Roman" w:hAnsi="Times New Roman" w:cs="Times New Roman"/>
          <w:color w:val="000000" w:themeColor="text1"/>
          <w:sz w:val="28"/>
          <w:szCs w:val="28"/>
        </w:rPr>
        <w:t>лей</w:t>
      </w:r>
      <w:r>
        <w:rPr>
          <w:rFonts w:ascii="Times New Roman" w:hAnsi="Times New Roman" w:cs="Times New Roman"/>
          <w:color w:val="000000" w:themeColor="text1"/>
          <w:sz w:val="28"/>
          <w:szCs w:val="28"/>
        </w:rPr>
        <w:t>.</w:t>
      </w:r>
    </w:p>
    <w:p w14:paraId="41B5777E" w14:textId="77D9E5FD" w:rsidR="00E25A3E" w:rsidRPr="00E25A3E" w:rsidRDefault="00E25A3E" w:rsidP="00F70B18">
      <w:pPr>
        <w:pStyle w:val="ConsPlusNormal"/>
        <w:tabs>
          <w:tab w:val="left" w:pos="567"/>
          <w:tab w:val="left" w:pos="1276"/>
        </w:tabs>
        <w:ind w:firstLine="851"/>
        <w:jc w:val="both"/>
        <w:rPr>
          <w:rFonts w:ascii="Times New Roman" w:hAnsi="Times New Roman" w:cs="Times New Roman"/>
          <w:color w:val="000000" w:themeColor="text1"/>
          <w:sz w:val="28"/>
          <w:szCs w:val="28"/>
        </w:rPr>
      </w:pPr>
      <w:r w:rsidRPr="00E25A3E">
        <w:rPr>
          <w:rFonts w:ascii="Times New Roman" w:hAnsi="Times New Roman" w:cs="Times New Roman"/>
          <w:color w:val="000000" w:themeColor="text1"/>
          <w:sz w:val="28"/>
          <w:szCs w:val="28"/>
        </w:rPr>
        <w:t xml:space="preserve">Дополнительно в процессе эксплуатации возникают новые требования к </w:t>
      </w:r>
      <w:r w:rsidR="00E240B9" w:rsidRPr="00E240B9">
        <w:rPr>
          <w:rFonts w:ascii="Times New Roman" w:hAnsi="Times New Roman" w:cs="Times New Roman"/>
          <w:color w:val="000000" w:themeColor="text1"/>
          <w:sz w:val="28"/>
          <w:szCs w:val="28"/>
        </w:rPr>
        <w:t>ГИС Имущество</w:t>
      </w:r>
      <w:r w:rsidRPr="00E25A3E">
        <w:rPr>
          <w:rFonts w:ascii="Times New Roman" w:hAnsi="Times New Roman" w:cs="Times New Roman"/>
          <w:color w:val="000000" w:themeColor="text1"/>
          <w:sz w:val="28"/>
          <w:szCs w:val="28"/>
        </w:rPr>
        <w:t>, обусловленные непрерывным развитием бизнес-процессов и все возрастающими общими требованиями к базовым и функциональным подсистемам. Продолжается работа над повышением производительности отдельных сервисов, исправлением обнаруженных ошибок, добавлением новых функций при внесении изменений в нормативную базу.</w:t>
      </w:r>
    </w:p>
    <w:p w14:paraId="6F260FD3" w14:textId="4E998253" w:rsidR="003C334D" w:rsidRDefault="00E25A3E" w:rsidP="00F70B18">
      <w:pPr>
        <w:pStyle w:val="ConsPlusNormal"/>
        <w:tabs>
          <w:tab w:val="left" w:pos="567"/>
          <w:tab w:val="left" w:pos="1276"/>
        </w:tabs>
        <w:ind w:firstLine="851"/>
        <w:jc w:val="both"/>
        <w:rPr>
          <w:rFonts w:ascii="Times New Roman" w:hAnsi="Times New Roman" w:cs="Times New Roman"/>
          <w:color w:val="000000" w:themeColor="text1"/>
          <w:sz w:val="28"/>
          <w:szCs w:val="28"/>
        </w:rPr>
      </w:pPr>
      <w:r w:rsidRPr="00E25A3E">
        <w:rPr>
          <w:rFonts w:ascii="Times New Roman" w:hAnsi="Times New Roman" w:cs="Times New Roman"/>
          <w:color w:val="000000" w:themeColor="text1"/>
          <w:sz w:val="28"/>
          <w:szCs w:val="28"/>
        </w:rPr>
        <w:t>Общая расчетная сумма плановых затрат на 202</w:t>
      </w:r>
      <w:r>
        <w:rPr>
          <w:rFonts w:ascii="Times New Roman" w:hAnsi="Times New Roman" w:cs="Times New Roman"/>
          <w:color w:val="000000" w:themeColor="text1"/>
          <w:sz w:val="28"/>
          <w:szCs w:val="28"/>
        </w:rPr>
        <w:t>5</w:t>
      </w:r>
      <w:r w:rsidRPr="00E25A3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25A3E">
        <w:rPr>
          <w:rFonts w:ascii="Times New Roman" w:hAnsi="Times New Roman" w:cs="Times New Roman"/>
          <w:color w:val="000000" w:themeColor="text1"/>
          <w:sz w:val="28"/>
          <w:szCs w:val="28"/>
        </w:rPr>
        <w:t xml:space="preserve"> 202</w:t>
      </w:r>
      <w:r>
        <w:rPr>
          <w:rFonts w:ascii="Times New Roman" w:hAnsi="Times New Roman" w:cs="Times New Roman"/>
          <w:color w:val="000000" w:themeColor="text1"/>
          <w:sz w:val="28"/>
          <w:szCs w:val="28"/>
        </w:rPr>
        <w:t xml:space="preserve">6 </w:t>
      </w:r>
      <w:r w:rsidRPr="00E25A3E">
        <w:rPr>
          <w:rFonts w:ascii="Times New Roman" w:hAnsi="Times New Roman" w:cs="Times New Roman"/>
          <w:color w:val="000000" w:themeColor="text1"/>
          <w:sz w:val="28"/>
          <w:szCs w:val="28"/>
        </w:rPr>
        <w:t>годы на обеспечение ГИС Имущество вычислительными ресурсами</w:t>
      </w:r>
      <w:r w:rsidR="009D728E">
        <w:rPr>
          <w:rFonts w:ascii="Times New Roman" w:hAnsi="Times New Roman" w:cs="Times New Roman"/>
          <w:color w:val="000000" w:themeColor="text1"/>
          <w:sz w:val="28"/>
          <w:szCs w:val="28"/>
        </w:rPr>
        <w:t xml:space="preserve">, </w:t>
      </w:r>
      <w:r w:rsidR="009D728E" w:rsidRPr="009D728E">
        <w:rPr>
          <w:rFonts w:ascii="Times New Roman" w:hAnsi="Times New Roman" w:cs="Times New Roman"/>
          <w:color w:val="000000" w:themeColor="text1"/>
          <w:sz w:val="28"/>
          <w:szCs w:val="28"/>
        </w:rPr>
        <w:t>технически</w:t>
      </w:r>
      <w:r w:rsidR="009D728E">
        <w:rPr>
          <w:rFonts w:ascii="Times New Roman" w:hAnsi="Times New Roman" w:cs="Times New Roman"/>
          <w:color w:val="000000" w:themeColor="text1"/>
          <w:sz w:val="28"/>
          <w:szCs w:val="28"/>
        </w:rPr>
        <w:t>ми</w:t>
      </w:r>
      <w:r w:rsidR="009D728E" w:rsidRPr="009D728E">
        <w:rPr>
          <w:rFonts w:ascii="Times New Roman" w:hAnsi="Times New Roman" w:cs="Times New Roman"/>
          <w:color w:val="000000" w:themeColor="text1"/>
          <w:sz w:val="28"/>
          <w:szCs w:val="28"/>
        </w:rPr>
        <w:t xml:space="preserve"> средства</w:t>
      </w:r>
      <w:r w:rsidR="009D728E">
        <w:rPr>
          <w:rFonts w:ascii="Times New Roman" w:hAnsi="Times New Roman" w:cs="Times New Roman"/>
          <w:color w:val="000000" w:themeColor="text1"/>
          <w:sz w:val="28"/>
          <w:szCs w:val="28"/>
        </w:rPr>
        <w:t>ми,</w:t>
      </w:r>
      <w:r w:rsidR="00E20628">
        <w:rPr>
          <w:rFonts w:ascii="Times New Roman" w:hAnsi="Times New Roman" w:cs="Times New Roman"/>
          <w:color w:val="000000" w:themeColor="text1"/>
          <w:sz w:val="28"/>
          <w:szCs w:val="28"/>
        </w:rPr>
        <w:t xml:space="preserve"> на развертывание ГИС Имущество</w:t>
      </w:r>
      <w:r w:rsidR="009D728E">
        <w:rPr>
          <w:rFonts w:ascii="Times New Roman" w:hAnsi="Times New Roman" w:cs="Times New Roman"/>
          <w:color w:val="000000" w:themeColor="text1"/>
          <w:sz w:val="28"/>
          <w:szCs w:val="28"/>
        </w:rPr>
        <w:t xml:space="preserve"> </w:t>
      </w:r>
      <w:r w:rsidRPr="00E25A3E">
        <w:rPr>
          <w:rFonts w:ascii="Times New Roman" w:hAnsi="Times New Roman" w:cs="Times New Roman"/>
          <w:color w:val="000000" w:themeColor="text1"/>
          <w:sz w:val="28"/>
          <w:szCs w:val="28"/>
        </w:rPr>
        <w:t xml:space="preserve">составила </w:t>
      </w:r>
      <w:r>
        <w:rPr>
          <w:rFonts w:ascii="Times New Roman" w:hAnsi="Times New Roman" w:cs="Times New Roman"/>
          <w:color w:val="000000" w:themeColor="text1"/>
          <w:sz w:val="28"/>
          <w:szCs w:val="28"/>
        </w:rPr>
        <w:t>40 392 500</w:t>
      </w:r>
      <w:r w:rsidRPr="00E25A3E">
        <w:rPr>
          <w:rFonts w:ascii="Times New Roman" w:hAnsi="Times New Roman" w:cs="Times New Roman"/>
          <w:color w:val="000000" w:themeColor="text1"/>
          <w:sz w:val="28"/>
          <w:szCs w:val="28"/>
        </w:rPr>
        <w:t xml:space="preserve"> руб</w:t>
      </w:r>
      <w:r w:rsidR="00E240B9">
        <w:rPr>
          <w:rFonts w:ascii="Times New Roman" w:hAnsi="Times New Roman" w:cs="Times New Roman"/>
          <w:color w:val="000000" w:themeColor="text1"/>
          <w:sz w:val="28"/>
          <w:szCs w:val="28"/>
        </w:rPr>
        <w:t>лей</w:t>
      </w:r>
      <w:r w:rsidRPr="00E25A3E">
        <w:rPr>
          <w:rFonts w:ascii="Times New Roman" w:hAnsi="Times New Roman" w:cs="Times New Roman"/>
          <w:color w:val="000000" w:themeColor="text1"/>
          <w:sz w:val="28"/>
          <w:szCs w:val="28"/>
        </w:rPr>
        <w:t>.</w:t>
      </w:r>
    </w:p>
    <w:p w14:paraId="07F51D66" w14:textId="7757F4D4" w:rsidR="009D728E" w:rsidRDefault="00AC1F34" w:rsidP="00F70B18">
      <w:pPr>
        <w:pStyle w:val="ConsPlusNormal"/>
        <w:tabs>
          <w:tab w:val="left" w:pos="567"/>
          <w:tab w:val="left" w:pos="1276"/>
        </w:tabs>
        <w:ind w:firstLine="851"/>
        <w:jc w:val="both"/>
        <w:rPr>
          <w:rFonts w:ascii="Times New Roman" w:hAnsi="Times New Roman" w:cs="Times New Roman"/>
          <w:color w:val="000000" w:themeColor="text1"/>
          <w:sz w:val="28"/>
          <w:szCs w:val="28"/>
        </w:rPr>
      </w:pPr>
      <w:r w:rsidRPr="00AC1F34">
        <w:rPr>
          <w:rFonts w:ascii="Times New Roman" w:hAnsi="Times New Roman" w:cs="Times New Roman"/>
          <w:color w:val="000000" w:themeColor="text1"/>
          <w:sz w:val="28"/>
          <w:szCs w:val="28"/>
        </w:rPr>
        <w:t>Общая расчетная сумма плановых затрат</w:t>
      </w:r>
      <w:r>
        <w:rPr>
          <w:rFonts w:ascii="Times New Roman" w:hAnsi="Times New Roman" w:cs="Times New Roman"/>
          <w:color w:val="000000" w:themeColor="text1"/>
          <w:sz w:val="28"/>
          <w:szCs w:val="28"/>
        </w:rPr>
        <w:t xml:space="preserve"> на </w:t>
      </w:r>
      <w:r w:rsidR="009D728E" w:rsidRPr="009D728E">
        <w:rPr>
          <w:rFonts w:ascii="Times New Roman" w:hAnsi="Times New Roman" w:cs="Times New Roman"/>
          <w:color w:val="000000" w:themeColor="text1"/>
          <w:sz w:val="28"/>
          <w:szCs w:val="28"/>
        </w:rPr>
        <w:t>предоставлени</w:t>
      </w:r>
      <w:r>
        <w:rPr>
          <w:rFonts w:ascii="Times New Roman" w:hAnsi="Times New Roman" w:cs="Times New Roman"/>
          <w:color w:val="000000" w:themeColor="text1"/>
          <w:sz w:val="28"/>
          <w:szCs w:val="28"/>
        </w:rPr>
        <w:t>е</w:t>
      </w:r>
      <w:r w:rsidR="009D728E" w:rsidRPr="009D728E">
        <w:rPr>
          <w:rFonts w:ascii="Times New Roman" w:hAnsi="Times New Roman" w:cs="Times New Roman"/>
          <w:color w:val="000000" w:themeColor="text1"/>
          <w:sz w:val="28"/>
          <w:szCs w:val="28"/>
        </w:rPr>
        <w:t xml:space="preserve"> вычислительных ресурсов (мощностей) в центре обработки данных Правительств</w:t>
      </w:r>
      <w:r w:rsidR="005000A4">
        <w:rPr>
          <w:rFonts w:ascii="Times New Roman" w:hAnsi="Times New Roman" w:cs="Times New Roman"/>
          <w:color w:val="000000" w:themeColor="text1"/>
          <w:sz w:val="28"/>
          <w:szCs w:val="28"/>
        </w:rPr>
        <w:t>а</w:t>
      </w:r>
      <w:r w:rsidR="009D728E" w:rsidRPr="009D728E">
        <w:rPr>
          <w:rFonts w:ascii="Times New Roman" w:hAnsi="Times New Roman" w:cs="Times New Roman"/>
          <w:color w:val="000000" w:themeColor="text1"/>
          <w:sz w:val="28"/>
          <w:szCs w:val="28"/>
        </w:rPr>
        <w:t xml:space="preserve"> Рязанской области для обработки информации в ГИС Имущество</w:t>
      </w:r>
      <w:r>
        <w:rPr>
          <w:rFonts w:ascii="Times New Roman" w:hAnsi="Times New Roman" w:cs="Times New Roman"/>
          <w:color w:val="000000" w:themeColor="text1"/>
          <w:sz w:val="28"/>
          <w:szCs w:val="28"/>
        </w:rPr>
        <w:t xml:space="preserve"> на 2025 – 2026 годы составит 5 832 000 руб. </w:t>
      </w:r>
      <w:r w:rsidR="00230776">
        <w:rPr>
          <w:rFonts w:ascii="Times New Roman" w:hAnsi="Times New Roman" w:cs="Times New Roman"/>
          <w:color w:val="000000" w:themeColor="text1"/>
          <w:sz w:val="28"/>
          <w:szCs w:val="28"/>
        </w:rPr>
        <w:tab/>
      </w:r>
    </w:p>
    <w:p w14:paraId="3910EA2A" w14:textId="3C57E8DA" w:rsidR="00AB6FC6" w:rsidRDefault="00230776" w:rsidP="00F70B18">
      <w:pPr>
        <w:pStyle w:val="ConsPlusNormal"/>
        <w:tabs>
          <w:tab w:val="left" w:pos="567"/>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Дальнейшие расходы (начиная с 202</w:t>
      </w:r>
      <w:r w:rsidR="008275E1">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 xml:space="preserve"> года</w:t>
      </w:r>
      <w:r w:rsidR="008275E1">
        <w:rPr>
          <w:rFonts w:ascii="Times New Roman" w:hAnsi="Times New Roman" w:cs="Times New Roman"/>
          <w:color w:val="000000" w:themeColor="text1"/>
          <w:sz w:val="28"/>
          <w:szCs w:val="28"/>
        </w:rPr>
        <w:t xml:space="preserve"> ежегодно</w:t>
      </w:r>
      <w:r>
        <w:rPr>
          <w:rFonts w:ascii="Times New Roman" w:hAnsi="Times New Roman" w:cs="Times New Roman"/>
          <w:color w:val="000000" w:themeColor="text1"/>
          <w:sz w:val="28"/>
          <w:szCs w:val="28"/>
        </w:rPr>
        <w:t xml:space="preserve">) на осуществление технической поддержки </w:t>
      </w:r>
      <w:r w:rsidRPr="00230776">
        <w:rPr>
          <w:rFonts w:ascii="Times New Roman" w:hAnsi="Times New Roman" w:cs="Times New Roman"/>
          <w:color w:val="000000" w:themeColor="text1"/>
          <w:sz w:val="28"/>
          <w:szCs w:val="28"/>
        </w:rPr>
        <w:t>ГИС Имущество</w:t>
      </w:r>
      <w:r>
        <w:rPr>
          <w:rFonts w:ascii="Times New Roman" w:hAnsi="Times New Roman" w:cs="Times New Roman"/>
          <w:color w:val="000000" w:themeColor="text1"/>
          <w:sz w:val="28"/>
          <w:szCs w:val="28"/>
        </w:rPr>
        <w:t xml:space="preserve"> составят</w:t>
      </w:r>
      <w:r w:rsidR="00AB6FC6">
        <w:rPr>
          <w:rFonts w:ascii="Times New Roman" w:hAnsi="Times New Roman" w:cs="Times New Roman"/>
          <w:color w:val="000000" w:themeColor="text1"/>
          <w:sz w:val="28"/>
          <w:szCs w:val="28"/>
        </w:rPr>
        <w:t>:</w:t>
      </w:r>
    </w:p>
    <w:p w14:paraId="7632F5AB" w14:textId="138CD4D4" w:rsidR="00AB6FC6" w:rsidRDefault="00AB6FC6" w:rsidP="00F70B18">
      <w:pPr>
        <w:pStyle w:val="ConsPlusNormal"/>
        <w:tabs>
          <w:tab w:val="left" w:pos="567"/>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2026 год – 3 000 000 руб.</w:t>
      </w:r>
      <w:r w:rsidR="008275E1">
        <w:rPr>
          <w:rFonts w:ascii="Times New Roman" w:hAnsi="Times New Roman" w:cs="Times New Roman"/>
          <w:color w:val="000000" w:themeColor="text1"/>
          <w:sz w:val="28"/>
          <w:szCs w:val="28"/>
        </w:rPr>
        <w:t>;</w:t>
      </w:r>
    </w:p>
    <w:p w14:paraId="38A8DD4A" w14:textId="1CCD967E" w:rsidR="003C334D" w:rsidRDefault="00AB6FC6" w:rsidP="00F70B18">
      <w:pPr>
        <w:pStyle w:val="ConsPlusNormal"/>
        <w:tabs>
          <w:tab w:val="left" w:pos="567"/>
          <w:tab w:val="left" w:pos="1276"/>
        </w:tabs>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2027 и последующие – 8 000 0</w:t>
      </w:r>
      <w:r w:rsidR="00230776" w:rsidRPr="00230776">
        <w:rPr>
          <w:rFonts w:ascii="Times New Roman" w:hAnsi="Times New Roman" w:cs="Times New Roman"/>
          <w:color w:val="000000" w:themeColor="text1"/>
          <w:sz w:val="28"/>
          <w:szCs w:val="28"/>
        </w:rPr>
        <w:t>00 руб.</w:t>
      </w:r>
      <w:r w:rsidR="00230776">
        <w:rPr>
          <w:rFonts w:ascii="Times New Roman" w:hAnsi="Times New Roman" w:cs="Times New Roman"/>
          <w:color w:val="000000" w:themeColor="text1"/>
          <w:sz w:val="28"/>
          <w:szCs w:val="28"/>
        </w:rPr>
        <w:t xml:space="preserve"> ежегодно. </w:t>
      </w:r>
    </w:p>
    <w:p w14:paraId="063B9FDC" w14:textId="77777777" w:rsidR="00B16504" w:rsidRDefault="00B16504" w:rsidP="00F70B18">
      <w:pPr>
        <w:pStyle w:val="ConsPlusNormal"/>
        <w:tabs>
          <w:tab w:val="left" w:pos="567"/>
          <w:tab w:val="left" w:pos="1276"/>
        </w:tabs>
        <w:ind w:firstLine="851"/>
        <w:jc w:val="both"/>
        <w:rPr>
          <w:rFonts w:ascii="Times New Roman" w:hAnsi="Times New Roman" w:cs="Times New Roman"/>
          <w:color w:val="000000" w:themeColor="text1"/>
          <w:sz w:val="28"/>
          <w:szCs w:val="28"/>
        </w:rPr>
      </w:pPr>
    </w:p>
    <w:p w14:paraId="0811802E" w14:textId="07942FC0" w:rsidR="00B16504" w:rsidRDefault="00B16504" w:rsidP="00B16504">
      <w:pPr>
        <w:pStyle w:val="ConsPlusNormal"/>
        <w:tabs>
          <w:tab w:val="left" w:pos="567"/>
          <w:tab w:val="left" w:pos="1276"/>
        </w:tabs>
        <w:ind w:firstLine="85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w:t>
      </w:r>
    </w:p>
    <w:p w14:paraId="0CA3F92F" w14:textId="77777777" w:rsidR="00B16504" w:rsidRDefault="00B16504" w:rsidP="00F70B18">
      <w:pPr>
        <w:pStyle w:val="ConsPlusNormal"/>
        <w:tabs>
          <w:tab w:val="left" w:pos="567"/>
          <w:tab w:val="left" w:pos="1276"/>
        </w:tabs>
        <w:ind w:firstLine="851"/>
        <w:jc w:val="both"/>
        <w:rPr>
          <w:rFonts w:ascii="Times New Roman" w:hAnsi="Times New Roman" w:cs="Times New Roman"/>
          <w:color w:val="000000" w:themeColor="text1"/>
          <w:sz w:val="28"/>
          <w:szCs w:val="28"/>
        </w:rPr>
      </w:pPr>
    </w:p>
    <w:sectPr w:rsidR="00B16504" w:rsidSect="00CB1BB1">
      <w:headerReference w:type="default" r:id="rId22"/>
      <w:pgSz w:w="11906" w:h="16838"/>
      <w:pgMar w:top="709" w:right="707" w:bottom="1135"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AC5C2" w14:textId="77777777" w:rsidR="00723378" w:rsidRDefault="00723378" w:rsidP="00381E76">
      <w:r>
        <w:separator/>
      </w:r>
    </w:p>
  </w:endnote>
  <w:endnote w:type="continuationSeparator" w:id="0">
    <w:p w14:paraId="03520C24" w14:textId="77777777" w:rsidR="00723378" w:rsidRDefault="00723378" w:rsidP="0038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7020304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7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B5FCB" w14:textId="77777777" w:rsidR="00723378" w:rsidRDefault="00723378" w:rsidP="00381E76">
      <w:r>
        <w:separator/>
      </w:r>
    </w:p>
  </w:footnote>
  <w:footnote w:type="continuationSeparator" w:id="0">
    <w:p w14:paraId="4FEB28FC" w14:textId="77777777" w:rsidR="00723378" w:rsidRDefault="00723378" w:rsidP="00381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72F6B" w14:textId="77777777" w:rsidR="00B841E1" w:rsidRPr="00381E76" w:rsidRDefault="00B841E1">
    <w:pPr>
      <w:pStyle w:val="a4"/>
      <w:jc w:val="center"/>
      <w:rPr>
        <w:sz w:val="28"/>
        <w:szCs w:val="28"/>
      </w:rPr>
    </w:pPr>
    <w:r w:rsidRPr="00381E76">
      <w:rPr>
        <w:sz w:val="28"/>
        <w:szCs w:val="28"/>
      </w:rPr>
      <w:fldChar w:fldCharType="begin"/>
    </w:r>
    <w:r w:rsidRPr="00381E76">
      <w:rPr>
        <w:sz w:val="28"/>
        <w:szCs w:val="28"/>
      </w:rPr>
      <w:instrText>PAGE   \* MERGEFORMAT</w:instrText>
    </w:r>
    <w:r w:rsidRPr="00381E76">
      <w:rPr>
        <w:sz w:val="28"/>
        <w:szCs w:val="28"/>
      </w:rPr>
      <w:fldChar w:fldCharType="separate"/>
    </w:r>
    <w:r>
      <w:rPr>
        <w:noProof/>
        <w:sz w:val="28"/>
        <w:szCs w:val="28"/>
      </w:rPr>
      <w:t>5</w:t>
    </w:r>
    <w:r w:rsidRPr="00381E76">
      <w:rPr>
        <w:sz w:val="28"/>
        <w:szCs w:val="28"/>
      </w:rPr>
      <w:fldChar w:fldCharType="end"/>
    </w:r>
  </w:p>
  <w:p w14:paraId="0DC2F57D" w14:textId="77777777" w:rsidR="00B841E1" w:rsidRDefault="00B841E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B6C88"/>
    <w:multiLevelType w:val="hybridMultilevel"/>
    <w:tmpl w:val="715C312A"/>
    <w:lvl w:ilvl="0" w:tplc="60AE5BC4">
      <w:start w:val="1"/>
      <w:numFmt w:val="bullet"/>
      <w:pStyle w:val="A"/>
      <w:lvlText w:val="–"/>
      <w:lvlJc w:val="left"/>
      <w:pPr>
        <w:ind w:left="928"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100F4834"/>
    <w:multiLevelType w:val="multilevel"/>
    <w:tmpl w:val="4B127AB6"/>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9DC4D0C"/>
    <w:multiLevelType w:val="hybridMultilevel"/>
    <w:tmpl w:val="2ABE08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A055F81"/>
    <w:multiLevelType w:val="hybridMultilevel"/>
    <w:tmpl w:val="14322792"/>
    <w:lvl w:ilvl="0" w:tplc="A59A9182">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484B5A"/>
    <w:multiLevelType w:val="hybridMultilevel"/>
    <w:tmpl w:val="25BC0D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8B0154"/>
    <w:multiLevelType w:val="hybridMultilevel"/>
    <w:tmpl w:val="4BB27EF6"/>
    <w:lvl w:ilvl="0" w:tplc="23BC2FF4">
      <w:start w:val="1"/>
      <w:numFmt w:val="bullet"/>
      <w:pStyle w:val="Spisok12-1"/>
      <w:lvlText w:val=""/>
      <w:lvlJc w:val="left"/>
      <w:pPr>
        <w:ind w:left="1353" w:hanging="360"/>
      </w:pPr>
      <w:rPr>
        <w:rFonts w:ascii="Symbol" w:hAnsi="Symbol"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3C9C5FE1"/>
    <w:multiLevelType w:val="hybridMultilevel"/>
    <w:tmpl w:val="1D4C5C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1AB1183"/>
    <w:multiLevelType w:val="hybridMultilevel"/>
    <w:tmpl w:val="DFC8A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A073F3D"/>
    <w:multiLevelType w:val="hybridMultilevel"/>
    <w:tmpl w:val="C7D6D096"/>
    <w:lvl w:ilvl="0" w:tplc="FB36D952">
      <w:start w:val="1"/>
      <w:numFmt w:val="decimal"/>
      <w:lvlText w:val="%1."/>
      <w:lvlJc w:val="left"/>
      <w:pPr>
        <w:ind w:left="973"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5AA2403"/>
    <w:multiLevelType w:val="hybridMultilevel"/>
    <w:tmpl w:val="2E8C2442"/>
    <w:lvl w:ilvl="0" w:tplc="765E7350">
      <w:start w:val="1"/>
      <w:numFmt w:val="bullet"/>
      <w:pStyle w:val="-"/>
      <w:lvlText w:val=""/>
      <w:lvlJc w:val="left"/>
      <w:pPr>
        <w:ind w:left="1429" w:hanging="72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8FB52D7"/>
    <w:multiLevelType w:val="hybridMultilevel"/>
    <w:tmpl w:val="B176AB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00A1FC5"/>
    <w:multiLevelType w:val="hybridMultilevel"/>
    <w:tmpl w:val="001CB3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62F81389"/>
    <w:multiLevelType w:val="hybridMultilevel"/>
    <w:tmpl w:val="614AAB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C902FEE"/>
    <w:multiLevelType w:val="hybridMultilevel"/>
    <w:tmpl w:val="E9A01D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71010975"/>
    <w:multiLevelType w:val="hybridMultilevel"/>
    <w:tmpl w:val="0CC8C27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742D30F7"/>
    <w:multiLevelType w:val="multilevel"/>
    <w:tmpl w:val="F5D0B238"/>
    <w:lvl w:ilvl="0">
      <w:start w:val="1"/>
      <w:numFmt w:val="bullet"/>
      <w:pStyle w:val="BFTSpisokmark1"/>
      <w:lvlText w:val="–"/>
      <w:lvlJc w:val="left"/>
      <w:pPr>
        <w:tabs>
          <w:tab w:val="num" w:pos="1049"/>
        </w:tabs>
        <w:ind w:left="1049" w:hanging="34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042F5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F246CC4"/>
    <w:multiLevelType w:val="multilevel"/>
    <w:tmpl w:val="E0EE8434"/>
    <w:lvl w:ilvl="0">
      <w:start w:val="5"/>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122922888">
    <w:abstractNumId w:val="5"/>
  </w:num>
  <w:num w:numId="2" w16cid:durableId="235214012">
    <w:abstractNumId w:val="15"/>
  </w:num>
  <w:num w:numId="3" w16cid:durableId="1385252082">
    <w:abstractNumId w:val="0"/>
  </w:num>
  <w:num w:numId="4" w16cid:durableId="690881298">
    <w:abstractNumId w:val="6"/>
  </w:num>
  <w:num w:numId="5" w16cid:durableId="1391422319">
    <w:abstractNumId w:val="4"/>
  </w:num>
  <w:num w:numId="6" w16cid:durableId="192504896">
    <w:abstractNumId w:val="16"/>
  </w:num>
  <w:num w:numId="7" w16cid:durableId="427047545">
    <w:abstractNumId w:val="14"/>
  </w:num>
  <w:num w:numId="8" w16cid:durableId="2068802407">
    <w:abstractNumId w:val="13"/>
  </w:num>
  <w:num w:numId="9" w16cid:durableId="1714422453">
    <w:abstractNumId w:val="9"/>
  </w:num>
  <w:num w:numId="10" w16cid:durableId="472405571">
    <w:abstractNumId w:val="2"/>
  </w:num>
  <w:num w:numId="11" w16cid:durableId="1328904215">
    <w:abstractNumId w:val="12"/>
  </w:num>
  <w:num w:numId="12" w16cid:durableId="2008433583">
    <w:abstractNumId w:val="10"/>
  </w:num>
  <w:num w:numId="13" w16cid:durableId="1774326290">
    <w:abstractNumId w:val="11"/>
  </w:num>
  <w:num w:numId="14" w16cid:durableId="1878349811">
    <w:abstractNumId w:val="7"/>
  </w:num>
  <w:num w:numId="15" w16cid:durableId="1715080524">
    <w:abstractNumId w:val="3"/>
  </w:num>
  <w:num w:numId="16" w16cid:durableId="428503869">
    <w:abstractNumId w:val="17"/>
  </w:num>
  <w:num w:numId="17" w16cid:durableId="455949322">
    <w:abstractNumId w:val="1"/>
  </w:num>
  <w:num w:numId="18" w16cid:durableId="10311700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0EC"/>
    <w:rsid w:val="00025088"/>
    <w:rsid w:val="0003307C"/>
    <w:rsid w:val="00034FDE"/>
    <w:rsid w:val="0004530E"/>
    <w:rsid w:val="0005095E"/>
    <w:rsid w:val="00072AAB"/>
    <w:rsid w:val="000739F4"/>
    <w:rsid w:val="00085D59"/>
    <w:rsid w:val="000919D4"/>
    <w:rsid w:val="000A4083"/>
    <w:rsid w:val="000A52A0"/>
    <w:rsid w:val="000B1BAE"/>
    <w:rsid w:val="000B4C68"/>
    <w:rsid w:val="000B6F82"/>
    <w:rsid w:val="000C1547"/>
    <w:rsid w:val="000C5EE4"/>
    <w:rsid w:val="000D16DE"/>
    <w:rsid w:val="000D1881"/>
    <w:rsid w:val="000D76EE"/>
    <w:rsid w:val="000E3614"/>
    <w:rsid w:val="000E385A"/>
    <w:rsid w:val="000E68DF"/>
    <w:rsid w:val="000F4702"/>
    <w:rsid w:val="000F756A"/>
    <w:rsid w:val="00107FB9"/>
    <w:rsid w:val="00127D9D"/>
    <w:rsid w:val="001370F0"/>
    <w:rsid w:val="00147EA5"/>
    <w:rsid w:val="001656D1"/>
    <w:rsid w:val="00167928"/>
    <w:rsid w:val="00173790"/>
    <w:rsid w:val="0017501C"/>
    <w:rsid w:val="00183AFC"/>
    <w:rsid w:val="00197A70"/>
    <w:rsid w:val="001A39EF"/>
    <w:rsid w:val="001C0466"/>
    <w:rsid w:val="001D5B8A"/>
    <w:rsid w:val="001E06C4"/>
    <w:rsid w:val="001F4FB3"/>
    <w:rsid w:val="00200107"/>
    <w:rsid w:val="00210937"/>
    <w:rsid w:val="00230776"/>
    <w:rsid w:val="002355B2"/>
    <w:rsid w:val="00240A4B"/>
    <w:rsid w:val="002410E3"/>
    <w:rsid w:val="00251193"/>
    <w:rsid w:val="00257E95"/>
    <w:rsid w:val="00265BB9"/>
    <w:rsid w:val="00270459"/>
    <w:rsid w:val="002774FC"/>
    <w:rsid w:val="00292FD2"/>
    <w:rsid w:val="002A7421"/>
    <w:rsid w:val="002B207C"/>
    <w:rsid w:val="002B59C3"/>
    <w:rsid w:val="002B7132"/>
    <w:rsid w:val="002B75D9"/>
    <w:rsid w:val="002C057A"/>
    <w:rsid w:val="002C23D9"/>
    <w:rsid w:val="002C3993"/>
    <w:rsid w:val="002C468F"/>
    <w:rsid w:val="002E0BA8"/>
    <w:rsid w:val="002E30FF"/>
    <w:rsid w:val="002E612E"/>
    <w:rsid w:val="002F129C"/>
    <w:rsid w:val="002F1A00"/>
    <w:rsid w:val="002F3CE4"/>
    <w:rsid w:val="002F49E0"/>
    <w:rsid w:val="003103C2"/>
    <w:rsid w:val="00310DC4"/>
    <w:rsid w:val="0031436D"/>
    <w:rsid w:val="00320C22"/>
    <w:rsid w:val="0033138A"/>
    <w:rsid w:val="00331D2D"/>
    <w:rsid w:val="00342FF1"/>
    <w:rsid w:val="00350CE6"/>
    <w:rsid w:val="00355CAD"/>
    <w:rsid w:val="00357EA9"/>
    <w:rsid w:val="003633D8"/>
    <w:rsid w:val="00371A8D"/>
    <w:rsid w:val="003739CD"/>
    <w:rsid w:val="003749A9"/>
    <w:rsid w:val="0038043F"/>
    <w:rsid w:val="00381E76"/>
    <w:rsid w:val="00384D51"/>
    <w:rsid w:val="0038546E"/>
    <w:rsid w:val="00386C1A"/>
    <w:rsid w:val="00391464"/>
    <w:rsid w:val="003962F4"/>
    <w:rsid w:val="003A3DA0"/>
    <w:rsid w:val="003B38D3"/>
    <w:rsid w:val="003B61AD"/>
    <w:rsid w:val="003B7C53"/>
    <w:rsid w:val="003B7CDB"/>
    <w:rsid w:val="003C1859"/>
    <w:rsid w:val="003C334D"/>
    <w:rsid w:val="003C373E"/>
    <w:rsid w:val="003D1986"/>
    <w:rsid w:val="003D1A0C"/>
    <w:rsid w:val="003E16AD"/>
    <w:rsid w:val="003E4B39"/>
    <w:rsid w:val="003F7B40"/>
    <w:rsid w:val="0040519E"/>
    <w:rsid w:val="004168C0"/>
    <w:rsid w:val="00421590"/>
    <w:rsid w:val="004258F4"/>
    <w:rsid w:val="00426C9F"/>
    <w:rsid w:val="0042760F"/>
    <w:rsid w:val="00431FFF"/>
    <w:rsid w:val="004467B7"/>
    <w:rsid w:val="004534F0"/>
    <w:rsid w:val="00456F7F"/>
    <w:rsid w:val="00465804"/>
    <w:rsid w:val="004809FB"/>
    <w:rsid w:val="004832ED"/>
    <w:rsid w:val="00484D18"/>
    <w:rsid w:val="004962B7"/>
    <w:rsid w:val="004A5561"/>
    <w:rsid w:val="004B2DC4"/>
    <w:rsid w:val="004B2DC5"/>
    <w:rsid w:val="004B39F9"/>
    <w:rsid w:val="004B696D"/>
    <w:rsid w:val="004C13FB"/>
    <w:rsid w:val="004C6920"/>
    <w:rsid w:val="004C767E"/>
    <w:rsid w:val="004D242F"/>
    <w:rsid w:val="004E4F51"/>
    <w:rsid w:val="004F0FCD"/>
    <w:rsid w:val="004F6A20"/>
    <w:rsid w:val="005000A4"/>
    <w:rsid w:val="005001B7"/>
    <w:rsid w:val="00505F1B"/>
    <w:rsid w:val="00525EC5"/>
    <w:rsid w:val="0052650D"/>
    <w:rsid w:val="00530CEC"/>
    <w:rsid w:val="0053381C"/>
    <w:rsid w:val="00535560"/>
    <w:rsid w:val="00551D23"/>
    <w:rsid w:val="00566EEA"/>
    <w:rsid w:val="00580B19"/>
    <w:rsid w:val="0058215B"/>
    <w:rsid w:val="00583971"/>
    <w:rsid w:val="00585E1C"/>
    <w:rsid w:val="005950E6"/>
    <w:rsid w:val="005A6A9F"/>
    <w:rsid w:val="005A6CFF"/>
    <w:rsid w:val="005B0E6C"/>
    <w:rsid w:val="005B2B6B"/>
    <w:rsid w:val="005B39FF"/>
    <w:rsid w:val="005B6F23"/>
    <w:rsid w:val="005C52DC"/>
    <w:rsid w:val="005D65DC"/>
    <w:rsid w:val="005E1B84"/>
    <w:rsid w:val="005E5BE8"/>
    <w:rsid w:val="005F02CF"/>
    <w:rsid w:val="00610B3C"/>
    <w:rsid w:val="00615107"/>
    <w:rsid w:val="00617849"/>
    <w:rsid w:val="00620870"/>
    <w:rsid w:val="00621982"/>
    <w:rsid w:val="006300E8"/>
    <w:rsid w:val="0063435B"/>
    <w:rsid w:val="006345F0"/>
    <w:rsid w:val="006378D1"/>
    <w:rsid w:val="00645FB6"/>
    <w:rsid w:val="00661F54"/>
    <w:rsid w:val="00670772"/>
    <w:rsid w:val="00672BA1"/>
    <w:rsid w:val="00683600"/>
    <w:rsid w:val="0068566B"/>
    <w:rsid w:val="0068770D"/>
    <w:rsid w:val="00691856"/>
    <w:rsid w:val="006929D7"/>
    <w:rsid w:val="00694B6C"/>
    <w:rsid w:val="00694F4E"/>
    <w:rsid w:val="00695AFF"/>
    <w:rsid w:val="006B31C7"/>
    <w:rsid w:val="006C3BFE"/>
    <w:rsid w:val="006C498D"/>
    <w:rsid w:val="006C63E2"/>
    <w:rsid w:val="006D65AF"/>
    <w:rsid w:val="006E2689"/>
    <w:rsid w:val="006F197C"/>
    <w:rsid w:val="006F483C"/>
    <w:rsid w:val="006F4EA9"/>
    <w:rsid w:val="006F72E1"/>
    <w:rsid w:val="007047F7"/>
    <w:rsid w:val="00716121"/>
    <w:rsid w:val="00717362"/>
    <w:rsid w:val="0072006A"/>
    <w:rsid w:val="00722CC7"/>
    <w:rsid w:val="00723378"/>
    <w:rsid w:val="007424C2"/>
    <w:rsid w:val="00745AEC"/>
    <w:rsid w:val="00757739"/>
    <w:rsid w:val="00767E1B"/>
    <w:rsid w:val="00780998"/>
    <w:rsid w:val="00784A78"/>
    <w:rsid w:val="00791345"/>
    <w:rsid w:val="007A14C6"/>
    <w:rsid w:val="007A3662"/>
    <w:rsid w:val="007B0675"/>
    <w:rsid w:val="007C41EE"/>
    <w:rsid w:val="007C6D05"/>
    <w:rsid w:val="007D6557"/>
    <w:rsid w:val="007E725A"/>
    <w:rsid w:val="007F7CAA"/>
    <w:rsid w:val="00827356"/>
    <w:rsid w:val="008275E1"/>
    <w:rsid w:val="0083051B"/>
    <w:rsid w:val="00834078"/>
    <w:rsid w:val="00834E80"/>
    <w:rsid w:val="00835410"/>
    <w:rsid w:val="00847FFD"/>
    <w:rsid w:val="00860B29"/>
    <w:rsid w:val="008744A5"/>
    <w:rsid w:val="008830E4"/>
    <w:rsid w:val="00894A5D"/>
    <w:rsid w:val="008A5B61"/>
    <w:rsid w:val="008B1989"/>
    <w:rsid w:val="008B2937"/>
    <w:rsid w:val="008C1143"/>
    <w:rsid w:val="008C4941"/>
    <w:rsid w:val="008D1077"/>
    <w:rsid w:val="008D1D19"/>
    <w:rsid w:val="008D2B8E"/>
    <w:rsid w:val="008E22C8"/>
    <w:rsid w:val="008E6EAF"/>
    <w:rsid w:val="008E7EA6"/>
    <w:rsid w:val="008F1668"/>
    <w:rsid w:val="008F6DCC"/>
    <w:rsid w:val="009024EE"/>
    <w:rsid w:val="00904BB4"/>
    <w:rsid w:val="00912D2E"/>
    <w:rsid w:val="00912D4B"/>
    <w:rsid w:val="00916C86"/>
    <w:rsid w:val="00921421"/>
    <w:rsid w:val="009251FD"/>
    <w:rsid w:val="00932D89"/>
    <w:rsid w:val="009337C5"/>
    <w:rsid w:val="00936B4A"/>
    <w:rsid w:val="009376DF"/>
    <w:rsid w:val="00937A29"/>
    <w:rsid w:val="00946C1C"/>
    <w:rsid w:val="00954F01"/>
    <w:rsid w:val="00956317"/>
    <w:rsid w:val="00986745"/>
    <w:rsid w:val="00992E17"/>
    <w:rsid w:val="009966B6"/>
    <w:rsid w:val="009A1D7E"/>
    <w:rsid w:val="009A55A6"/>
    <w:rsid w:val="009B2E79"/>
    <w:rsid w:val="009B2E9C"/>
    <w:rsid w:val="009C377C"/>
    <w:rsid w:val="009D1245"/>
    <w:rsid w:val="009D30B5"/>
    <w:rsid w:val="009D728E"/>
    <w:rsid w:val="009E15D1"/>
    <w:rsid w:val="009F5DA4"/>
    <w:rsid w:val="00A03FA8"/>
    <w:rsid w:val="00A200A4"/>
    <w:rsid w:val="00A21DAC"/>
    <w:rsid w:val="00A2357A"/>
    <w:rsid w:val="00A27B0F"/>
    <w:rsid w:val="00A3219A"/>
    <w:rsid w:val="00A4071A"/>
    <w:rsid w:val="00A41B88"/>
    <w:rsid w:val="00A4290F"/>
    <w:rsid w:val="00A44137"/>
    <w:rsid w:val="00A50466"/>
    <w:rsid w:val="00A505E8"/>
    <w:rsid w:val="00A51FF1"/>
    <w:rsid w:val="00A56C61"/>
    <w:rsid w:val="00A63E71"/>
    <w:rsid w:val="00A65386"/>
    <w:rsid w:val="00A7410C"/>
    <w:rsid w:val="00A84A8F"/>
    <w:rsid w:val="00A854EE"/>
    <w:rsid w:val="00A863F6"/>
    <w:rsid w:val="00AB26F8"/>
    <w:rsid w:val="00AB3E83"/>
    <w:rsid w:val="00AB6FC6"/>
    <w:rsid w:val="00AB7966"/>
    <w:rsid w:val="00AC1F34"/>
    <w:rsid w:val="00AD78E0"/>
    <w:rsid w:val="00AE61FB"/>
    <w:rsid w:val="00AE6801"/>
    <w:rsid w:val="00AE6A54"/>
    <w:rsid w:val="00AE70CA"/>
    <w:rsid w:val="00AF0364"/>
    <w:rsid w:val="00B0228F"/>
    <w:rsid w:val="00B05D0A"/>
    <w:rsid w:val="00B11B64"/>
    <w:rsid w:val="00B11C3F"/>
    <w:rsid w:val="00B13809"/>
    <w:rsid w:val="00B16460"/>
    <w:rsid w:val="00B16504"/>
    <w:rsid w:val="00B16E7F"/>
    <w:rsid w:val="00B31F8A"/>
    <w:rsid w:val="00B379D9"/>
    <w:rsid w:val="00B42D93"/>
    <w:rsid w:val="00B445CA"/>
    <w:rsid w:val="00B45178"/>
    <w:rsid w:val="00B50261"/>
    <w:rsid w:val="00B621B4"/>
    <w:rsid w:val="00B67DFC"/>
    <w:rsid w:val="00B7135A"/>
    <w:rsid w:val="00B719DC"/>
    <w:rsid w:val="00B76248"/>
    <w:rsid w:val="00B80CA3"/>
    <w:rsid w:val="00B82240"/>
    <w:rsid w:val="00B841E1"/>
    <w:rsid w:val="00B84BC9"/>
    <w:rsid w:val="00B868C8"/>
    <w:rsid w:val="00B912E7"/>
    <w:rsid w:val="00B92390"/>
    <w:rsid w:val="00B949DF"/>
    <w:rsid w:val="00BA1775"/>
    <w:rsid w:val="00BB2AB4"/>
    <w:rsid w:val="00BB31D1"/>
    <w:rsid w:val="00BC44E3"/>
    <w:rsid w:val="00BD13C4"/>
    <w:rsid w:val="00BE3183"/>
    <w:rsid w:val="00BE31EC"/>
    <w:rsid w:val="00BE6ED9"/>
    <w:rsid w:val="00C111E7"/>
    <w:rsid w:val="00C250DB"/>
    <w:rsid w:val="00C429EB"/>
    <w:rsid w:val="00C579E6"/>
    <w:rsid w:val="00C636FB"/>
    <w:rsid w:val="00C70430"/>
    <w:rsid w:val="00C71DAC"/>
    <w:rsid w:val="00C80095"/>
    <w:rsid w:val="00C8221C"/>
    <w:rsid w:val="00C90316"/>
    <w:rsid w:val="00C9225A"/>
    <w:rsid w:val="00CA0832"/>
    <w:rsid w:val="00CA2931"/>
    <w:rsid w:val="00CB1BB1"/>
    <w:rsid w:val="00CD06A6"/>
    <w:rsid w:val="00CD357A"/>
    <w:rsid w:val="00CD7E86"/>
    <w:rsid w:val="00CE413D"/>
    <w:rsid w:val="00CE766F"/>
    <w:rsid w:val="00CF4D2D"/>
    <w:rsid w:val="00D111B4"/>
    <w:rsid w:val="00D131C9"/>
    <w:rsid w:val="00D1634A"/>
    <w:rsid w:val="00D2031F"/>
    <w:rsid w:val="00D245AF"/>
    <w:rsid w:val="00D32CE1"/>
    <w:rsid w:val="00D4295D"/>
    <w:rsid w:val="00D64B02"/>
    <w:rsid w:val="00D815F3"/>
    <w:rsid w:val="00D850C4"/>
    <w:rsid w:val="00DA2C45"/>
    <w:rsid w:val="00DA629A"/>
    <w:rsid w:val="00DB34DA"/>
    <w:rsid w:val="00DB76E5"/>
    <w:rsid w:val="00DC23BD"/>
    <w:rsid w:val="00DC4E58"/>
    <w:rsid w:val="00DC6C9C"/>
    <w:rsid w:val="00DC768D"/>
    <w:rsid w:val="00DD00EC"/>
    <w:rsid w:val="00DD64EC"/>
    <w:rsid w:val="00DE4220"/>
    <w:rsid w:val="00DE553E"/>
    <w:rsid w:val="00DE75BF"/>
    <w:rsid w:val="00DF55BF"/>
    <w:rsid w:val="00E20628"/>
    <w:rsid w:val="00E240B9"/>
    <w:rsid w:val="00E25A3E"/>
    <w:rsid w:val="00E31F6C"/>
    <w:rsid w:val="00E3765E"/>
    <w:rsid w:val="00E43185"/>
    <w:rsid w:val="00E44387"/>
    <w:rsid w:val="00E46AEC"/>
    <w:rsid w:val="00E46FC8"/>
    <w:rsid w:val="00E47BE2"/>
    <w:rsid w:val="00E573DF"/>
    <w:rsid w:val="00E574F5"/>
    <w:rsid w:val="00E57CDD"/>
    <w:rsid w:val="00E57E70"/>
    <w:rsid w:val="00E60047"/>
    <w:rsid w:val="00E714E2"/>
    <w:rsid w:val="00E732E2"/>
    <w:rsid w:val="00E76734"/>
    <w:rsid w:val="00E82443"/>
    <w:rsid w:val="00E9468C"/>
    <w:rsid w:val="00EA274B"/>
    <w:rsid w:val="00EB0702"/>
    <w:rsid w:val="00EB0919"/>
    <w:rsid w:val="00EB6ED4"/>
    <w:rsid w:val="00EC0E44"/>
    <w:rsid w:val="00EC1EE8"/>
    <w:rsid w:val="00ED5EBF"/>
    <w:rsid w:val="00EE2CCA"/>
    <w:rsid w:val="00EE6323"/>
    <w:rsid w:val="00EE6FF4"/>
    <w:rsid w:val="00EF6D1B"/>
    <w:rsid w:val="00EF7599"/>
    <w:rsid w:val="00F0173A"/>
    <w:rsid w:val="00F060F4"/>
    <w:rsid w:val="00F11C5F"/>
    <w:rsid w:val="00F32F3E"/>
    <w:rsid w:val="00F42211"/>
    <w:rsid w:val="00F50F97"/>
    <w:rsid w:val="00F513C4"/>
    <w:rsid w:val="00F65A15"/>
    <w:rsid w:val="00F70B18"/>
    <w:rsid w:val="00F834A2"/>
    <w:rsid w:val="00F90D68"/>
    <w:rsid w:val="00F91588"/>
    <w:rsid w:val="00F92034"/>
    <w:rsid w:val="00F95BD2"/>
    <w:rsid w:val="00FB67C6"/>
    <w:rsid w:val="00FC2AFE"/>
    <w:rsid w:val="00FC5B43"/>
    <w:rsid w:val="00FD5F9F"/>
    <w:rsid w:val="00FE2ABC"/>
    <w:rsid w:val="00FE3307"/>
    <w:rsid w:val="00FE3DD2"/>
    <w:rsid w:val="00FE4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89C2D"/>
  <w15:docId w15:val="{12E874E8-7A4C-4273-8125-591FF396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D00EC"/>
    <w:pPr>
      <w:ind w:firstLine="567"/>
      <w:jc w:val="both"/>
    </w:pPr>
    <w:rPr>
      <w:rFonts w:ascii="Times New Roman" w:eastAsia="Times New Roman" w:hAnsi="Times New Roman"/>
      <w:sz w:val="24"/>
    </w:rPr>
  </w:style>
  <w:style w:type="paragraph" w:styleId="1">
    <w:name w:val="heading 1"/>
    <w:basedOn w:val="a0"/>
    <w:link w:val="10"/>
    <w:uiPriority w:val="9"/>
    <w:qFormat/>
    <w:rsid w:val="0063435B"/>
    <w:pPr>
      <w:spacing w:before="100" w:beforeAutospacing="1" w:after="100" w:afterAutospacing="1"/>
      <w:ind w:firstLine="0"/>
      <w:jc w:val="left"/>
      <w:outlineLvl w:val="0"/>
    </w:pPr>
    <w:rPr>
      <w:b/>
      <w:bCs/>
      <w:kern w:val="36"/>
      <w:sz w:val="48"/>
      <w:szCs w:val="48"/>
    </w:rPr>
  </w:style>
  <w:style w:type="paragraph" w:styleId="2">
    <w:name w:val="heading 2"/>
    <w:basedOn w:val="a0"/>
    <w:next w:val="a0"/>
    <w:link w:val="20"/>
    <w:uiPriority w:val="9"/>
    <w:semiHidden/>
    <w:unhideWhenUsed/>
    <w:qFormat/>
    <w:rsid w:val="00B11C3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381E76"/>
    <w:pPr>
      <w:tabs>
        <w:tab w:val="center" w:pos="4677"/>
        <w:tab w:val="right" w:pos="9355"/>
      </w:tabs>
    </w:pPr>
  </w:style>
  <w:style w:type="character" w:customStyle="1" w:styleId="a5">
    <w:name w:val="Верхний колонтитул Знак"/>
    <w:basedOn w:val="a1"/>
    <w:link w:val="a4"/>
    <w:uiPriority w:val="99"/>
    <w:rsid w:val="00381E76"/>
  </w:style>
  <w:style w:type="paragraph" w:styleId="a6">
    <w:name w:val="footer"/>
    <w:basedOn w:val="a0"/>
    <w:link w:val="a7"/>
    <w:uiPriority w:val="99"/>
    <w:unhideWhenUsed/>
    <w:rsid w:val="00381E76"/>
    <w:pPr>
      <w:tabs>
        <w:tab w:val="center" w:pos="4677"/>
        <w:tab w:val="right" w:pos="9355"/>
      </w:tabs>
    </w:pPr>
  </w:style>
  <w:style w:type="character" w:customStyle="1" w:styleId="a7">
    <w:name w:val="Нижний колонтитул Знак"/>
    <w:basedOn w:val="a1"/>
    <w:link w:val="a6"/>
    <w:uiPriority w:val="99"/>
    <w:rsid w:val="00381E76"/>
  </w:style>
  <w:style w:type="paragraph" w:customStyle="1" w:styleId="ConsPlusNormal">
    <w:name w:val="ConsPlusNormal"/>
    <w:rsid w:val="00DD00EC"/>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DD00EC"/>
    <w:pPr>
      <w:widowControl w:val="0"/>
      <w:autoSpaceDE w:val="0"/>
      <w:autoSpaceDN w:val="0"/>
      <w:adjustRightInd w:val="0"/>
    </w:pPr>
    <w:rPr>
      <w:rFonts w:ascii="Arial" w:eastAsia="Times New Roman" w:hAnsi="Arial" w:cs="Arial"/>
      <w:b/>
      <w:bCs/>
    </w:rPr>
  </w:style>
  <w:style w:type="paragraph" w:styleId="a8">
    <w:name w:val="List Paragraph"/>
    <w:aliases w:val="Маркер,Нумерованный список ГОСТ,Bullet List,FooterText,numbered,Нумерованный список ГОСТ1,Bullet List1,FooterText1,numbered1,Нумерованный список ГОСТ2,Bullet List2,FooterText2,numbered2,Нумерованный список ГОСТ11,Bullet List11,FooterText11"/>
    <w:basedOn w:val="a0"/>
    <w:link w:val="a9"/>
    <w:uiPriority w:val="34"/>
    <w:qFormat/>
    <w:rsid w:val="00DD00EC"/>
    <w:pPr>
      <w:ind w:left="720"/>
      <w:contextualSpacing/>
    </w:pPr>
  </w:style>
  <w:style w:type="table" w:styleId="aa">
    <w:name w:val="Table Grid"/>
    <w:aliases w:val="Сетка таблицы GR,OTR"/>
    <w:basedOn w:val="a2"/>
    <w:uiPriority w:val="59"/>
    <w:rsid w:val="00DD00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unhideWhenUsed/>
    <w:rsid w:val="00DD00EC"/>
    <w:rPr>
      <w:sz w:val="20"/>
    </w:rPr>
  </w:style>
  <w:style w:type="character" w:customStyle="1" w:styleId="ac">
    <w:name w:val="Текст сноски Знак"/>
    <w:basedOn w:val="a1"/>
    <w:link w:val="ab"/>
    <w:uiPriority w:val="99"/>
    <w:semiHidden/>
    <w:rsid w:val="00DD00EC"/>
    <w:rPr>
      <w:rFonts w:ascii="Times New Roman" w:eastAsia="Times New Roman" w:hAnsi="Times New Roman"/>
    </w:rPr>
  </w:style>
  <w:style w:type="character" w:styleId="ad">
    <w:name w:val="footnote reference"/>
    <w:aliases w:val="_BFT_Znak_snoski"/>
    <w:uiPriority w:val="99"/>
    <w:unhideWhenUsed/>
    <w:rsid w:val="00DD00EC"/>
    <w:rPr>
      <w:rFonts w:ascii="Times New Roman" w:eastAsia="Calibri" w:hAnsi="Times New Roman" w:cs="Times New Roman"/>
      <w:sz w:val="24"/>
      <w:szCs w:val="20"/>
      <w:vertAlign w:val="superscript"/>
    </w:rPr>
  </w:style>
  <w:style w:type="paragraph" w:customStyle="1" w:styleId="Spisok12-1">
    <w:name w:val="Spisok 12-1"/>
    <w:link w:val="Spisok12-10"/>
    <w:qFormat/>
    <w:rsid w:val="00DD00EC"/>
    <w:pPr>
      <w:numPr>
        <w:numId w:val="1"/>
      </w:numPr>
      <w:tabs>
        <w:tab w:val="left" w:pos="1276"/>
      </w:tabs>
      <w:spacing w:before="40" w:after="80" w:line="360" w:lineRule="auto"/>
      <w:jc w:val="both"/>
    </w:pPr>
    <w:rPr>
      <w:rFonts w:ascii="Times New Roman" w:hAnsi="Times New Roman"/>
      <w:sz w:val="28"/>
      <w:szCs w:val="28"/>
    </w:rPr>
  </w:style>
  <w:style w:type="character" w:customStyle="1" w:styleId="Spisok12-10">
    <w:name w:val="Spisok 12-1 Знак"/>
    <w:link w:val="Spisok12-1"/>
    <w:rsid w:val="00DD00EC"/>
    <w:rPr>
      <w:rFonts w:ascii="Times New Roman" w:hAnsi="Times New Roman"/>
      <w:sz w:val="28"/>
      <w:szCs w:val="28"/>
    </w:rPr>
  </w:style>
  <w:style w:type="paragraph" w:customStyle="1" w:styleId="BFTSpisokmark1">
    <w:name w:val="_BFT_Spisok_mark1"/>
    <w:rsid w:val="00DD00EC"/>
    <w:pPr>
      <w:numPr>
        <w:numId w:val="2"/>
      </w:numPr>
      <w:spacing w:before="120" w:after="60" w:line="276" w:lineRule="auto"/>
      <w:contextualSpacing/>
      <w:jc w:val="both"/>
    </w:pPr>
    <w:rPr>
      <w:rFonts w:ascii="Times New Roman" w:eastAsia="Times New Roman" w:hAnsi="Times New Roman"/>
      <w:snapToGrid w:val="0"/>
      <w:sz w:val="24"/>
    </w:rPr>
  </w:style>
  <w:style w:type="paragraph" w:customStyle="1" w:styleId="A">
    <w:name w:val="_A"/>
    <w:basedOn w:val="ConsPlusNormal"/>
    <w:qFormat/>
    <w:rsid w:val="00DD00EC"/>
    <w:pPr>
      <w:numPr>
        <w:numId w:val="3"/>
      </w:numPr>
      <w:tabs>
        <w:tab w:val="left" w:pos="567"/>
        <w:tab w:val="left" w:pos="851"/>
      </w:tabs>
      <w:spacing w:line="276" w:lineRule="auto"/>
      <w:jc w:val="both"/>
    </w:pPr>
    <w:rPr>
      <w:rFonts w:ascii="Times New Roman" w:hAnsi="Times New Roman" w:cs="Times New Roman"/>
      <w:sz w:val="24"/>
    </w:rPr>
  </w:style>
  <w:style w:type="character" w:customStyle="1" w:styleId="ae">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w:basedOn w:val="a1"/>
    <w:link w:val="af"/>
    <w:uiPriority w:val="99"/>
    <w:locked/>
    <w:rsid w:val="00B7135A"/>
    <w:rPr>
      <w:rFonts w:ascii="Courier New" w:eastAsia="MS Mincho" w:hAnsi="Courier New"/>
    </w:rPr>
  </w:style>
  <w:style w:type="paragraph" w:styleId="af">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1 Знак Знак,Зна"/>
    <w:basedOn w:val="a0"/>
    <w:link w:val="ae"/>
    <w:uiPriority w:val="99"/>
    <w:unhideWhenUsed/>
    <w:rsid w:val="00B7135A"/>
    <w:pPr>
      <w:spacing w:before="240"/>
      <w:ind w:firstLine="709"/>
    </w:pPr>
    <w:rPr>
      <w:rFonts w:ascii="Courier New" w:eastAsia="MS Mincho" w:hAnsi="Courier New"/>
      <w:sz w:val="20"/>
    </w:rPr>
  </w:style>
  <w:style w:type="character" w:customStyle="1" w:styleId="11">
    <w:name w:val="Текст Знак1"/>
    <w:basedOn w:val="a1"/>
    <w:uiPriority w:val="99"/>
    <w:semiHidden/>
    <w:rsid w:val="00B7135A"/>
    <w:rPr>
      <w:rFonts w:ascii="Consolas" w:eastAsia="Times New Roman" w:hAnsi="Consolas"/>
      <w:sz w:val="21"/>
      <w:szCs w:val="21"/>
    </w:rPr>
  </w:style>
  <w:style w:type="character" w:customStyle="1" w:styleId="af0">
    <w:name w:val="ТЗ.Обычный Знак"/>
    <w:link w:val="af1"/>
    <w:locked/>
    <w:rsid w:val="00B7135A"/>
    <w:rPr>
      <w:rFonts w:ascii="Times New Roman" w:eastAsia="Times New Roman" w:hAnsi="Times New Roman"/>
      <w:bCs/>
      <w:iCs/>
      <w:sz w:val="24"/>
      <w:szCs w:val="24"/>
    </w:rPr>
  </w:style>
  <w:style w:type="paragraph" w:customStyle="1" w:styleId="af1">
    <w:name w:val="ТЗ.Обычный"/>
    <w:link w:val="af0"/>
    <w:qFormat/>
    <w:rsid w:val="00B7135A"/>
    <w:pPr>
      <w:spacing w:before="60" w:after="60" w:line="360" w:lineRule="auto"/>
      <w:ind w:firstLine="851"/>
      <w:jc w:val="both"/>
    </w:pPr>
    <w:rPr>
      <w:rFonts w:ascii="Times New Roman" w:eastAsia="Times New Roman" w:hAnsi="Times New Roman"/>
      <w:bCs/>
      <w:iCs/>
      <w:sz w:val="24"/>
      <w:szCs w:val="24"/>
    </w:rPr>
  </w:style>
  <w:style w:type="character" w:customStyle="1" w:styleId="a9">
    <w:name w:val="Абзац списка Знак"/>
    <w:aliases w:val="Маркер Знак,Нумерованный список ГОСТ Знак,Bullet List Знак,FooterText Знак,numbered Знак,Нумерованный список ГОСТ1 Знак,Bullet List1 Знак,FooterText1 Знак,numbered1 Знак,Нумерованный список ГОСТ2 Знак,Bullet List2 Знак,FooterText2 Знак"/>
    <w:basedOn w:val="a1"/>
    <w:link w:val="a8"/>
    <w:uiPriority w:val="34"/>
    <w:locked/>
    <w:rsid w:val="00197A70"/>
    <w:rPr>
      <w:rFonts w:ascii="Times New Roman" w:eastAsia="Times New Roman" w:hAnsi="Times New Roman"/>
      <w:sz w:val="24"/>
    </w:rPr>
  </w:style>
  <w:style w:type="character" w:customStyle="1" w:styleId="10">
    <w:name w:val="Заголовок 1 Знак"/>
    <w:basedOn w:val="a1"/>
    <w:link w:val="1"/>
    <w:uiPriority w:val="9"/>
    <w:rsid w:val="0063435B"/>
    <w:rPr>
      <w:rFonts w:ascii="Times New Roman" w:eastAsia="Times New Roman" w:hAnsi="Times New Roman"/>
      <w:b/>
      <w:bCs/>
      <w:kern w:val="36"/>
      <w:sz w:val="48"/>
      <w:szCs w:val="48"/>
    </w:rPr>
  </w:style>
  <w:style w:type="character" w:customStyle="1" w:styleId="20">
    <w:name w:val="Заголовок 2 Знак"/>
    <w:basedOn w:val="a1"/>
    <w:link w:val="2"/>
    <w:uiPriority w:val="9"/>
    <w:semiHidden/>
    <w:rsid w:val="00B11C3F"/>
    <w:rPr>
      <w:rFonts w:asciiTheme="majorHAnsi" w:eastAsiaTheme="majorEastAsia" w:hAnsiTheme="majorHAnsi" w:cstheme="majorBidi"/>
      <w:color w:val="2E74B5" w:themeColor="accent1" w:themeShade="BF"/>
      <w:sz w:val="26"/>
      <w:szCs w:val="26"/>
    </w:rPr>
  </w:style>
  <w:style w:type="paragraph" w:customStyle="1" w:styleId="-">
    <w:name w:val="Список -"/>
    <w:basedOn w:val="a0"/>
    <w:link w:val="-0"/>
    <w:uiPriority w:val="99"/>
    <w:qFormat/>
    <w:rsid w:val="00320C22"/>
    <w:pPr>
      <w:numPr>
        <w:numId w:val="9"/>
      </w:numPr>
      <w:spacing w:line="360" w:lineRule="auto"/>
      <w:contextualSpacing/>
    </w:pPr>
    <w:rPr>
      <w:rFonts w:eastAsiaTheme="minorHAnsi" w:cstheme="minorBidi"/>
      <w:szCs w:val="22"/>
      <w:lang w:eastAsia="en-US"/>
    </w:rPr>
  </w:style>
  <w:style w:type="character" w:customStyle="1" w:styleId="-0">
    <w:name w:val="Список - Знак"/>
    <w:basedOn w:val="a1"/>
    <w:link w:val="-"/>
    <w:uiPriority w:val="99"/>
    <w:rsid w:val="00320C22"/>
    <w:rPr>
      <w:rFonts w:ascii="Times New Roman" w:eastAsiaTheme="minorHAnsi" w:hAnsi="Times New Roman" w:cstheme="minorBidi"/>
      <w:sz w:val="24"/>
      <w:szCs w:val="22"/>
      <w:lang w:eastAsia="en-US"/>
    </w:rPr>
  </w:style>
  <w:style w:type="paragraph" w:customStyle="1" w:styleId="af2">
    <w:name w:val="Таблица: Текст"/>
    <w:basedOn w:val="af3"/>
    <w:link w:val="af4"/>
    <w:qFormat/>
    <w:rsid w:val="00CD357A"/>
    <w:pPr>
      <w:spacing w:line="264" w:lineRule="auto"/>
      <w:ind w:firstLine="0"/>
    </w:pPr>
    <w:rPr>
      <w:rFonts w:eastAsiaTheme="minorHAnsi" w:cstheme="minorBidi"/>
      <w:sz w:val="22"/>
      <w:szCs w:val="22"/>
      <w:lang w:eastAsia="en-US"/>
    </w:rPr>
  </w:style>
  <w:style w:type="character" w:customStyle="1" w:styleId="af4">
    <w:name w:val="Таблица: Текст Знак"/>
    <w:basedOn w:val="a1"/>
    <w:link w:val="af2"/>
    <w:rsid w:val="00CD357A"/>
    <w:rPr>
      <w:rFonts w:ascii="Times New Roman" w:eastAsiaTheme="minorHAnsi" w:hAnsi="Times New Roman" w:cstheme="minorBidi"/>
      <w:sz w:val="22"/>
      <w:szCs w:val="22"/>
      <w:lang w:eastAsia="en-US"/>
    </w:rPr>
  </w:style>
  <w:style w:type="paragraph" w:customStyle="1" w:styleId="af5">
    <w:name w:val="Таблица: Название таблицы"/>
    <w:basedOn w:val="af6"/>
    <w:next w:val="af2"/>
    <w:link w:val="af7"/>
    <w:qFormat/>
    <w:rsid w:val="00CD357A"/>
    <w:pPr>
      <w:keepNext/>
      <w:keepLines/>
      <w:spacing w:after="0"/>
      <w:ind w:firstLine="0"/>
      <w:jc w:val="left"/>
    </w:pPr>
    <w:rPr>
      <w:rFonts w:eastAsiaTheme="minorHAnsi" w:cstheme="minorBidi"/>
      <w:bCs/>
      <w:i w:val="0"/>
      <w:iCs w:val="0"/>
      <w:color w:val="auto"/>
      <w:sz w:val="24"/>
      <w:lang w:eastAsia="en-US"/>
    </w:rPr>
  </w:style>
  <w:style w:type="character" w:customStyle="1" w:styleId="af7">
    <w:name w:val="Таблица: Название таблицы Знак"/>
    <w:basedOn w:val="a1"/>
    <w:link w:val="af5"/>
    <w:rsid w:val="00CD357A"/>
    <w:rPr>
      <w:rFonts w:ascii="Times New Roman" w:eastAsiaTheme="minorHAnsi" w:hAnsi="Times New Roman" w:cstheme="minorBidi"/>
      <w:bCs/>
      <w:sz w:val="24"/>
      <w:szCs w:val="18"/>
      <w:lang w:eastAsia="en-US"/>
    </w:rPr>
  </w:style>
  <w:style w:type="paragraph" w:customStyle="1" w:styleId="af8">
    <w:name w:val="Таблица: Шапка"/>
    <w:basedOn w:val="af2"/>
    <w:link w:val="af9"/>
    <w:qFormat/>
    <w:rsid w:val="00CD357A"/>
    <w:pPr>
      <w:jc w:val="center"/>
    </w:pPr>
    <w:rPr>
      <w:b/>
    </w:rPr>
  </w:style>
  <w:style w:type="character" w:customStyle="1" w:styleId="af9">
    <w:name w:val="Таблица: Шапка Знак"/>
    <w:basedOn w:val="af4"/>
    <w:link w:val="af8"/>
    <w:rsid w:val="00CD357A"/>
    <w:rPr>
      <w:rFonts w:ascii="Times New Roman" w:eastAsiaTheme="minorHAnsi" w:hAnsi="Times New Roman" w:cstheme="minorBidi"/>
      <w:b/>
      <w:sz w:val="22"/>
      <w:szCs w:val="22"/>
      <w:lang w:eastAsia="en-US"/>
    </w:rPr>
  </w:style>
  <w:style w:type="paragraph" w:styleId="af3">
    <w:name w:val="No Spacing"/>
    <w:uiPriority w:val="1"/>
    <w:qFormat/>
    <w:rsid w:val="00CD357A"/>
    <w:pPr>
      <w:ind w:firstLine="567"/>
      <w:jc w:val="both"/>
    </w:pPr>
    <w:rPr>
      <w:rFonts w:ascii="Times New Roman" w:eastAsia="Times New Roman" w:hAnsi="Times New Roman"/>
      <w:sz w:val="24"/>
    </w:rPr>
  </w:style>
  <w:style w:type="paragraph" w:styleId="af6">
    <w:name w:val="caption"/>
    <w:basedOn w:val="a0"/>
    <w:next w:val="a0"/>
    <w:uiPriority w:val="35"/>
    <w:semiHidden/>
    <w:unhideWhenUsed/>
    <w:qFormat/>
    <w:rsid w:val="00CD357A"/>
    <w:pPr>
      <w:spacing w:after="200"/>
    </w:pPr>
    <w:rPr>
      <w:i/>
      <w:iCs/>
      <w:color w:val="44546A" w:themeColor="text2"/>
      <w:sz w:val="18"/>
      <w:szCs w:val="18"/>
    </w:rPr>
  </w:style>
  <w:style w:type="character" w:styleId="afa">
    <w:name w:val="annotation reference"/>
    <w:basedOn w:val="a1"/>
    <w:uiPriority w:val="99"/>
    <w:semiHidden/>
    <w:unhideWhenUsed/>
    <w:rsid w:val="00C70430"/>
    <w:rPr>
      <w:sz w:val="16"/>
      <w:szCs w:val="16"/>
    </w:rPr>
  </w:style>
  <w:style w:type="paragraph" w:styleId="afb">
    <w:name w:val="annotation text"/>
    <w:basedOn w:val="a0"/>
    <w:link w:val="afc"/>
    <w:uiPriority w:val="99"/>
    <w:semiHidden/>
    <w:unhideWhenUsed/>
    <w:rsid w:val="00C70430"/>
    <w:rPr>
      <w:sz w:val="20"/>
    </w:rPr>
  </w:style>
  <w:style w:type="character" w:customStyle="1" w:styleId="afc">
    <w:name w:val="Текст примечания Знак"/>
    <w:basedOn w:val="a1"/>
    <w:link w:val="afb"/>
    <w:uiPriority w:val="99"/>
    <w:semiHidden/>
    <w:rsid w:val="00C70430"/>
    <w:rPr>
      <w:rFonts w:ascii="Times New Roman" w:eastAsia="Times New Roman" w:hAnsi="Times New Roman"/>
    </w:rPr>
  </w:style>
  <w:style w:type="paragraph" w:styleId="afd">
    <w:name w:val="annotation subject"/>
    <w:basedOn w:val="afb"/>
    <w:next w:val="afb"/>
    <w:link w:val="afe"/>
    <w:uiPriority w:val="99"/>
    <w:semiHidden/>
    <w:unhideWhenUsed/>
    <w:rsid w:val="00C70430"/>
    <w:rPr>
      <w:b/>
      <w:bCs/>
    </w:rPr>
  </w:style>
  <w:style w:type="character" w:customStyle="1" w:styleId="afe">
    <w:name w:val="Тема примечания Знак"/>
    <w:basedOn w:val="afc"/>
    <w:link w:val="afd"/>
    <w:uiPriority w:val="99"/>
    <w:semiHidden/>
    <w:rsid w:val="00C70430"/>
    <w:rPr>
      <w:rFonts w:ascii="Times New Roman" w:eastAsia="Times New Roman" w:hAnsi="Times New Roman"/>
      <w:b/>
      <w:bCs/>
    </w:rPr>
  </w:style>
  <w:style w:type="paragraph" w:styleId="aff">
    <w:name w:val="Balloon Text"/>
    <w:basedOn w:val="a0"/>
    <w:link w:val="aff0"/>
    <w:uiPriority w:val="99"/>
    <w:semiHidden/>
    <w:unhideWhenUsed/>
    <w:rsid w:val="00C70430"/>
    <w:rPr>
      <w:rFonts w:ascii="Segoe UI" w:hAnsi="Segoe UI" w:cs="Segoe UI"/>
      <w:sz w:val="18"/>
      <w:szCs w:val="18"/>
    </w:rPr>
  </w:style>
  <w:style w:type="character" w:customStyle="1" w:styleId="aff0">
    <w:name w:val="Текст выноски Знак"/>
    <w:basedOn w:val="a1"/>
    <w:link w:val="aff"/>
    <w:uiPriority w:val="99"/>
    <w:semiHidden/>
    <w:rsid w:val="00C7043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98539">
      <w:bodyDiv w:val="1"/>
      <w:marLeft w:val="0"/>
      <w:marRight w:val="0"/>
      <w:marTop w:val="0"/>
      <w:marBottom w:val="0"/>
      <w:divBdr>
        <w:top w:val="none" w:sz="0" w:space="0" w:color="auto"/>
        <w:left w:val="none" w:sz="0" w:space="0" w:color="auto"/>
        <w:bottom w:val="none" w:sz="0" w:space="0" w:color="auto"/>
        <w:right w:val="none" w:sz="0" w:space="0" w:color="auto"/>
      </w:divBdr>
    </w:div>
    <w:div w:id="473454691">
      <w:bodyDiv w:val="1"/>
      <w:marLeft w:val="0"/>
      <w:marRight w:val="0"/>
      <w:marTop w:val="0"/>
      <w:marBottom w:val="0"/>
      <w:divBdr>
        <w:top w:val="none" w:sz="0" w:space="0" w:color="auto"/>
        <w:left w:val="none" w:sz="0" w:space="0" w:color="auto"/>
        <w:bottom w:val="none" w:sz="0" w:space="0" w:color="auto"/>
        <w:right w:val="none" w:sz="0" w:space="0" w:color="auto"/>
      </w:divBdr>
    </w:div>
    <w:div w:id="714894766">
      <w:bodyDiv w:val="1"/>
      <w:marLeft w:val="0"/>
      <w:marRight w:val="0"/>
      <w:marTop w:val="0"/>
      <w:marBottom w:val="0"/>
      <w:divBdr>
        <w:top w:val="none" w:sz="0" w:space="0" w:color="auto"/>
        <w:left w:val="none" w:sz="0" w:space="0" w:color="auto"/>
        <w:bottom w:val="none" w:sz="0" w:space="0" w:color="auto"/>
        <w:right w:val="none" w:sz="0" w:space="0" w:color="auto"/>
      </w:divBdr>
    </w:div>
    <w:div w:id="731780993">
      <w:bodyDiv w:val="1"/>
      <w:marLeft w:val="0"/>
      <w:marRight w:val="0"/>
      <w:marTop w:val="0"/>
      <w:marBottom w:val="0"/>
      <w:divBdr>
        <w:top w:val="none" w:sz="0" w:space="0" w:color="auto"/>
        <w:left w:val="none" w:sz="0" w:space="0" w:color="auto"/>
        <w:bottom w:val="none" w:sz="0" w:space="0" w:color="auto"/>
        <w:right w:val="none" w:sz="0" w:space="0" w:color="auto"/>
      </w:divBdr>
    </w:div>
    <w:div w:id="750589926">
      <w:bodyDiv w:val="1"/>
      <w:marLeft w:val="0"/>
      <w:marRight w:val="0"/>
      <w:marTop w:val="0"/>
      <w:marBottom w:val="0"/>
      <w:divBdr>
        <w:top w:val="none" w:sz="0" w:space="0" w:color="auto"/>
        <w:left w:val="none" w:sz="0" w:space="0" w:color="auto"/>
        <w:bottom w:val="none" w:sz="0" w:space="0" w:color="auto"/>
        <w:right w:val="none" w:sz="0" w:space="0" w:color="auto"/>
      </w:divBdr>
    </w:div>
    <w:div w:id="789013706">
      <w:bodyDiv w:val="1"/>
      <w:marLeft w:val="0"/>
      <w:marRight w:val="0"/>
      <w:marTop w:val="0"/>
      <w:marBottom w:val="0"/>
      <w:divBdr>
        <w:top w:val="none" w:sz="0" w:space="0" w:color="auto"/>
        <w:left w:val="none" w:sz="0" w:space="0" w:color="auto"/>
        <w:bottom w:val="none" w:sz="0" w:space="0" w:color="auto"/>
        <w:right w:val="none" w:sz="0" w:space="0" w:color="auto"/>
      </w:divBdr>
    </w:div>
    <w:div w:id="900598247">
      <w:bodyDiv w:val="1"/>
      <w:marLeft w:val="0"/>
      <w:marRight w:val="0"/>
      <w:marTop w:val="0"/>
      <w:marBottom w:val="0"/>
      <w:divBdr>
        <w:top w:val="none" w:sz="0" w:space="0" w:color="auto"/>
        <w:left w:val="none" w:sz="0" w:space="0" w:color="auto"/>
        <w:bottom w:val="none" w:sz="0" w:space="0" w:color="auto"/>
        <w:right w:val="none" w:sz="0" w:space="0" w:color="auto"/>
      </w:divBdr>
    </w:div>
    <w:div w:id="997420796">
      <w:bodyDiv w:val="1"/>
      <w:marLeft w:val="0"/>
      <w:marRight w:val="0"/>
      <w:marTop w:val="0"/>
      <w:marBottom w:val="0"/>
      <w:divBdr>
        <w:top w:val="none" w:sz="0" w:space="0" w:color="auto"/>
        <w:left w:val="none" w:sz="0" w:space="0" w:color="auto"/>
        <w:bottom w:val="none" w:sz="0" w:space="0" w:color="auto"/>
        <w:right w:val="none" w:sz="0" w:space="0" w:color="auto"/>
      </w:divBdr>
    </w:div>
    <w:div w:id="1209301965">
      <w:bodyDiv w:val="1"/>
      <w:marLeft w:val="0"/>
      <w:marRight w:val="0"/>
      <w:marTop w:val="0"/>
      <w:marBottom w:val="0"/>
      <w:divBdr>
        <w:top w:val="none" w:sz="0" w:space="0" w:color="auto"/>
        <w:left w:val="none" w:sz="0" w:space="0" w:color="auto"/>
        <w:bottom w:val="none" w:sz="0" w:space="0" w:color="auto"/>
        <w:right w:val="none" w:sz="0" w:space="0" w:color="auto"/>
      </w:divBdr>
      <w:divsChild>
        <w:div w:id="578297109">
          <w:marLeft w:val="0"/>
          <w:marRight w:val="0"/>
          <w:marTop w:val="0"/>
          <w:marBottom w:val="0"/>
          <w:divBdr>
            <w:top w:val="none" w:sz="0" w:space="0" w:color="auto"/>
            <w:left w:val="none" w:sz="0" w:space="0" w:color="auto"/>
            <w:bottom w:val="none" w:sz="0" w:space="0" w:color="auto"/>
            <w:right w:val="none" w:sz="0" w:space="0" w:color="auto"/>
          </w:divBdr>
          <w:divsChild>
            <w:div w:id="16127095">
              <w:marLeft w:val="0"/>
              <w:marRight w:val="0"/>
              <w:marTop w:val="0"/>
              <w:marBottom w:val="0"/>
              <w:divBdr>
                <w:top w:val="none" w:sz="0" w:space="0" w:color="auto"/>
                <w:left w:val="none" w:sz="0" w:space="0" w:color="auto"/>
                <w:bottom w:val="none" w:sz="0" w:space="0" w:color="auto"/>
                <w:right w:val="none" w:sz="0" w:space="0" w:color="auto"/>
              </w:divBdr>
              <w:divsChild>
                <w:div w:id="54593310">
                  <w:marLeft w:val="0"/>
                  <w:marRight w:val="0"/>
                  <w:marTop w:val="0"/>
                  <w:marBottom w:val="0"/>
                  <w:divBdr>
                    <w:top w:val="none" w:sz="0" w:space="0" w:color="auto"/>
                    <w:left w:val="none" w:sz="0" w:space="0" w:color="auto"/>
                    <w:bottom w:val="none" w:sz="0" w:space="0" w:color="auto"/>
                    <w:right w:val="none" w:sz="0" w:space="0" w:color="auto"/>
                  </w:divBdr>
                  <w:divsChild>
                    <w:div w:id="535044178">
                      <w:marLeft w:val="0"/>
                      <w:marRight w:val="0"/>
                      <w:marTop w:val="0"/>
                      <w:marBottom w:val="0"/>
                      <w:divBdr>
                        <w:top w:val="none" w:sz="0" w:space="0" w:color="auto"/>
                        <w:left w:val="none" w:sz="0" w:space="0" w:color="auto"/>
                        <w:bottom w:val="none" w:sz="0" w:space="0" w:color="auto"/>
                        <w:right w:val="none" w:sz="0" w:space="0" w:color="auto"/>
                      </w:divBdr>
                      <w:divsChild>
                        <w:div w:id="13834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12139">
          <w:marLeft w:val="0"/>
          <w:marRight w:val="0"/>
          <w:marTop w:val="0"/>
          <w:marBottom w:val="0"/>
          <w:divBdr>
            <w:top w:val="none" w:sz="0" w:space="0" w:color="auto"/>
            <w:left w:val="none" w:sz="0" w:space="0" w:color="auto"/>
            <w:bottom w:val="none" w:sz="0" w:space="0" w:color="auto"/>
            <w:right w:val="none" w:sz="0" w:space="0" w:color="auto"/>
          </w:divBdr>
          <w:divsChild>
            <w:div w:id="1685328518">
              <w:marLeft w:val="0"/>
              <w:marRight w:val="0"/>
              <w:marTop w:val="0"/>
              <w:marBottom w:val="0"/>
              <w:divBdr>
                <w:top w:val="none" w:sz="0" w:space="0" w:color="auto"/>
                <w:left w:val="none" w:sz="0" w:space="0" w:color="auto"/>
                <w:bottom w:val="none" w:sz="0" w:space="0" w:color="auto"/>
                <w:right w:val="none" w:sz="0" w:space="0" w:color="auto"/>
              </w:divBdr>
              <w:divsChild>
                <w:div w:id="1041981749">
                  <w:marLeft w:val="0"/>
                  <w:marRight w:val="0"/>
                  <w:marTop w:val="0"/>
                  <w:marBottom w:val="0"/>
                  <w:divBdr>
                    <w:top w:val="none" w:sz="0" w:space="0" w:color="auto"/>
                    <w:left w:val="none" w:sz="0" w:space="0" w:color="auto"/>
                    <w:bottom w:val="none" w:sz="0" w:space="0" w:color="auto"/>
                    <w:right w:val="none" w:sz="0" w:space="0" w:color="auto"/>
                  </w:divBdr>
                  <w:divsChild>
                    <w:div w:id="351998181">
                      <w:marLeft w:val="0"/>
                      <w:marRight w:val="0"/>
                      <w:marTop w:val="0"/>
                      <w:marBottom w:val="0"/>
                      <w:divBdr>
                        <w:top w:val="none" w:sz="0" w:space="0" w:color="auto"/>
                        <w:left w:val="none" w:sz="0" w:space="0" w:color="auto"/>
                        <w:bottom w:val="none" w:sz="0" w:space="0" w:color="auto"/>
                        <w:right w:val="none" w:sz="0" w:space="0" w:color="auto"/>
                      </w:divBdr>
                      <w:divsChild>
                        <w:div w:id="13328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361215">
          <w:marLeft w:val="0"/>
          <w:marRight w:val="0"/>
          <w:marTop w:val="0"/>
          <w:marBottom w:val="0"/>
          <w:divBdr>
            <w:top w:val="none" w:sz="0" w:space="0" w:color="auto"/>
            <w:left w:val="none" w:sz="0" w:space="0" w:color="auto"/>
            <w:bottom w:val="none" w:sz="0" w:space="0" w:color="auto"/>
            <w:right w:val="none" w:sz="0" w:space="0" w:color="auto"/>
          </w:divBdr>
          <w:divsChild>
            <w:div w:id="1964269791">
              <w:marLeft w:val="0"/>
              <w:marRight w:val="0"/>
              <w:marTop w:val="0"/>
              <w:marBottom w:val="0"/>
              <w:divBdr>
                <w:top w:val="none" w:sz="0" w:space="0" w:color="auto"/>
                <w:left w:val="none" w:sz="0" w:space="0" w:color="auto"/>
                <w:bottom w:val="none" w:sz="0" w:space="0" w:color="auto"/>
                <w:right w:val="none" w:sz="0" w:space="0" w:color="auto"/>
              </w:divBdr>
              <w:divsChild>
                <w:div w:id="127166661">
                  <w:marLeft w:val="0"/>
                  <w:marRight w:val="0"/>
                  <w:marTop w:val="0"/>
                  <w:marBottom w:val="0"/>
                  <w:divBdr>
                    <w:top w:val="none" w:sz="0" w:space="0" w:color="auto"/>
                    <w:left w:val="none" w:sz="0" w:space="0" w:color="auto"/>
                    <w:bottom w:val="none" w:sz="0" w:space="0" w:color="auto"/>
                    <w:right w:val="none" w:sz="0" w:space="0" w:color="auto"/>
                  </w:divBdr>
                  <w:divsChild>
                    <w:div w:id="750272099">
                      <w:marLeft w:val="0"/>
                      <w:marRight w:val="0"/>
                      <w:marTop w:val="0"/>
                      <w:marBottom w:val="0"/>
                      <w:divBdr>
                        <w:top w:val="none" w:sz="0" w:space="0" w:color="auto"/>
                        <w:left w:val="none" w:sz="0" w:space="0" w:color="auto"/>
                        <w:bottom w:val="none" w:sz="0" w:space="0" w:color="auto"/>
                        <w:right w:val="none" w:sz="0" w:space="0" w:color="auto"/>
                      </w:divBdr>
                      <w:divsChild>
                        <w:div w:id="823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893350">
          <w:marLeft w:val="0"/>
          <w:marRight w:val="0"/>
          <w:marTop w:val="0"/>
          <w:marBottom w:val="0"/>
          <w:divBdr>
            <w:top w:val="none" w:sz="0" w:space="0" w:color="auto"/>
            <w:left w:val="none" w:sz="0" w:space="0" w:color="auto"/>
            <w:bottom w:val="none" w:sz="0" w:space="0" w:color="auto"/>
            <w:right w:val="none" w:sz="0" w:space="0" w:color="auto"/>
          </w:divBdr>
          <w:divsChild>
            <w:div w:id="1534879895">
              <w:marLeft w:val="0"/>
              <w:marRight w:val="0"/>
              <w:marTop w:val="0"/>
              <w:marBottom w:val="0"/>
              <w:divBdr>
                <w:top w:val="none" w:sz="0" w:space="0" w:color="auto"/>
                <w:left w:val="none" w:sz="0" w:space="0" w:color="auto"/>
                <w:bottom w:val="none" w:sz="0" w:space="0" w:color="auto"/>
                <w:right w:val="none" w:sz="0" w:space="0" w:color="auto"/>
              </w:divBdr>
              <w:divsChild>
                <w:div w:id="103380993">
                  <w:marLeft w:val="0"/>
                  <w:marRight w:val="0"/>
                  <w:marTop w:val="0"/>
                  <w:marBottom w:val="0"/>
                  <w:divBdr>
                    <w:top w:val="none" w:sz="0" w:space="0" w:color="auto"/>
                    <w:left w:val="none" w:sz="0" w:space="0" w:color="auto"/>
                    <w:bottom w:val="none" w:sz="0" w:space="0" w:color="auto"/>
                    <w:right w:val="none" w:sz="0" w:space="0" w:color="auto"/>
                  </w:divBdr>
                  <w:divsChild>
                    <w:div w:id="285938716">
                      <w:marLeft w:val="0"/>
                      <w:marRight w:val="0"/>
                      <w:marTop w:val="0"/>
                      <w:marBottom w:val="0"/>
                      <w:divBdr>
                        <w:top w:val="none" w:sz="0" w:space="0" w:color="auto"/>
                        <w:left w:val="none" w:sz="0" w:space="0" w:color="auto"/>
                        <w:bottom w:val="none" w:sz="0" w:space="0" w:color="auto"/>
                        <w:right w:val="none" w:sz="0" w:space="0" w:color="auto"/>
                      </w:divBdr>
                      <w:divsChild>
                        <w:div w:id="13138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53058">
          <w:marLeft w:val="0"/>
          <w:marRight w:val="0"/>
          <w:marTop w:val="0"/>
          <w:marBottom w:val="0"/>
          <w:divBdr>
            <w:top w:val="none" w:sz="0" w:space="0" w:color="auto"/>
            <w:left w:val="none" w:sz="0" w:space="0" w:color="auto"/>
            <w:bottom w:val="none" w:sz="0" w:space="0" w:color="auto"/>
            <w:right w:val="none" w:sz="0" w:space="0" w:color="auto"/>
          </w:divBdr>
          <w:divsChild>
            <w:div w:id="1070927823">
              <w:marLeft w:val="0"/>
              <w:marRight w:val="0"/>
              <w:marTop w:val="0"/>
              <w:marBottom w:val="0"/>
              <w:divBdr>
                <w:top w:val="none" w:sz="0" w:space="0" w:color="auto"/>
                <w:left w:val="none" w:sz="0" w:space="0" w:color="auto"/>
                <w:bottom w:val="none" w:sz="0" w:space="0" w:color="auto"/>
                <w:right w:val="none" w:sz="0" w:space="0" w:color="auto"/>
              </w:divBdr>
              <w:divsChild>
                <w:div w:id="590164890">
                  <w:marLeft w:val="0"/>
                  <w:marRight w:val="0"/>
                  <w:marTop w:val="0"/>
                  <w:marBottom w:val="0"/>
                  <w:divBdr>
                    <w:top w:val="none" w:sz="0" w:space="0" w:color="auto"/>
                    <w:left w:val="none" w:sz="0" w:space="0" w:color="auto"/>
                    <w:bottom w:val="none" w:sz="0" w:space="0" w:color="auto"/>
                    <w:right w:val="none" w:sz="0" w:space="0" w:color="auto"/>
                  </w:divBdr>
                  <w:divsChild>
                    <w:div w:id="1634628710">
                      <w:marLeft w:val="0"/>
                      <w:marRight w:val="0"/>
                      <w:marTop w:val="0"/>
                      <w:marBottom w:val="0"/>
                      <w:divBdr>
                        <w:top w:val="none" w:sz="0" w:space="0" w:color="auto"/>
                        <w:left w:val="none" w:sz="0" w:space="0" w:color="auto"/>
                        <w:bottom w:val="none" w:sz="0" w:space="0" w:color="auto"/>
                        <w:right w:val="none" w:sz="0" w:space="0" w:color="auto"/>
                      </w:divBdr>
                      <w:divsChild>
                        <w:div w:id="5843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261324">
          <w:marLeft w:val="0"/>
          <w:marRight w:val="0"/>
          <w:marTop w:val="0"/>
          <w:marBottom w:val="0"/>
          <w:divBdr>
            <w:top w:val="none" w:sz="0" w:space="0" w:color="auto"/>
            <w:left w:val="none" w:sz="0" w:space="0" w:color="auto"/>
            <w:bottom w:val="none" w:sz="0" w:space="0" w:color="auto"/>
            <w:right w:val="none" w:sz="0" w:space="0" w:color="auto"/>
          </w:divBdr>
          <w:divsChild>
            <w:div w:id="186716870">
              <w:marLeft w:val="0"/>
              <w:marRight w:val="0"/>
              <w:marTop w:val="0"/>
              <w:marBottom w:val="0"/>
              <w:divBdr>
                <w:top w:val="none" w:sz="0" w:space="0" w:color="auto"/>
                <w:left w:val="none" w:sz="0" w:space="0" w:color="auto"/>
                <w:bottom w:val="none" w:sz="0" w:space="0" w:color="auto"/>
                <w:right w:val="none" w:sz="0" w:space="0" w:color="auto"/>
              </w:divBdr>
              <w:divsChild>
                <w:div w:id="1978022269">
                  <w:marLeft w:val="0"/>
                  <w:marRight w:val="0"/>
                  <w:marTop w:val="0"/>
                  <w:marBottom w:val="0"/>
                  <w:divBdr>
                    <w:top w:val="none" w:sz="0" w:space="0" w:color="auto"/>
                    <w:left w:val="none" w:sz="0" w:space="0" w:color="auto"/>
                    <w:bottom w:val="none" w:sz="0" w:space="0" w:color="auto"/>
                    <w:right w:val="none" w:sz="0" w:space="0" w:color="auto"/>
                  </w:divBdr>
                  <w:divsChild>
                    <w:div w:id="746003177">
                      <w:marLeft w:val="0"/>
                      <w:marRight w:val="0"/>
                      <w:marTop w:val="0"/>
                      <w:marBottom w:val="0"/>
                      <w:divBdr>
                        <w:top w:val="none" w:sz="0" w:space="0" w:color="auto"/>
                        <w:left w:val="none" w:sz="0" w:space="0" w:color="auto"/>
                        <w:bottom w:val="none" w:sz="0" w:space="0" w:color="auto"/>
                        <w:right w:val="none" w:sz="0" w:space="0" w:color="auto"/>
                      </w:divBdr>
                      <w:divsChild>
                        <w:div w:id="170239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851117">
          <w:marLeft w:val="0"/>
          <w:marRight w:val="0"/>
          <w:marTop w:val="0"/>
          <w:marBottom w:val="0"/>
          <w:divBdr>
            <w:top w:val="none" w:sz="0" w:space="0" w:color="auto"/>
            <w:left w:val="none" w:sz="0" w:space="0" w:color="auto"/>
            <w:bottom w:val="none" w:sz="0" w:space="0" w:color="auto"/>
            <w:right w:val="none" w:sz="0" w:space="0" w:color="auto"/>
          </w:divBdr>
          <w:divsChild>
            <w:div w:id="1897737236">
              <w:marLeft w:val="0"/>
              <w:marRight w:val="0"/>
              <w:marTop w:val="0"/>
              <w:marBottom w:val="0"/>
              <w:divBdr>
                <w:top w:val="none" w:sz="0" w:space="0" w:color="auto"/>
                <w:left w:val="none" w:sz="0" w:space="0" w:color="auto"/>
                <w:bottom w:val="none" w:sz="0" w:space="0" w:color="auto"/>
                <w:right w:val="none" w:sz="0" w:space="0" w:color="auto"/>
              </w:divBdr>
              <w:divsChild>
                <w:div w:id="828445450">
                  <w:marLeft w:val="0"/>
                  <w:marRight w:val="0"/>
                  <w:marTop w:val="0"/>
                  <w:marBottom w:val="0"/>
                  <w:divBdr>
                    <w:top w:val="none" w:sz="0" w:space="0" w:color="auto"/>
                    <w:left w:val="none" w:sz="0" w:space="0" w:color="auto"/>
                    <w:bottom w:val="none" w:sz="0" w:space="0" w:color="auto"/>
                    <w:right w:val="none" w:sz="0" w:space="0" w:color="auto"/>
                  </w:divBdr>
                  <w:divsChild>
                    <w:div w:id="1611620016">
                      <w:marLeft w:val="0"/>
                      <w:marRight w:val="0"/>
                      <w:marTop w:val="0"/>
                      <w:marBottom w:val="0"/>
                      <w:divBdr>
                        <w:top w:val="none" w:sz="0" w:space="0" w:color="auto"/>
                        <w:left w:val="none" w:sz="0" w:space="0" w:color="auto"/>
                        <w:bottom w:val="none" w:sz="0" w:space="0" w:color="auto"/>
                        <w:right w:val="none" w:sz="0" w:space="0" w:color="auto"/>
                      </w:divBdr>
                      <w:divsChild>
                        <w:div w:id="7396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89114">
          <w:marLeft w:val="0"/>
          <w:marRight w:val="0"/>
          <w:marTop w:val="0"/>
          <w:marBottom w:val="0"/>
          <w:divBdr>
            <w:top w:val="none" w:sz="0" w:space="0" w:color="auto"/>
            <w:left w:val="none" w:sz="0" w:space="0" w:color="auto"/>
            <w:bottom w:val="none" w:sz="0" w:space="0" w:color="auto"/>
            <w:right w:val="none" w:sz="0" w:space="0" w:color="auto"/>
          </w:divBdr>
          <w:divsChild>
            <w:div w:id="1922639517">
              <w:marLeft w:val="0"/>
              <w:marRight w:val="0"/>
              <w:marTop w:val="0"/>
              <w:marBottom w:val="0"/>
              <w:divBdr>
                <w:top w:val="none" w:sz="0" w:space="0" w:color="auto"/>
                <w:left w:val="none" w:sz="0" w:space="0" w:color="auto"/>
                <w:bottom w:val="none" w:sz="0" w:space="0" w:color="auto"/>
                <w:right w:val="none" w:sz="0" w:space="0" w:color="auto"/>
              </w:divBdr>
              <w:divsChild>
                <w:div w:id="1578592306">
                  <w:marLeft w:val="0"/>
                  <w:marRight w:val="0"/>
                  <w:marTop w:val="0"/>
                  <w:marBottom w:val="0"/>
                  <w:divBdr>
                    <w:top w:val="none" w:sz="0" w:space="0" w:color="auto"/>
                    <w:left w:val="none" w:sz="0" w:space="0" w:color="auto"/>
                    <w:bottom w:val="none" w:sz="0" w:space="0" w:color="auto"/>
                    <w:right w:val="none" w:sz="0" w:space="0" w:color="auto"/>
                  </w:divBdr>
                  <w:divsChild>
                    <w:div w:id="1923031135">
                      <w:marLeft w:val="0"/>
                      <w:marRight w:val="0"/>
                      <w:marTop w:val="0"/>
                      <w:marBottom w:val="0"/>
                      <w:divBdr>
                        <w:top w:val="none" w:sz="0" w:space="0" w:color="auto"/>
                        <w:left w:val="none" w:sz="0" w:space="0" w:color="auto"/>
                        <w:bottom w:val="none" w:sz="0" w:space="0" w:color="auto"/>
                        <w:right w:val="none" w:sz="0" w:space="0" w:color="auto"/>
                      </w:divBdr>
                      <w:divsChild>
                        <w:div w:id="12737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086481">
          <w:marLeft w:val="0"/>
          <w:marRight w:val="0"/>
          <w:marTop w:val="0"/>
          <w:marBottom w:val="0"/>
          <w:divBdr>
            <w:top w:val="none" w:sz="0" w:space="0" w:color="auto"/>
            <w:left w:val="none" w:sz="0" w:space="0" w:color="auto"/>
            <w:bottom w:val="none" w:sz="0" w:space="0" w:color="auto"/>
            <w:right w:val="none" w:sz="0" w:space="0" w:color="auto"/>
          </w:divBdr>
          <w:divsChild>
            <w:div w:id="1128741773">
              <w:marLeft w:val="0"/>
              <w:marRight w:val="0"/>
              <w:marTop w:val="0"/>
              <w:marBottom w:val="0"/>
              <w:divBdr>
                <w:top w:val="none" w:sz="0" w:space="0" w:color="auto"/>
                <w:left w:val="none" w:sz="0" w:space="0" w:color="auto"/>
                <w:bottom w:val="none" w:sz="0" w:space="0" w:color="auto"/>
                <w:right w:val="none" w:sz="0" w:space="0" w:color="auto"/>
              </w:divBdr>
              <w:divsChild>
                <w:div w:id="695932758">
                  <w:marLeft w:val="0"/>
                  <w:marRight w:val="0"/>
                  <w:marTop w:val="0"/>
                  <w:marBottom w:val="0"/>
                  <w:divBdr>
                    <w:top w:val="none" w:sz="0" w:space="0" w:color="auto"/>
                    <w:left w:val="none" w:sz="0" w:space="0" w:color="auto"/>
                    <w:bottom w:val="none" w:sz="0" w:space="0" w:color="auto"/>
                    <w:right w:val="none" w:sz="0" w:space="0" w:color="auto"/>
                  </w:divBdr>
                  <w:divsChild>
                    <w:div w:id="1598362763">
                      <w:marLeft w:val="0"/>
                      <w:marRight w:val="0"/>
                      <w:marTop w:val="0"/>
                      <w:marBottom w:val="0"/>
                      <w:divBdr>
                        <w:top w:val="none" w:sz="0" w:space="0" w:color="auto"/>
                        <w:left w:val="none" w:sz="0" w:space="0" w:color="auto"/>
                        <w:bottom w:val="none" w:sz="0" w:space="0" w:color="auto"/>
                        <w:right w:val="none" w:sz="0" w:space="0" w:color="auto"/>
                      </w:divBdr>
                      <w:divsChild>
                        <w:div w:id="64246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487798">
          <w:marLeft w:val="0"/>
          <w:marRight w:val="0"/>
          <w:marTop w:val="0"/>
          <w:marBottom w:val="0"/>
          <w:divBdr>
            <w:top w:val="none" w:sz="0" w:space="0" w:color="auto"/>
            <w:left w:val="none" w:sz="0" w:space="0" w:color="auto"/>
            <w:bottom w:val="none" w:sz="0" w:space="0" w:color="auto"/>
            <w:right w:val="none" w:sz="0" w:space="0" w:color="auto"/>
          </w:divBdr>
          <w:divsChild>
            <w:div w:id="424498788">
              <w:marLeft w:val="0"/>
              <w:marRight w:val="0"/>
              <w:marTop w:val="0"/>
              <w:marBottom w:val="0"/>
              <w:divBdr>
                <w:top w:val="none" w:sz="0" w:space="0" w:color="auto"/>
                <w:left w:val="none" w:sz="0" w:space="0" w:color="auto"/>
                <w:bottom w:val="none" w:sz="0" w:space="0" w:color="auto"/>
                <w:right w:val="none" w:sz="0" w:space="0" w:color="auto"/>
              </w:divBdr>
              <w:divsChild>
                <w:div w:id="1876624124">
                  <w:marLeft w:val="0"/>
                  <w:marRight w:val="0"/>
                  <w:marTop w:val="0"/>
                  <w:marBottom w:val="0"/>
                  <w:divBdr>
                    <w:top w:val="none" w:sz="0" w:space="0" w:color="auto"/>
                    <w:left w:val="none" w:sz="0" w:space="0" w:color="auto"/>
                    <w:bottom w:val="none" w:sz="0" w:space="0" w:color="auto"/>
                    <w:right w:val="none" w:sz="0" w:space="0" w:color="auto"/>
                  </w:divBdr>
                  <w:divsChild>
                    <w:div w:id="1546021381">
                      <w:marLeft w:val="0"/>
                      <w:marRight w:val="0"/>
                      <w:marTop w:val="0"/>
                      <w:marBottom w:val="0"/>
                      <w:divBdr>
                        <w:top w:val="none" w:sz="0" w:space="0" w:color="auto"/>
                        <w:left w:val="none" w:sz="0" w:space="0" w:color="auto"/>
                        <w:bottom w:val="none" w:sz="0" w:space="0" w:color="auto"/>
                        <w:right w:val="none" w:sz="0" w:space="0" w:color="auto"/>
                      </w:divBdr>
                      <w:divsChild>
                        <w:div w:id="9627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676050">
          <w:marLeft w:val="0"/>
          <w:marRight w:val="0"/>
          <w:marTop w:val="0"/>
          <w:marBottom w:val="0"/>
          <w:divBdr>
            <w:top w:val="none" w:sz="0" w:space="0" w:color="auto"/>
            <w:left w:val="none" w:sz="0" w:space="0" w:color="auto"/>
            <w:bottom w:val="none" w:sz="0" w:space="0" w:color="auto"/>
            <w:right w:val="none" w:sz="0" w:space="0" w:color="auto"/>
          </w:divBdr>
          <w:divsChild>
            <w:div w:id="1704549289">
              <w:marLeft w:val="0"/>
              <w:marRight w:val="0"/>
              <w:marTop w:val="0"/>
              <w:marBottom w:val="0"/>
              <w:divBdr>
                <w:top w:val="none" w:sz="0" w:space="0" w:color="auto"/>
                <w:left w:val="none" w:sz="0" w:space="0" w:color="auto"/>
                <w:bottom w:val="none" w:sz="0" w:space="0" w:color="auto"/>
                <w:right w:val="none" w:sz="0" w:space="0" w:color="auto"/>
              </w:divBdr>
              <w:divsChild>
                <w:div w:id="37626161">
                  <w:marLeft w:val="0"/>
                  <w:marRight w:val="0"/>
                  <w:marTop w:val="0"/>
                  <w:marBottom w:val="0"/>
                  <w:divBdr>
                    <w:top w:val="none" w:sz="0" w:space="0" w:color="auto"/>
                    <w:left w:val="none" w:sz="0" w:space="0" w:color="auto"/>
                    <w:bottom w:val="none" w:sz="0" w:space="0" w:color="auto"/>
                    <w:right w:val="none" w:sz="0" w:space="0" w:color="auto"/>
                  </w:divBdr>
                  <w:divsChild>
                    <w:div w:id="214971259">
                      <w:marLeft w:val="0"/>
                      <w:marRight w:val="0"/>
                      <w:marTop w:val="0"/>
                      <w:marBottom w:val="0"/>
                      <w:divBdr>
                        <w:top w:val="none" w:sz="0" w:space="0" w:color="auto"/>
                        <w:left w:val="none" w:sz="0" w:space="0" w:color="auto"/>
                        <w:bottom w:val="none" w:sz="0" w:space="0" w:color="auto"/>
                        <w:right w:val="none" w:sz="0" w:space="0" w:color="auto"/>
                      </w:divBdr>
                      <w:divsChild>
                        <w:div w:id="20396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290234">
          <w:marLeft w:val="0"/>
          <w:marRight w:val="0"/>
          <w:marTop w:val="0"/>
          <w:marBottom w:val="0"/>
          <w:divBdr>
            <w:top w:val="none" w:sz="0" w:space="0" w:color="auto"/>
            <w:left w:val="none" w:sz="0" w:space="0" w:color="auto"/>
            <w:bottom w:val="none" w:sz="0" w:space="0" w:color="auto"/>
            <w:right w:val="none" w:sz="0" w:space="0" w:color="auto"/>
          </w:divBdr>
          <w:divsChild>
            <w:div w:id="1069303812">
              <w:marLeft w:val="0"/>
              <w:marRight w:val="0"/>
              <w:marTop w:val="0"/>
              <w:marBottom w:val="0"/>
              <w:divBdr>
                <w:top w:val="none" w:sz="0" w:space="0" w:color="auto"/>
                <w:left w:val="none" w:sz="0" w:space="0" w:color="auto"/>
                <w:bottom w:val="none" w:sz="0" w:space="0" w:color="auto"/>
                <w:right w:val="none" w:sz="0" w:space="0" w:color="auto"/>
              </w:divBdr>
              <w:divsChild>
                <w:div w:id="797407372">
                  <w:marLeft w:val="0"/>
                  <w:marRight w:val="0"/>
                  <w:marTop w:val="0"/>
                  <w:marBottom w:val="0"/>
                  <w:divBdr>
                    <w:top w:val="none" w:sz="0" w:space="0" w:color="auto"/>
                    <w:left w:val="none" w:sz="0" w:space="0" w:color="auto"/>
                    <w:bottom w:val="none" w:sz="0" w:space="0" w:color="auto"/>
                    <w:right w:val="none" w:sz="0" w:space="0" w:color="auto"/>
                  </w:divBdr>
                  <w:divsChild>
                    <w:div w:id="823819067">
                      <w:marLeft w:val="0"/>
                      <w:marRight w:val="0"/>
                      <w:marTop w:val="0"/>
                      <w:marBottom w:val="0"/>
                      <w:divBdr>
                        <w:top w:val="none" w:sz="0" w:space="0" w:color="auto"/>
                        <w:left w:val="none" w:sz="0" w:space="0" w:color="auto"/>
                        <w:bottom w:val="none" w:sz="0" w:space="0" w:color="auto"/>
                        <w:right w:val="none" w:sz="0" w:space="0" w:color="auto"/>
                      </w:divBdr>
                      <w:divsChild>
                        <w:div w:id="19073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978439">
          <w:marLeft w:val="0"/>
          <w:marRight w:val="0"/>
          <w:marTop w:val="0"/>
          <w:marBottom w:val="0"/>
          <w:divBdr>
            <w:top w:val="none" w:sz="0" w:space="0" w:color="auto"/>
            <w:left w:val="none" w:sz="0" w:space="0" w:color="auto"/>
            <w:bottom w:val="none" w:sz="0" w:space="0" w:color="auto"/>
            <w:right w:val="none" w:sz="0" w:space="0" w:color="auto"/>
          </w:divBdr>
          <w:divsChild>
            <w:div w:id="1655062906">
              <w:marLeft w:val="0"/>
              <w:marRight w:val="0"/>
              <w:marTop w:val="0"/>
              <w:marBottom w:val="0"/>
              <w:divBdr>
                <w:top w:val="none" w:sz="0" w:space="0" w:color="auto"/>
                <w:left w:val="none" w:sz="0" w:space="0" w:color="auto"/>
                <w:bottom w:val="none" w:sz="0" w:space="0" w:color="auto"/>
                <w:right w:val="none" w:sz="0" w:space="0" w:color="auto"/>
              </w:divBdr>
              <w:divsChild>
                <w:div w:id="1985037439">
                  <w:marLeft w:val="0"/>
                  <w:marRight w:val="0"/>
                  <w:marTop w:val="0"/>
                  <w:marBottom w:val="0"/>
                  <w:divBdr>
                    <w:top w:val="none" w:sz="0" w:space="0" w:color="auto"/>
                    <w:left w:val="none" w:sz="0" w:space="0" w:color="auto"/>
                    <w:bottom w:val="none" w:sz="0" w:space="0" w:color="auto"/>
                    <w:right w:val="none" w:sz="0" w:space="0" w:color="auto"/>
                  </w:divBdr>
                  <w:divsChild>
                    <w:div w:id="1838232826">
                      <w:marLeft w:val="0"/>
                      <w:marRight w:val="0"/>
                      <w:marTop w:val="0"/>
                      <w:marBottom w:val="0"/>
                      <w:divBdr>
                        <w:top w:val="none" w:sz="0" w:space="0" w:color="auto"/>
                        <w:left w:val="none" w:sz="0" w:space="0" w:color="auto"/>
                        <w:bottom w:val="none" w:sz="0" w:space="0" w:color="auto"/>
                        <w:right w:val="none" w:sz="0" w:space="0" w:color="auto"/>
                      </w:divBdr>
                      <w:divsChild>
                        <w:div w:id="6049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042659">
          <w:marLeft w:val="0"/>
          <w:marRight w:val="0"/>
          <w:marTop w:val="0"/>
          <w:marBottom w:val="0"/>
          <w:divBdr>
            <w:top w:val="none" w:sz="0" w:space="0" w:color="auto"/>
            <w:left w:val="none" w:sz="0" w:space="0" w:color="auto"/>
            <w:bottom w:val="none" w:sz="0" w:space="0" w:color="auto"/>
            <w:right w:val="none" w:sz="0" w:space="0" w:color="auto"/>
          </w:divBdr>
          <w:divsChild>
            <w:div w:id="433672390">
              <w:marLeft w:val="0"/>
              <w:marRight w:val="0"/>
              <w:marTop w:val="0"/>
              <w:marBottom w:val="0"/>
              <w:divBdr>
                <w:top w:val="none" w:sz="0" w:space="0" w:color="auto"/>
                <w:left w:val="none" w:sz="0" w:space="0" w:color="auto"/>
                <w:bottom w:val="none" w:sz="0" w:space="0" w:color="auto"/>
                <w:right w:val="none" w:sz="0" w:space="0" w:color="auto"/>
              </w:divBdr>
              <w:divsChild>
                <w:div w:id="1958028688">
                  <w:marLeft w:val="0"/>
                  <w:marRight w:val="0"/>
                  <w:marTop w:val="0"/>
                  <w:marBottom w:val="0"/>
                  <w:divBdr>
                    <w:top w:val="none" w:sz="0" w:space="0" w:color="auto"/>
                    <w:left w:val="none" w:sz="0" w:space="0" w:color="auto"/>
                    <w:bottom w:val="none" w:sz="0" w:space="0" w:color="auto"/>
                    <w:right w:val="none" w:sz="0" w:space="0" w:color="auto"/>
                  </w:divBdr>
                  <w:divsChild>
                    <w:div w:id="227113759">
                      <w:marLeft w:val="0"/>
                      <w:marRight w:val="0"/>
                      <w:marTop w:val="0"/>
                      <w:marBottom w:val="0"/>
                      <w:divBdr>
                        <w:top w:val="none" w:sz="0" w:space="0" w:color="auto"/>
                        <w:left w:val="none" w:sz="0" w:space="0" w:color="auto"/>
                        <w:bottom w:val="none" w:sz="0" w:space="0" w:color="auto"/>
                        <w:right w:val="none" w:sz="0" w:space="0" w:color="auto"/>
                      </w:divBdr>
                      <w:divsChild>
                        <w:div w:id="1270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359979">
          <w:marLeft w:val="0"/>
          <w:marRight w:val="0"/>
          <w:marTop w:val="0"/>
          <w:marBottom w:val="0"/>
          <w:divBdr>
            <w:top w:val="none" w:sz="0" w:space="0" w:color="auto"/>
            <w:left w:val="none" w:sz="0" w:space="0" w:color="auto"/>
            <w:bottom w:val="none" w:sz="0" w:space="0" w:color="auto"/>
            <w:right w:val="none" w:sz="0" w:space="0" w:color="auto"/>
          </w:divBdr>
          <w:divsChild>
            <w:div w:id="1696614104">
              <w:marLeft w:val="0"/>
              <w:marRight w:val="0"/>
              <w:marTop w:val="0"/>
              <w:marBottom w:val="0"/>
              <w:divBdr>
                <w:top w:val="none" w:sz="0" w:space="0" w:color="auto"/>
                <w:left w:val="none" w:sz="0" w:space="0" w:color="auto"/>
                <w:bottom w:val="none" w:sz="0" w:space="0" w:color="auto"/>
                <w:right w:val="none" w:sz="0" w:space="0" w:color="auto"/>
              </w:divBdr>
              <w:divsChild>
                <w:div w:id="772747467">
                  <w:marLeft w:val="0"/>
                  <w:marRight w:val="0"/>
                  <w:marTop w:val="0"/>
                  <w:marBottom w:val="0"/>
                  <w:divBdr>
                    <w:top w:val="none" w:sz="0" w:space="0" w:color="auto"/>
                    <w:left w:val="none" w:sz="0" w:space="0" w:color="auto"/>
                    <w:bottom w:val="none" w:sz="0" w:space="0" w:color="auto"/>
                    <w:right w:val="none" w:sz="0" w:space="0" w:color="auto"/>
                  </w:divBdr>
                  <w:divsChild>
                    <w:div w:id="1108743731">
                      <w:marLeft w:val="0"/>
                      <w:marRight w:val="0"/>
                      <w:marTop w:val="0"/>
                      <w:marBottom w:val="0"/>
                      <w:divBdr>
                        <w:top w:val="none" w:sz="0" w:space="0" w:color="auto"/>
                        <w:left w:val="none" w:sz="0" w:space="0" w:color="auto"/>
                        <w:bottom w:val="none" w:sz="0" w:space="0" w:color="auto"/>
                        <w:right w:val="none" w:sz="0" w:space="0" w:color="auto"/>
                      </w:divBdr>
                      <w:divsChild>
                        <w:div w:id="1492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562700">
          <w:marLeft w:val="0"/>
          <w:marRight w:val="0"/>
          <w:marTop w:val="0"/>
          <w:marBottom w:val="0"/>
          <w:divBdr>
            <w:top w:val="none" w:sz="0" w:space="0" w:color="auto"/>
            <w:left w:val="none" w:sz="0" w:space="0" w:color="auto"/>
            <w:bottom w:val="none" w:sz="0" w:space="0" w:color="auto"/>
            <w:right w:val="none" w:sz="0" w:space="0" w:color="auto"/>
          </w:divBdr>
          <w:divsChild>
            <w:div w:id="656418341">
              <w:marLeft w:val="0"/>
              <w:marRight w:val="0"/>
              <w:marTop w:val="0"/>
              <w:marBottom w:val="0"/>
              <w:divBdr>
                <w:top w:val="none" w:sz="0" w:space="0" w:color="auto"/>
                <w:left w:val="none" w:sz="0" w:space="0" w:color="auto"/>
                <w:bottom w:val="none" w:sz="0" w:space="0" w:color="auto"/>
                <w:right w:val="none" w:sz="0" w:space="0" w:color="auto"/>
              </w:divBdr>
              <w:divsChild>
                <w:div w:id="34353710">
                  <w:marLeft w:val="0"/>
                  <w:marRight w:val="0"/>
                  <w:marTop w:val="0"/>
                  <w:marBottom w:val="0"/>
                  <w:divBdr>
                    <w:top w:val="none" w:sz="0" w:space="0" w:color="auto"/>
                    <w:left w:val="none" w:sz="0" w:space="0" w:color="auto"/>
                    <w:bottom w:val="none" w:sz="0" w:space="0" w:color="auto"/>
                    <w:right w:val="none" w:sz="0" w:space="0" w:color="auto"/>
                  </w:divBdr>
                  <w:divsChild>
                    <w:div w:id="147596814">
                      <w:marLeft w:val="0"/>
                      <w:marRight w:val="0"/>
                      <w:marTop w:val="0"/>
                      <w:marBottom w:val="0"/>
                      <w:divBdr>
                        <w:top w:val="none" w:sz="0" w:space="0" w:color="auto"/>
                        <w:left w:val="none" w:sz="0" w:space="0" w:color="auto"/>
                        <w:bottom w:val="none" w:sz="0" w:space="0" w:color="auto"/>
                        <w:right w:val="none" w:sz="0" w:space="0" w:color="auto"/>
                      </w:divBdr>
                      <w:divsChild>
                        <w:div w:id="20570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598831">
          <w:marLeft w:val="0"/>
          <w:marRight w:val="0"/>
          <w:marTop w:val="0"/>
          <w:marBottom w:val="0"/>
          <w:divBdr>
            <w:top w:val="none" w:sz="0" w:space="0" w:color="auto"/>
            <w:left w:val="none" w:sz="0" w:space="0" w:color="auto"/>
            <w:bottom w:val="none" w:sz="0" w:space="0" w:color="auto"/>
            <w:right w:val="none" w:sz="0" w:space="0" w:color="auto"/>
          </w:divBdr>
          <w:divsChild>
            <w:div w:id="972062301">
              <w:marLeft w:val="0"/>
              <w:marRight w:val="0"/>
              <w:marTop w:val="0"/>
              <w:marBottom w:val="0"/>
              <w:divBdr>
                <w:top w:val="none" w:sz="0" w:space="0" w:color="auto"/>
                <w:left w:val="none" w:sz="0" w:space="0" w:color="auto"/>
                <w:bottom w:val="none" w:sz="0" w:space="0" w:color="auto"/>
                <w:right w:val="none" w:sz="0" w:space="0" w:color="auto"/>
              </w:divBdr>
              <w:divsChild>
                <w:div w:id="431828947">
                  <w:marLeft w:val="0"/>
                  <w:marRight w:val="0"/>
                  <w:marTop w:val="0"/>
                  <w:marBottom w:val="0"/>
                  <w:divBdr>
                    <w:top w:val="none" w:sz="0" w:space="0" w:color="auto"/>
                    <w:left w:val="none" w:sz="0" w:space="0" w:color="auto"/>
                    <w:bottom w:val="none" w:sz="0" w:space="0" w:color="auto"/>
                    <w:right w:val="none" w:sz="0" w:space="0" w:color="auto"/>
                  </w:divBdr>
                  <w:divsChild>
                    <w:div w:id="1285191385">
                      <w:marLeft w:val="0"/>
                      <w:marRight w:val="0"/>
                      <w:marTop w:val="0"/>
                      <w:marBottom w:val="0"/>
                      <w:divBdr>
                        <w:top w:val="none" w:sz="0" w:space="0" w:color="auto"/>
                        <w:left w:val="none" w:sz="0" w:space="0" w:color="auto"/>
                        <w:bottom w:val="none" w:sz="0" w:space="0" w:color="auto"/>
                        <w:right w:val="none" w:sz="0" w:space="0" w:color="auto"/>
                      </w:divBdr>
                      <w:divsChild>
                        <w:div w:id="38869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044690">
          <w:marLeft w:val="0"/>
          <w:marRight w:val="0"/>
          <w:marTop w:val="0"/>
          <w:marBottom w:val="0"/>
          <w:divBdr>
            <w:top w:val="none" w:sz="0" w:space="0" w:color="auto"/>
            <w:left w:val="none" w:sz="0" w:space="0" w:color="auto"/>
            <w:bottom w:val="none" w:sz="0" w:space="0" w:color="auto"/>
            <w:right w:val="none" w:sz="0" w:space="0" w:color="auto"/>
          </w:divBdr>
          <w:divsChild>
            <w:div w:id="1942568966">
              <w:marLeft w:val="0"/>
              <w:marRight w:val="0"/>
              <w:marTop w:val="0"/>
              <w:marBottom w:val="0"/>
              <w:divBdr>
                <w:top w:val="none" w:sz="0" w:space="0" w:color="auto"/>
                <w:left w:val="none" w:sz="0" w:space="0" w:color="auto"/>
                <w:bottom w:val="none" w:sz="0" w:space="0" w:color="auto"/>
                <w:right w:val="none" w:sz="0" w:space="0" w:color="auto"/>
              </w:divBdr>
              <w:divsChild>
                <w:div w:id="159077668">
                  <w:marLeft w:val="0"/>
                  <w:marRight w:val="0"/>
                  <w:marTop w:val="0"/>
                  <w:marBottom w:val="0"/>
                  <w:divBdr>
                    <w:top w:val="none" w:sz="0" w:space="0" w:color="auto"/>
                    <w:left w:val="none" w:sz="0" w:space="0" w:color="auto"/>
                    <w:bottom w:val="none" w:sz="0" w:space="0" w:color="auto"/>
                    <w:right w:val="none" w:sz="0" w:space="0" w:color="auto"/>
                  </w:divBdr>
                  <w:divsChild>
                    <w:div w:id="1545631669">
                      <w:marLeft w:val="0"/>
                      <w:marRight w:val="0"/>
                      <w:marTop w:val="0"/>
                      <w:marBottom w:val="0"/>
                      <w:divBdr>
                        <w:top w:val="none" w:sz="0" w:space="0" w:color="auto"/>
                        <w:left w:val="none" w:sz="0" w:space="0" w:color="auto"/>
                        <w:bottom w:val="none" w:sz="0" w:space="0" w:color="auto"/>
                        <w:right w:val="none" w:sz="0" w:space="0" w:color="auto"/>
                      </w:divBdr>
                      <w:divsChild>
                        <w:div w:id="1286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974401">
          <w:marLeft w:val="0"/>
          <w:marRight w:val="0"/>
          <w:marTop w:val="0"/>
          <w:marBottom w:val="0"/>
          <w:divBdr>
            <w:top w:val="none" w:sz="0" w:space="0" w:color="auto"/>
            <w:left w:val="none" w:sz="0" w:space="0" w:color="auto"/>
            <w:bottom w:val="none" w:sz="0" w:space="0" w:color="auto"/>
            <w:right w:val="none" w:sz="0" w:space="0" w:color="auto"/>
          </w:divBdr>
          <w:divsChild>
            <w:div w:id="353463806">
              <w:marLeft w:val="0"/>
              <w:marRight w:val="0"/>
              <w:marTop w:val="0"/>
              <w:marBottom w:val="0"/>
              <w:divBdr>
                <w:top w:val="none" w:sz="0" w:space="0" w:color="auto"/>
                <w:left w:val="none" w:sz="0" w:space="0" w:color="auto"/>
                <w:bottom w:val="none" w:sz="0" w:space="0" w:color="auto"/>
                <w:right w:val="none" w:sz="0" w:space="0" w:color="auto"/>
              </w:divBdr>
              <w:divsChild>
                <w:div w:id="327558367">
                  <w:marLeft w:val="0"/>
                  <w:marRight w:val="0"/>
                  <w:marTop w:val="0"/>
                  <w:marBottom w:val="0"/>
                  <w:divBdr>
                    <w:top w:val="none" w:sz="0" w:space="0" w:color="auto"/>
                    <w:left w:val="none" w:sz="0" w:space="0" w:color="auto"/>
                    <w:bottom w:val="none" w:sz="0" w:space="0" w:color="auto"/>
                    <w:right w:val="none" w:sz="0" w:space="0" w:color="auto"/>
                  </w:divBdr>
                  <w:divsChild>
                    <w:div w:id="1145048399">
                      <w:marLeft w:val="0"/>
                      <w:marRight w:val="0"/>
                      <w:marTop w:val="0"/>
                      <w:marBottom w:val="0"/>
                      <w:divBdr>
                        <w:top w:val="none" w:sz="0" w:space="0" w:color="auto"/>
                        <w:left w:val="none" w:sz="0" w:space="0" w:color="auto"/>
                        <w:bottom w:val="none" w:sz="0" w:space="0" w:color="auto"/>
                        <w:right w:val="none" w:sz="0" w:space="0" w:color="auto"/>
                      </w:divBdr>
                      <w:divsChild>
                        <w:div w:id="21009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652963">
          <w:marLeft w:val="0"/>
          <w:marRight w:val="0"/>
          <w:marTop w:val="0"/>
          <w:marBottom w:val="0"/>
          <w:divBdr>
            <w:top w:val="none" w:sz="0" w:space="0" w:color="auto"/>
            <w:left w:val="none" w:sz="0" w:space="0" w:color="auto"/>
            <w:bottom w:val="none" w:sz="0" w:space="0" w:color="auto"/>
            <w:right w:val="none" w:sz="0" w:space="0" w:color="auto"/>
          </w:divBdr>
          <w:divsChild>
            <w:div w:id="1749840543">
              <w:marLeft w:val="0"/>
              <w:marRight w:val="0"/>
              <w:marTop w:val="0"/>
              <w:marBottom w:val="0"/>
              <w:divBdr>
                <w:top w:val="none" w:sz="0" w:space="0" w:color="auto"/>
                <w:left w:val="none" w:sz="0" w:space="0" w:color="auto"/>
                <w:bottom w:val="none" w:sz="0" w:space="0" w:color="auto"/>
                <w:right w:val="none" w:sz="0" w:space="0" w:color="auto"/>
              </w:divBdr>
              <w:divsChild>
                <w:div w:id="434248542">
                  <w:marLeft w:val="0"/>
                  <w:marRight w:val="0"/>
                  <w:marTop w:val="0"/>
                  <w:marBottom w:val="0"/>
                  <w:divBdr>
                    <w:top w:val="none" w:sz="0" w:space="0" w:color="auto"/>
                    <w:left w:val="none" w:sz="0" w:space="0" w:color="auto"/>
                    <w:bottom w:val="none" w:sz="0" w:space="0" w:color="auto"/>
                    <w:right w:val="none" w:sz="0" w:space="0" w:color="auto"/>
                  </w:divBdr>
                  <w:divsChild>
                    <w:div w:id="1592619597">
                      <w:marLeft w:val="0"/>
                      <w:marRight w:val="0"/>
                      <w:marTop w:val="0"/>
                      <w:marBottom w:val="0"/>
                      <w:divBdr>
                        <w:top w:val="none" w:sz="0" w:space="0" w:color="auto"/>
                        <w:left w:val="none" w:sz="0" w:space="0" w:color="auto"/>
                        <w:bottom w:val="none" w:sz="0" w:space="0" w:color="auto"/>
                        <w:right w:val="none" w:sz="0" w:space="0" w:color="auto"/>
                      </w:divBdr>
                      <w:divsChild>
                        <w:div w:id="12786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95410">
          <w:marLeft w:val="0"/>
          <w:marRight w:val="0"/>
          <w:marTop w:val="0"/>
          <w:marBottom w:val="0"/>
          <w:divBdr>
            <w:top w:val="none" w:sz="0" w:space="0" w:color="auto"/>
            <w:left w:val="none" w:sz="0" w:space="0" w:color="auto"/>
            <w:bottom w:val="none" w:sz="0" w:space="0" w:color="auto"/>
            <w:right w:val="none" w:sz="0" w:space="0" w:color="auto"/>
          </w:divBdr>
          <w:divsChild>
            <w:div w:id="933321508">
              <w:marLeft w:val="0"/>
              <w:marRight w:val="0"/>
              <w:marTop w:val="0"/>
              <w:marBottom w:val="0"/>
              <w:divBdr>
                <w:top w:val="none" w:sz="0" w:space="0" w:color="auto"/>
                <w:left w:val="none" w:sz="0" w:space="0" w:color="auto"/>
                <w:bottom w:val="none" w:sz="0" w:space="0" w:color="auto"/>
                <w:right w:val="none" w:sz="0" w:space="0" w:color="auto"/>
              </w:divBdr>
              <w:divsChild>
                <w:div w:id="141192912">
                  <w:marLeft w:val="0"/>
                  <w:marRight w:val="0"/>
                  <w:marTop w:val="0"/>
                  <w:marBottom w:val="0"/>
                  <w:divBdr>
                    <w:top w:val="none" w:sz="0" w:space="0" w:color="auto"/>
                    <w:left w:val="none" w:sz="0" w:space="0" w:color="auto"/>
                    <w:bottom w:val="none" w:sz="0" w:space="0" w:color="auto"/>
                    <w:right w:val="none" w:sz="0" w:space="0" w:color="auto"/>
                  </w:divBdr>
                  <w:divsChild>
                    <w:div w:id="1160347504">
                      <w:marLeft w:val="0"/>
                      <w:marRight w:val="0"/>
                      <w:marTop w:val="0"/>
                      <w:marBottom w:val="0"/>
                      <w:divBdr>
                        <w:top w:val="none" w:sz="0" w:space="0" w:color="auto"/>
                        <w:left w:val="none" w:sz="0" w:space="0" w:color="auto"/>
                        <w:bottom w:val="none" w:sz="0" w:space="0" w:color="auto"/>
                        <w:right w:val="none" w:sz="0" w:space="0" w:color="auto"/>
                      </w:divBdr>
                      <w:divsChild>
                        <w:div w:id="99714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46542">
          <w:marLeft w:val="0"/>
          <w:marRight w:val="0"/>
          <w:marTop w:val="0"/>
          <w:marBottom w:val="0"/>
          <w:divBdr>
            <w:top w:val="none" w:sz="0" w:space="0" w:color="auto"/>
            <w:left w:val="none" w:sz="0" w:space="0" w:color="auto"/>
            <w:bottom w:val="none" w:sz="0" w:space="0" w:color="auto"/>
            <w:right w:val="none" w:sz="0" w:space="0" w:color="auto"/>
          </w:divBdr>
          <w:divsChild>
            <w:div w:id="1147283168">
              <w:marLeft w:val="0"/>
              <w:marRight w:val="0"/>
              <w:marTop w:val="0"/>
              <w:marBottom w:val="0"/>
              <w:divBdr>
                <w:top w:val="none" w:sz="0" w:space="0" w:color="auto"/>
                <w:left w:val="none" w:sz="0" w:space="0" w:color="auto"/>
                <w:bottom w:val="none" w:sz="0" w:space="0" w:color="auto"/>
                <w:right w:val="none" w:sz="0" w:space="0" w:color="auto"/>
              </w:divBdr>
              <w:divsChild>
                <w:div w:id="1374887249">
                  <w:marLeft w:val="0"/>
                  <w:marRight w:val="0"/>
                  <w:marTop w:val="0"/>
                  <w:marBottom w:val="0"/>
                  <w:divBdr>
                    <w:top w:val="none" w:sz="0" w:space="0" w:color="auto"/>
                    <w:left w:val="none" w:sz="0" w:space="0" w:color="auto"/>
                    <w:bottom w:val="none" w:sz="0" w:space="0" w:color="auto"/>
                    <w:right w:val="none" w:sz="0" w:space="0" w:color="auto"/>
                  </w:divBdr>
                  <w:divsChild>
                    <w:div w:id="1699550989">
                      <w:marLeft w:val="0"/>
                      <w:marRight w:val="0"/>
                      <w:marTop w:val="0"/>
                      <w:marBottom w:val="0"/>
                      <w:divBdr>
                        <w:top w:val="none" w:sz="0" w:space="0" w:color="auto"/>
                        <w:left w:val="none" w:sz="0" w:space="0" w:color="auto"/>
                        <w:bottom w:val="none" w:sz="0" w:space="0" w:color="auto"/>
                        <w:right w:val="none" w:sz="0" w:space="0" w:color="auto"/>
                      </w:divBdr>
                      <w:divsChild>
                        <w:div w:id="19712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497857">
          <w:marLeft w:val="0"/>
          <w:marRight w:val="0"/>
          <w:marTop w:val="0"/>
          <w:marBottom w:val="0"/>
          <w:divBdr>
            <w:top w:val="none" w:sz="0" w:space="0" w:color="auto"/>
            <w:left w:val="none" w:sz="0" w:space="0" w:color="auto"/>
            <w:bottom w:val="none" w:sz="0" w:space="0" w:color="auto"/>
            <w:right w:val="none" w:sz="0" w:space="0" w:color="auto"/>
          </w:divBdr>
          <w:divsChild>
            <w:div w:id="923227547">
              <w:marLeft w:val="0"/>
              <w:marRight w:val="0"/>
              <w:marTop w:val="0"/>
              <w:marBottom w:val="0"/>
              <w:divBdr>
                <w:top w:val="none" w:sz="0" w:space="0" w:color="auto"/>
                <w:left w:val="none" w:sz="0" w:space="0" w:color="auto"/>
                <w:bottom w:val="none" w:sz="0" w:space="0" w:color="auto"/>
                <w:right w:val="none" w:sz="0" w:space="0" w:color="auto"/>
              </w:divBdr>
              <w:divsChild>
                <w:div w:id="1098677735">
                  <w:marLeft w:val="0"/>
                  <w:marRight w:val="0"/>
                  <w:marTop w:val="0"/>
                  <w:marBottom w:val="0"/>
                  <w:divBdr>
                    <w:top w:val="none" w:sz="0" w:space="0" w:color="auto"/>
                    <w:left w:val="none" w:sz="0" w:space="0" w:color="auto"/>
                    <w:bottom w:val="none" w:sz="0" w:space="0" w:color="auto"/>
                    <w:right w:val="none" w:sz="0" w:space="0" w:color="auto"/>
                  </w:divBdr>
                  <w:divsChild>
                    <w:div w:id="1274285599">
                      <w:marLeft w:val="0"/>
                      <w:marRight w:val="0"/>
                      <w:marTop w:val="0"/>
                      <w:marBottom w:val="0"/>
                      <w:divBdr>
                        <w:top w:val="none" w:sz="0" w:space="0" w:color="auto"/>
                        <w:left w:val="none" w:sz="0" w:space="0" w:color="auto"/>
                        <w:bottom w:val="none" w:sz="0" w:space="0" w:color="auto"/>
                        <w:right w:val="none" w:sz="0" w:space="0" w:color="auto"/>
                      </w:divBdr>
                      <w:divsChild>
                        <w:div w:id="2147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20583">
          <w:marLeft w:val="0"/>
          <w:marRight w:val="0"/>
          <w:marTop w:val="0"/>
          <w:marBottom w:val="0"/>
          <w:divBdr>
            <w:top w:val="none" w:sz="0" w:space="0" w:color="auto"/>
            <w:left w:val="none" w:sz="0" w:space="0" w:color="auto"/>
            <w:bottom w:val="none" w:sz="0" w:space="0" w:color="auto"/>
            <w:right w:val="none" w:sz="0" w:space="0" w:color="auto"/>
          </w:divBdr>
          <w:divsChild>
            <w:div w:id="972826436">
              <w:marLeft w:val="0"/>
              <w:marRight w:val="0"/>
              <w:marTop w:val="0"/>
              <w:marBottom w:val="0"/>
              <w:divBdr>
                <w:top w:val="none" w:sz="0" w:space="0" w:color="auto"/>
                <w:left w:val="none" w:sz="0" w:space="0" w:color="auto"/>
                <w:bottom w:val="none" w:sz="0" w:space="0" w:color="auto"/>
                <w:right w:val="none" w:sz="0" w:space="0" w:color="auto"/>
              </w:divBdr>
              <w:divsChild>
                <w:div w:id="23140178">
                  <w:marLeft w:val="0"/>
                  <w:marRight w:val="0"/>
                  <w:marTop w:val="0"/>
                  <w:marBottom w:val="0"/>
                  <w:divBdr>
                    <w:top w:val="none" w:sz="0" w:space="0" w:color="auto"/>
                    <w:left w:val="none" w:sz="0" w:space="0" w:color="auto"/>
                    <w:bottom w:val="none" w:sz="0" w:space="0" w:color="auto"/>
                    <w:right w:val="none" w:sz="0" w:space="0" w:color="auto"/>
                  </w:divBdr>
                  <w:divsChild>
                    <w:div w:id="1077897830">
                      <w:marLeft w:val="0"/>
                      <w:marRight w:val="0"/>
                      <w:marTop w:val="0"/>
                      <w:marBottom w:val="0"/>
                      <w:divBdr>
                        <w:top w:val="none" w:sz="0" w:space="0" w:color="auto"/>
                        <w:left w:val="none" w:sz="0" w:space="0" w:color="auto"/>
                        <w:bottom w:val="none" w:sz="0" w:space="0" w:color="auto"/>
                        <w:right w:val="none" w:sz="0" w:space="0" w:color="auto"/>
                      </w:divBdr>
                      <w:divsChild>
                        <w:div w:id="18853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65983">
          <w:marLeft w:val="0"/>
          <w:marRight w:val="0"/>
          <w:marTop w:val="0"/>
          <w:marBottom w:val="0"/>
          <w:divBdr>
            <w:top w:val="none" w:sz="0" w:space="0" w:color="auto"/>
            <w:left w:val="none" w:sz="0" w:space="0" w:color="auto"/>
            <w:bottom w:val="none" w:sz="0" w:space="0" w:color="auto"/>
            <w:right w:val="none" w:sz="0" w:space="0" w:color="auto"/>
          </w:divBdr>
          <w:divsChild>
            <w:div w:id="1040015728">
              <w:marLeft w:val="0"/>
              <w:marRight w:val="0"/>
              <w:marTop w:val="0"/>
              <w:marBottom w:val="0"/>
              <w:divBdr>
                <w:top w:val="none" w:sz="0" w:space="0" w:color="auto"/>
                <w:left w:val="none" w:sz="0" w:space="0" w:color="auto"/>
                <w:bottom w:val="none" w:sz="0" w:space="0" w:color="auto"/>
                <w:right w:val="none" w:sz="0" w:space="0" w:color="auto"/>
              </w:divBdr>
              <w:divsChild>
                <w:div w:id="2009555192">
                  <w:marLeft w:val="0"/>
                  <w:marRight w:val="0"/>
                  <w:marTop w:val="0"/>
                  <w:marBottom w:val="0"/>
                  <w:divBdr>
                    <w:top w:val="none" w:sz="0" w:space="0" w:color="auto"/>
                    <w:left w:val="none" w:sz="0" w:space="0" w:color="auto"/>
                    <w:bottom w:val="none" w:sz="0" w:space="0" w:color="auto"/>
                    <w:right w:val="none" w:sz="0" w:space="0" w:color="auto"/>
                  </w:divBdr>
                  <w:divsChild>
                    <w:div w:id="1112629168">
                      <w:marLeft w:val="0"/>
                      <w:marRight w:val="0"/>
                      <w:marTop w:val="0"/>
                      <w:marBottom w:val="0"/>
                      <w:divBdr>
                        <w:top w:val="none" w:sz="0" w:space="0" w:color="auto"/>
                        <w:left w:val="none" w:sz="0" w:space="0" w:color="auto"/>
                        <w:bottom w:val="none" w:sz="0" w:space="0" w:color="auto"/>
                        <w:right w:val="none" w:sz="0" w:space="0" w:color="auto"/>
                      </w:divBdr>
                      <w:divsChild>
                        <w:div w:id="1419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398146">
          <w:marLeft w:val="0"/>
          <w:marRight w:val="0"/>
          <w:marTop w:val="0"/>
          <w:marBottom w:val="0"/>
          <w:divBdr>
            <w:top w:val="none" w:sz="0" w:space="0" w:color="auto"/>
            <w:left w:val="none" w:sz="0" w:space="0" w:color="auto"/>
            <w:bottom w:val="none" w:sz="0" w:space="0" w:color="auto"/>
            <w:right w:val="none" w:sz="0" w:space="0" w:color="auto"/>
          </w:divBdr>
          <w:divsChild>
            <w:div w:id="1019965465">
              <w:marLeft w:val="0"/>
              <w:marRight w:val="0"/>
              <w:marTop w:val="0"/>
              <w:marBottom w:val="0"/>
              <w:divBdr>
                <w:top w:val="none" w:sz="0" w:space="0" w:color="auto"/>
                <w:left w:val="none" w:sz="0" w:space="0" w:color="auto"/>
                <w:bottom w:val="none" w:sz="0" w:space="0" w:color="auto"/>
                <w:right w:val="none" w:sz="0" w:space="0" w:color="auto"/>
              </w:divBdr>
              <w:divsChild>
                <w:div w:id="734206165">
                  <w:marLeft w:val="0"/>
                  <w:marRight w:val="0"/>
                  <w:marTop w:val="0"/>
                  <w:marBottom w:val="0"/>
                  <w:divBdr>
                    <w:top w:val="none" w:sz="0" w:space="0" w:color="auto"/>
                    <w:left w:val="none" w:sz="0" w:space="0" w:color="auto"/>
                    <w:bottom w:val="none" w:sz="0" w:space="0" w:color="auto"/>
                    <w:right w:val="none" w:sz="0" w:space="0" w:color="auto"/>
                  </w:divBdr>
                  <w:divsChild>
                    <w:div w:id="1113784491">
                      <w:marLeft w:val="0"/>
                      <w:marRight w:val="0"/>
                      <w:marTop w:val="0"/>
                      <w:marBottom w:val="0"/>
                      <w:divBdr>
                        <w:top w:val="none" w:sz="0" w:space="0" w:color="auto"/>
                        <w:left w:val="none" w:sz="0" w:space="0" w:color="auto"/>
                        <w:bottom w:val="none" w:sz="0" w:space="0" w:color="auto"/>
                        <w:right w:val="none" w:sz="0" w:space="0" w:color="auto"/>
                      </w:divBdr>
                      <w:divsChild>
                        <w:div w:id="5609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922976">
          <w:marLeft w:val="0"/>
          <w:marRight w:val="0"/>
          <w:marTop w:val="0"/>
          <w:marBottom w:val="0"/>
          <w:divBdr>
            <w:top w:val="none" w:sz="0" w:space="0" w:color="auto"/>
            <w:left w:val="none" w:sz="0" w:space="0" w:color="auto"/>
            <w:bottom w:val="none" w:sz="0" w:space="0" w:color="auto"/>
            <w:right w:val="none" w:sz="0" w:space="0" w:color="auto"/>
          </w:divBdr>
          <w:divsChild>
            <w:div w:id="1005134035">
              <w:marLeft w:val="0"/>
              <w:marRight w:val="0"/>
              <w:marTop w:val="0"/>
              <w:marBottom w:val="0"/>
              <w:divBdr>
                <w:top w:val="none" w:sz="0" w:space="0" w:color="auto"/>
                <w:left w:val="none" w:sz="0" w:space="0" w:color="auto"/>
                <w:bottom w:val="none" w:sz="0" w:space="0" w:color="auto"/>
                <w:right w:val="none" w:sz="0" w:space="0" w:color="auto"/>
              </w:divBdr>
              <w:divsChild>
                <w:div w:id="832836157">
                  <w:marLeft w:val="0"/>
                  <w:marRight w:val="0"/>
                  <w:marTop w:val="0"/>
                  <w:marBottom w:val="0"/>
                  <w:divBdr>
                    <w:top w:val="none" w:sz="0" w:space="0" w:color="auto"/>
                    <w:left w:val="none" w:sz="0" w:space="0" w:color="auto"/>
                    <w:bottom w:val="none" w:sz="0" w:space="0" w:color="auto"/>
                    <w:right w:val="none" w:sz="0" w:space="0" w:color="auto"/>
                  </w:divBdr>
                  <w:divsChild>
                    <w:div w:id="547112449">
                      <w:marLeft w:val="0"/>
                      <w:marRight w:val="0"/>
                      <w:marTop w:val="0"/>
                      <w:marBottom w:val="0"/>
                      <w:divBdr>
                        <w:top w:val="none" w:sz="0" w:space="0" w:color="auto"/>
                        <w:left w:val="none" w:sz="0" w:space="0" w:color="auto"/>
                        <w:bottom w:val="none" w:sz="0" w:space="0" w:color="auto"/>
                        <w:right w:val="none" w:sz="0" w:space="0" w:color="auto"/>
                      </w:divBdr>
                      <w:divsChild>
                        <w:div w:id="73571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805330">
          <w:marLeft w:val="0"/>
          <w:marRight w:val="0"/>
          <w:marTop w:val="0"/>
          <w:marBottom w:val="0"/>
          <w:divBdr>
            <w:top w:val="none" w:sz="0" w:space="0" w:color="auto"/>
            <w:left w:val="none" w:sz="0" w:space="0" w:color="auto"/>
            <w:bottom w:val="none" w:sz="0" w:space="0" w:color="auto"/>
            <w:right w:val="none" w:sz="0" w:space="0" w:color="auto"/>
          </w:divBdr>
          <w:divsChild>
            <w:div w:id="832450135">
              <w:marLeft w:val="0"/>
              <w:marRight w:val="0"/>
              <w:marTop w:val="0"/>
              <w:marBottom w:val="0"/>
              <w:divBdr>
                <w:top w:val="none" w:sz="0" w:space="0" w:color="auto"/>
                <w:left w:val="none" w:sz="0" w:space="0" w:color="auto"/>
                <w:bottom w:val="none" w:sz="0" w:space="0" w:color="auto"/>
                <w:right w:val="none" w:sz="0" w:space="0" w:color="auto"/>
              </w:divBdr>
              <w:divsChild>
                <w:div w:id="711078436">
                  <w:marLeft w:val="0"/>
                  <w:marRight w:val="0"/>
                  <w:marTop w:val="0"/>
                  <w:marBottom w:val="0"/>
                  <w:divBdr>
                    <w:top w:val="none" w:sz="0" w:space="0" w:color="auto"/>
                    <w:left w:val="none" w:sz="0" w:space="0" w:color="auto"/>
                    <w:bottom w:val="none" w:sz="0" w:space="0" w:color="auto"/>
                    <w:right w:val="none" w:sz="0" w:space="0" w:color="auto"/>
                  </w:divBdr>
                  <w:divsChild>
                    <w:div w:id="159664361">
                      <w:marLeft w:val="0"/>
                      <w:marRight w:val="0"/>
                      <w:marTop w:val="0"/>
                      <w:marBottom w:val="0"/>
                      <w:divBdr>
                        <w:top w:val="none" w:sz="0" w:space="0" w:color="auto"/>
                        <w:left w:val="none" w:sz="0" w:space="0" w:color="auto"/>
                        <w:bottom w:val="none" w:sz="0" w:space="0" w:color="auto"/>
                        <w:right w:val="none" w:sz="0" w:space="0" w:color="auto"/>
                      </w:divBdr>
                      <w:divsChild>
                        <w:div w:id="36702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311004">
      <w:bodyDiv w:val="1"/>
      <w:marLeft w:val="0"/>
      <w:marRight w:val="0"/>
      <w:marTop w:val="0"/>
      <w:marBottom w:val="0"/>
      <w:divBdr>
        <w:top w:val="none" w:sz="0" w:space="0" w:color="auto"/>
        <w:left w:val="none" w:sz="0" w:space="0" w:color="auto"/>
        <w:bottom w:val="none" w:sz="0" w:space="0" w:color="auto"/>
        <w:right w:val="none" w:sz="0" w:space="0" w:color="auto"/>
      </w:divBdr>
    </w:div>
    <w:div w:id="1574395454">
      <w:bodyDiv w:val="1"/>
      <w:marLeft w:val="0"/>
      <w:marRight w:val="0"/>
      <w:marTop w:val="0"/>
      <w:marBottom w:val="0"/>
      <w:divBdr>
        <w:top w:val="none" w:sz="0" w:space="0" w:color="auto"/>
        <w:left w:val="none" w:sz="0" w:space="0" w:color="auto"/>
        <w:bottom w:val="none" w:sz="0" w:space="0" w:color="auto"/>
        <w:right w:val="none" w:sz="0" w:space="0" w:color="auto"/>
      </w:divBdr>
    </w:div>
    <w:div w:id="1674530997">
      <w:bodyDiv w:val="1"/>
      <w:marLeft w:val="0"/>
      <w:marRight w:val="0"/>
      <w:marTop w:val="0"/>
      <w:marBottom w:val="0"/>
      <w:divBdr>
        <w:top w:val="none" w:sz="0" w:space="0" w:color="auto"/>
        <w:left w:val="none" w:sz="0" w:space="0" w:color="auto"/>
        <w:bottom w:val="none" w:sz="0" w:space="0" w:color="auto"/>
        <w:right w:val="none" w:sz="0" w:space="0" w:color="auto"/>
      </w:divBdr>
    </w:div>
    <w:div w:id="1904097251">
      <w:bodyDiv w:val="1"/>
      <w:marLeft w:val="0"/>
      <w:marRight w:val="0"/>
      <w:marTop w:val="0"/>
      <w:marBottom w:val="0"/>
      <w:divBdr>
        <w:top w:val="none" w:sz="0" w:space="0" w:color="auto"/>
        <w:left w:val="none" w:sz="0" w:space="0" w:color="auto"/>
        <w:bottom w:val="none" w:sz="0" w:space="0" w:color="auto"/>
        <w:right w:val="none" w:sz="0" w:space="0" w:color="auto"/>
      </w:divBdr>
    </w:div>
    <w:div w:id="1948268161">
      <w:bodyDiv w:val="1"/>
      <w:marLeft w:val="0"/>
      <w:marRight w:val="0"/>
      <w:marTop w:val="0"/>
      <w:marBottom w:val="0"/>
      <w:divBdr>
        <w:top w:val="none" w:sz="0" w:space="0" w:color="auto"/>
        <w:left w:val="none" w:sz="0" w:space="0" w:color="auto"/>
        <w:bottom w:val="none" w:sz="0" w:space="0" w:color="auto"/>
        <w:right w:val="none" w:sz="0" w:space="0" w:color="auto"/>
      </w:divBdr>
    </w:div>
    <w:div w:id="204945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368347C57B6BC43F904A53DCD6FA1D0261789E29AD95B9E2F098E613084B3A892EEE890F1148DA9EA27007348104EFCA5E7F2092A457E93590D2E8W8vAM" TargetMode="External"/><Relationship Id="rId13" Type="http://schemas.openxmlformats.org/officeDocument/2006/relationships/hyperlink" Target="https://login.consultant.ru/link/?req=doc&amp;base=LAW&amp;n=356859&amp;date=10.02.2025" TargetMode="External"/><Relationship Id="rId18" Type="http://schemas.openxmlformats.org/officeDocument/2006/relationships/hyperlink" Target="https://login.consultant.ru/link/?req=doc&amp;base=LAW&amp;n=489133&amp;date=10.02.2025&amp;dst=100018&amp;field=134" TargetMode="External"/><Relationship Id="rId3" Type="http://schemas.openxmlformats.org/officeDocument/2006/relationships/styles" Target="styles.xml"/><Relationship Id="rId21" Type="http://schemas.openxmlformats.org/officeDocument/2006/relationships/hyperlink" Target="file:///C:\Users\e.ogol\Downloads\Telegram%20Desktop\bdu.fstec.ru" TargetMode="External"/><Relationship Id="rId7" Type="http://schemas.openxmlformats.org/officeDocument/2006/relationships/endnotes" Target="endnotes.xml"/><Relationship Id="rId12" Type="http://schemas.openxmlformats.org/officeDocument/2006/relationships/hyperlink" Target="https://login.consultant.ru/link/?req=doc&amp;base=LAW&amp;n=356859&amp;date=10.02.2025" TargetMode="External"/><Relationship Id="rId17" Type="http://schemas.openxmlformats.org/officeDocument/2006/relationships/hyperlink" Target="https://login.consultant.ru/link/?req=doc&amp;base=LAW&amp;n=489133&amp;date=10.02.2025&amp;dst=100256&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137356&amp;date=10.02.2025&amp;dst=100042&amp;field=134" TargetMode="External"/><Relationship Id="rId20" Type="http://schemas.openxmlformats.org/officeDocument/2006/relationships/hyperlink" Target="https://login.consultant.ru/link/?req=doc&amp;base=LAW&amp;n=105764&amp;date=10.02.2025&amp;dst=100014&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4996&amp;date=10.02.202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137356&amp;date=10.02.2025&amp;dst=100009&amp;field=134" TargetMode="External"/><Relationship Id="rId23" Type="http://schemas.openxmlformats.org/officeDocument/2006/relationships/fontTable" Target="fontTable.xml"/><Relationship Id="rId10" Type="http://schemas.openxmlformats.org/officeDocument/2006/relationships/hyperlink" Target="https://login.consultant.ru/link/?req=doc&amp;base=LAW&amp;n=478720&amp;date=10.02.2025&amp;dst=100016&amp;field=134" TargetMode="External"/><Relationship Id="rId19" Type="http://schemas.openxmlformats.org/officeDocument/2006/relationships/hyperlink" Target="https://login.consultant.ru/link/?req=doc&amp;base=LAW&amp;n=105764&amp;date=10.02.2025&amp;dst=100014&amp;field=134" TargetMode="External"/><Relationship Id="rId4" Type="http://schemas.openxmlformats.org/officeDocument/2006/relationships/settings" Target="settings.xml"/><Relationship Id="rId9" Type="http://schemas.openxmlformats.org/officeDocument/2006/relationships/hyperlink" Target="consultantplus://offline/ref=C2368347C57B6BC43F904A53DCD6FA1D0261789E29AD95B9E2F098E613084B3A892EEE890F1148DA9EA27007348104EFCA5E7F2092A457E93590D2E8W8vAM" TargetMode="External"/><Relationship Id="rId14" Type="http://schemas.openxmlformats.org/officeDocument/2006/relationships/hyperlink" Target="https://login.consultant.ru/link/?req=doc&amp;base=LAW&amp;n=489133&amp;date=10.02.2025"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zorov_sl\Desktop\&#1064;&#1072;&#1073;&#1083;&#1086;&#108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23080-1ECC-4602-AADD-672255F08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Template>
  <TotalTime>6</TotalTime>
  <Pages>1</Pages>
  <Words>7574</Words>
  <Characters>43177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Прозоров Сергей Леонидович</dc:creator>
  <cp:lastModifiedBy>Горячева Наталья Николаевна</cp:lastModifiedBy>
  <cp:revision>4</cp:revision>
  <cp:lastPrinted>2025-03-26T09:16:00Z</cp:lastPrinted>
  <dcterms:created xsi:type="dcterms:W3CDTF">2025-04-10T11:45:00Z</dcterms:created>
  <dcterms:modified xsi:type="dcterms:W3CDTF">2025-04-10T11:51:00Z</dcterms:modified>
</cp:coreProperties>
</file>