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6B" w:rsidRDefault="00D33B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56772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4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E6B" w:rsidRDefault="00D33B1F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74E6B" w:rsidRDefault="00D33B1F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74E6B" w:rsidRDefault="00474E6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74E6B" w:rsidRDefault="00474E6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74E6B" w:rsidRDefault="00D33B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74E6B" w:rsidRDefault="00474E6B">
      <w:pPr>
        <w:tabs>
          <w:tab w:val="left" w:pos="709"/>
        </w:tabs>
        <w:jc w:val="center"/>
        <w:rPr>
          <w:sz w:val="28"/>
        </w:rPr>
      </w:pPr>
    </w:p>
    <w:p w:rsidR="00474E6B" w:rsidRDefault="00474E6B">
      <w:pPr>
        <w:tabs>
          <w:tab w:val="left" w:pos="709"/>
        </w:tabs>
        <w:jc w:val="center"/>
        <w:rPr>
          <w:sz w:val="28"/>
        </w:rPr>
      </w:pPr>
    </w:p>
    <w:p w:rsidR="00474E6B" w:rsidRDefault="00D33B1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bookmarkStart w:id="0" w:name="_GoBack"/>
      <w:bookmarkEnd w:id="0"/>
      <w:r w:rsidR="006149B2">
        <w:rPr>
          <w:sz w:val="28"/>
        </w:rPr>
        <w:t>10</w:t>
      </w:r>
      <w:r>
        <w:rPr>
          <w:sz w:val="28"/>
        </w:rPr>
        <w:t>»</w:t>
      </w:r>
      <w:r w:rsidR="006149B2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6149B2">
        <w:rPr>
          <w:sz w:val="28"/>
        </w:rPr>
        <w:t xml:space="preserve">                      </w:t>
      </w:r>
      <w:r>
        <w:rPr>
          <w:sz w:val="28"/>
        </w:rPr>
        <w:t xml:space="preserve">  № </w:t>
      </w:r>
      <w:r w:rsidR="006149B2">
        <w:rPr>
          <w:sz w:val="28"/>
        </w:rPr>
        <w:t>262-п</w:t>
      </w:r>
    </w:p>
    <w:p w:rsidR="00474E6B" w:rsidRDefault="00474E6B">
      <w:pPr>
        <w:tabs>
          <w:tab w:val="left" w:pos="709"/>
        </w:tabs>
        <w:jc w:val="both"/>
        <w:rPr>
          <w:sz w:val="28"/>
        </w:rPr>
      </w:pPr>
    </w:p>
    <w:p w:rsidR="00474E6B" w:rsidRDefault="00474E6B">
      <w:pPr>
        <w:tabs>
          <w:tab w:val="left" w:pos="709"/>
        </w:tabs>
        <w:jc w:val="both"/>
        <w:rPr>
          <w:sz w:val="28"/>
        </w:rPr>
      </w:pPr>
    </w:p>
    <w:p w:rsidR="00474E6B" w:rsidRDefault="00D33B1F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</w:p>
    <w:p w:rsidR="00474E6B" w:rsidRDefault="00474E6B">
      <w:pPr>
        <w:tabs>
          <w:tab w:val="left" w:pos="709"/>
        </w:tabs>
        <w:jc w:val="both"/>
        <w:rPr>
          <w:color w:val="auto"/>
          <w:sz w:val="28"/>
        </w:rPr>
      </w:pPr>
    </w:p>
    <w:p w:rsidR="00474E6B" w:rsidRDefault="00D33B1F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ИП Главы КФХ </w:t>
      </w:r>
      <w:proofErr w:type="spellStart"/>
      <w:r>
        <w:rPr>
          <w:color w:val="auto"/>
          <w:sz w:val="28"/>
          <w:szCs w:val="28"/>
        </w:rPr>
        <w:t>Манакина</w:t>
      </w:r>
      <w:proofErr w:type="spellEnd"/>
      <w:r>
        <w:rPr>
          <w:color w:val="auto"/>
          <w:sz w:val="28"/>
          <w:szCs w:val="28"/>
        </w:rPr>
        <w:t xml:space="preserve"> И.И., статьи 24 </w:t>
      </w:r>
      <w:r>
        <w:rPr>
          <w:color w:val="auto"/>
          <w:sz w:val="28"/>
          <w:szCs w:val="28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</w:t>
      </w:r>
      <w:r>
        <w:rPr>
          <w:color w:val="auto"/>
          <w:sz w:val="28"/>
          <w:szCs w:val="28"/>
        </w:rPr>
        <w:t xml:space="preserve">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03.04.2025,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 xml:space="preserve">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474E6B" w:rsidRDefault="00D33B1F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</w:t>
      </w:r>
      <w:r>
        <w:rPr>
          <w:color w:val="auto"/>
          <w:sz w:val="28"/>
          <w:szCs w:val="28"/>
        </w:rPr>
        <w:t xml:space="preserve">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области, утвержденный постановлением главного управления архитектуры и градостроительства Р</w:t>
      </w:r>
      <w:r>
        <w:rPr>
          <w:color w:val="auto"/>
          <w:sz w:val="28"/>
          <w:szCs w:val="28"/>
        </w:rPr>
        <w:t xml:space="preserve">язанской области от 01.11.2023 № 545-п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области», в части:</w:t>
      </w:r>
    </w:p>
    <w:p w:rsidR="00474E6B" w:rsidRDefault="00D33B1F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дополнения перечня функциональных зон зоной «Зона отдыха»</w:t>
      </w:r>
      <w:r>
        <w:rPr>
          <w:color w:val="auto"/>
          <w:sz w:val="28"/>
          <w:szCs w:val="28"/>
        </w:rPr>
        <w:t>;</w:t>
      </w:r>
    </w:p>
    <w:p w:rsidR="00474E6B" w:rsidRDefault="00D33B1F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  <w:lang w:eastAsia="ar-SA"/>
        </w:rPr>
        <w:t> отнесения земельного участка с кадастровым номером 62:25:0080102:977, площадью 57693 кв. м, к функциональной зоне «Зона отдыха»</w:t>
      </w:r>
      <w:r>
        <w:rPr>
          <w:color w:val="auto"/>
          <w:sz w:val="28"/>
          <w:szCs w:val="28"/>
        </w:rPr>
        <w:t xml:space="preserve"> 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474E6B" w:rsidRDefault="00D33B1F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  <w:lang w:eastAsia="ar-SA" w:bidi="ar-SA"/>
        </w:rPr>
        <w:lastRenderedPageBreak/>
        <w:t>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ИП Главе КФХ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Манакину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И.И. разработать проект внесения изменений в генеральный план за счет собственных средств.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ядке.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474E6B" w:rsidRDefault="00D33B1F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474E6B" w:rsidRDefault="00D33B1F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Тимошкинское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Шиловского муниципального района Рязанской области обеспечить размещение наст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74E6B" w:rsidRDefault="00D33B1F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достроительства Рязанской области Т.С. Попкову.</w:t>
      </w:r>
    </w:p>
    <w:p w:rsidR="00474E6B" w:rsidRDefault="00474E6B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474E6B" w:rsidRDefault="00474E6B">
      <w:pPr>
        <w:widowControl w:val="0"/>
        <w:ind w:left="142"/>
        <w:jc w:val="both"/>
        <w:rPr>
          <w:sz w:val="28"/>
          <w:highlight w:val="yellow"/>
        </w:rPr>
      </w:pPr>
    </w:p>
    <w:p w:rsidR="00474E6B" w:rsidRDefault="00D33B1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474E6B" w:rsidRDefault="00474E6B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474E6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1F" w:rsidRDefault="00D33B1F">
      <w:pPr>
        <w:pStyle w:val="30"/>
      </w:pPr>
      <w:r>
        <w:separator/>
      </w:r>
    </w:p>
  </w:endnote>
  <w:endnote w:type="continuationSeparator" w:id="0">
    <w:p w:rsidR="00D33B1F" w:rsidRDefault="00D33B1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1F" w:rsidRDefault="00D33B1F">
      <w:pPr>
        <w:pStyle w:val="30"/>
      </w:pPr>
      <w:r>
        <w:separator/>
      </w:r>
    </w:p>
  </w:footnote>
  <w:footnote w:type="continuationSeparator" w:id="0">
    <w:p w:rsidR="00D33B1F" w:rsidRDefault="00D33B1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6B" w:rsidRDefault="00D33B1F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74E6B" w:rsidRDefault="00474E6B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A61"/>
    <w:multiLevelType w:val="multilevel"/>
    <w:tmpl w:val="9AF0627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D87DB4"/>
    <w:multiLevelType w:val="multilevel"/>
    <w:tmpl w:val="18DAB0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94954A8"/>
    <w:multiLevelType w:val="hybridMultilevel"/>
    <w:tmpl w:val="16621438"/>
    <w:lvl w:ilvl="0" w:tplc="EF042D5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D4847AC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306C0D6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B958027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EFF6601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A79A612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F80A4C4E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C7FCBD5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EF6A626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270852"/>
    <w:multiLevelType w:val="hybridMultilevel"/>
    <w:tmpl w:val="D09EEBF8"/>
    <w:lvl w:ilvl="0" w:tplc="41E66D2A">
      <w:start w:val="1"/>
      <w:numFmt w:val="none"/>
      <w:suff w:val="nothing"/>
      <w:lvlText w:val=""/>
      <w:lvlJc w:val="left"/>
      <w:pPr>
        <w:ind w:left="0" w:firstLine="0"/>
      </w:pPr>
    </w:lvl>
    <w:lvl w:ilvl="1" w:tplc="4EEC336A">
      <w:start w:val="1"/>
      <w:numFmt w:val="none"/>
      <w:suff w:val="nothing"/>
      <w:lvlText w:val=""/>
      <w:lvlJc w:val="left"/>
      <w:pPr>
        <w:ind w:left="0" w:firstLine="0"/>
      </w:pPr>
    </w:lvl>
    <w:lvl w:ilvl="2" w:tplc="B964E2DA">
      <w:start w:val="1"/>
      <w:numFmt w:val="none"/>
      <w:suff w:val="nothing"/>
      <w:lvlText w:val=""/>
      <w:lvlJc w:val="left"/>
      <w:pPr>
        <w:ind w:left="0" w:firstLine="0"/>
      </w:pPr>
    </w:lvl>
    <w:lvl w:ilvl="3" w:tplc="7BEEEB3E">
      <w:start w:val="1"/>
      <w:numFmt w:val="none"/>
      <w:suff w:val="nothing"/>
      <w:lvlText w:val=""/>
      <w:lvlJc w:val="left"/>
      <w:pPr>
        <w:ind w:left="0" w:firstLine="0"/>
      </w:pPr>
    </w:lvl>
    <w:lvl w:ilvl="4" w:tplc="4BFC8E94">
      <w:start w:val="1"/>
      <w:numFmt w:val="none"/>
      <w:suff w:val="nothing"/>
      <w:lvlText w:val=""/>
      <w:lvlJc w:val="left"/>
      <w:pPr>
        <w:ind w:left="0" w:firstLine="0"/>
      </w:pPr>
    </w:lvl>
    <w:lvl w:ilvl="5" w:tplc="59C8E252">
      <w:start w:val="1"/>
      <w:numFmt w:val="none"/>
      <w:suff w:val="nothing"/>
      <w:lvlText w:val=""/>
      <w:lvlJc w:val="left"/>
      <w:pPr>
        <w:ind w:left="0" w:firstLine="0"/>
      </w:pPr>
    </w:lvl>
    <w:lvl w:ilvl="6" w:tplc="EBACAE1C">
      <w:start w:val="1"/>
      <w:numFmt w:val="none"/>
      <w:suff w:val="nothing"/>
      <w:lvlText w:val=""/>
      <w:lvlJc w:val="left"/>
      <w:pPr>
        <w:ind w:left="0" w:firstLine="0"/>
      </w:pPr>
    </w:lvl>
    <w:lvl w:ilvl="7" w:tplc="0AA01DF4">
      <w:start w:val="1"/>
      <w:numFmt w:val="none"/>
      <w:suff w:val="nothing"/>
      <w:lvlText w:val=""/>
      <w:lvlJc w:val="left"/>
      <w:pPr>
        <w:ind w:left="0" w:firstLine="0"/>
      </w:pPr>
    </w:lvl>
    <w:lvl w:ilvl="8" w:tplc="A29CD4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D035FB"/>
    <w:multiLevelType w:val="hybridMultilevel"/>
    <w:tmpl w:val="148EC9A2"/>
    <w:lvl w:ilvl="0" w:tplc="F83481BE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D640EF1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9196AF1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2056F26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4274BAF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0474130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97A8A68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D5522E3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345E537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924204"/>
    <w:multiLevelType w:val="hybridMultilevel"/>
    <w:tmpl w:val="92CE5E58"/>
    <w:lvl w:ilvl="0" w:tplc="BAB07F32">
      <w:start w:val="1"/>
      <w:numFmt w:val="decimal"/>
      <w:lvlText w:val="%1."/>
      <w:lvlJc w:val="left"/>
    </w:lvl>
    <w:lvl w:ilvl="1" w:tplc="24FE66B2">
      <w:start w:val="1"/>
      <w:numFmt w:val="lowerLetter"/>
      <w:lvlText w:val="%2."/>
      <w:lvlJc w:val="left"/>
      <w:pPr>
        <w:ind w:left="1440" w:hanging="360"/>
      </w:pPr>
    </w:lvl>
    <w:lvl w:ilvl="2" w:tplc="19AC61FA">
      <w:start w:val="1"/>
      <w:numFmt w:val="lowerRoman"/>
      <w:lvlText w:val="%3."/>
      <w:lvlJc w:val="right"/>
      <w:pPr>
        <w:ind w:left="2160" w:hanging="180"/>
      </w:pPr>
    </w:lvl>
    <w:lvl w:ilvl="3" w:tplc="52DC325C">
      <w:start w:val="1"/>
      <w:numFmt w:val="decimal"/>
      <w:lvlText w:val="%4."/>
      <w:lvlJc w:val="left"/>
      <w:pPr>
        <w:ind w:left="2880" w:hanging="360"/>
      </w:pPr>
    </w:lvl>
    <w:lvl w:ilvl="4" w:tplc="44DE6792">
      <w:start w:val="1"/>
      <w:numFmt w:val="lowerLetter"/>
      <w:lvlText w:val="%5."/>
      <w:lvlJc w:val="left"/>
      <w:pPr>
        <w:ind w:left="3600" w:hanging="360"/>
      </w:pPr>
    </w:lvl>
    <w:lvl w:ilvl="5" w:tplc="B9D4B23C">
      <w:start w:val="1"/>
      <w:numFmt w:val="lowerRoman"/>
      <w:lvlText w:val="%6."/>
      <w:lvlJc w:val="right"/>
      <w:pPr>
        <w:ind w:left="4320" w:hanging="180"/>
      </w:pPr>
    </w:lvl>
    <w:lvl w:ilvl="6" w:tplc="242E6E78">
      <w:start w:val="1"/>
      <w:numFmt w:val="decimal"/>
      <w:lvlText w:val="%7."/>
      <w:lvlJc w:val="left"/>
      <w:pPr>
        <w:ind w:left="5040" w:hanging="360"/>
      </w:pPr>
    </w:lvl>
    <w:lvl w:ilvl="7" w:tplc="749012C4">
      <w:start w:val="1"/>
      <w:numFmt w:val="lowerLetter"/>
      <w:lvlText w:val="%8."/>
      <w:lvlJc w:val="left"/>
      <w:pPr>
        <w:ind w:left="5760" w:hanging="360"/>
      </w:pPr>
    </w:lvl>
    <w:lvl w:ilvl="8" w:tplc="3A52C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18E1"/>
    <w:multiLevelType w:val="multilevel"/>
    <w:tmpl w:val="F0EA08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63B7774"/>
    <w:multiLevelType w:val="multilevel"/>
    <w:tmpl w:val="42CABE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8C45523"/>
    <w:multiLevelType w:val="multilevel"/>
    <w:tmpl w:val="68B0AD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9D709EE"/>
    <w:multiLevelType w:val="hybridMultilevel"/>
    <w:tmpl w:val="4BE27D42"/>
    <w:lvl w:ilvl="0" w:tplc="CE124646">
      <w:start w:val="1"/>
      <w:numFmt w:val="decimal"/>
      <w:lvlText w:val="%1."/>
      <w:lvlJc w:val="left"/>
    </w:lvl>
    <w:lvl w:ilvl="1" w:tplc="59BC01B8">
      <w:start w:val="1"/>
      <w:numFmt w:val="lowerLetter"/>
      <w:lvlText w:val="%2."/>
      <w:lvlJc w:val="left"/>
      <w:pPr>
        <w:ind w:left="1440" w:hanging="360"/>
      </w:pPr>
    </w:lvl>
    <w:lvl w:ilvl="2" w:tplc="6980DC0A">
      <w:start w:val="1"/>
      <w:numFmt w:val="lowerRoman"/>
      <w:lvlText w:val="%3."/>
      <w:lvlJc w:val="right"/>
      <w:pPr>
        <w:ind w:left="2160" w:hanging="180"/>
      </w:pPr>
    </w:lvl>
    <w:lvl w:ilvl="3" w:tplc="1AB4BD06">
      <w:start w:val="1"/>
      <w:numFmt w:val="decimal"/>
      <w:lvlText w:val="%4."/>
      <w:lvlJc w:val="left"/>
      <w:pPr>
        <w:ind w:left="2880" w:hanging="360"/>
      </w:pPr>
    </w:lvl>
    <w:lvl w:ilvl="4" w:tplc="24CAA706">
      <w:start w:val="1"/>
      <w:numFmt w:val="lowerLetter"/>
      <w:lvlText w:val="%5."/>
      <w:lvlJc w:val="left"/>
      <w:pPr>
        <w:ind w:left="3600" w:hanging="360"/>
      </w:pPr>
    </w:lvl>
    <w:lvl w:ilvl="5" w:tplc="FA563B28">
      <w:start w:val="1"/>
      <w:numFmt w:val="lowerRoman"/>
      <w:lvlText w:val="%6."/>
      <w:lvlJc w:val="right"/>
      <w:pPr>
        <w:ind w:left="4320" w:hanging="180"/>
      </w:pPr>
    </w:lvl>
    <w:lvl w:ilvl="6" w:tplc="F52C5628">
      <w:start w:val="1"/>
      <w:numFmt w:val="decimal"/>
      <w:lvlText w:val="%7."/>
      <w:lvlJc w:val="left"/>
      <w:pPr>
        <w:ind w:left="5040" w:hanging="360"/>
      </w:pPr>
    </w:lvl>
    <w:lvl w:ilvl="7" w:tplc="A186FD78">
      <w:start w:val="1"/>
      <w:numFmt w:val="lowerLetter"/>
      <w:lvlText w:val="%8."/>
      <w:lvlJc w:val="left"/>
      <w:pPr>
        <w:ind w:left="5760" w:hanging="360"/>
      </w:pPr>
    </w:lvl>
    <w:lvl w:ilvl="8" w:tplc="B2AE2F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00EE"/>
    <w:multiLevelType w:val="multilevel"/>
    <w:tmpl w:val="F6FA72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1DF97EF1"/>
    <w:multiLevelType w:val="hybridMultilevel"/>
    <w:tmpl w:val="84A8BB6A"/>
    <w:lvl w:ilvl="0" w:tplc="5832CCC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4CE08710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CF6AD52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0F24482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0B6C900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0A74639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ABEE765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8EE6AF7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7C5684F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E6B2AEC"/>
    <w:multiLevelType w:val="multilevel"/>
    <w:tmpl w:val="22961C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38B4DF9"/>
    <w:multiLevelType w:val="multilevel"/>
    <w:tmpl w:val="CF1E32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64F2FD6"/>
    <w:multiLevelType w:val="multilevel"/>
    <w:tmpl w:val="225459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795155E"/>
    <w:multiLevelType w:val="multilevel"/>
    <w:tmpl w:val="DC625F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7E637D9"/>
    <w:multiLevelType w:val="multilevel"/>
    <w:tmpl w:val="5C2C84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F5B3945"/>
    <w:multiLevelType w:val="multilevel"/>
    <w:tmpl w:val="2C6ECE4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0071439"/>
    <w:multiLevelType w:val="hybridMultilevel"/>
    <w:tmpl w:val="F9C46AA6"/>
    <w:lvl w:ilvl="0" w:tplc="C63C8A12">
      <w:start w:val="1"/>
      <w:numFmt w:val="decimal"/>
      <w:lvlText w:val="%1."/>
      <w:lvlJc w:val="left"/>
    </w:lvl>
    <w:lvl w:ilvl="1" w:tplc="4A62F836">
      <w:start w:val="1"/>
      <w:numFmt w:val="lowerLetter"/>
      <w:lvlText w:val="%2."/>
      <w:lvlJc w:val="left"/>
      <w:pPr>
        <w:ind w:left="1440" w:hanging="360"/>
      </w:pPr>
    </w:lvl>
    <w:lvl w:ilvl="2" w:tplc="BC14FB5A">
      <w:start w:val="1"/>
      <w:numFmt w:val="lowerRoman"/>
      <w:lvlText w:val="%3."/>
      <w:lvlJc w:val="right"/>
      <w:pPr>
        <w:ind w:left="2160" w:hanging="180"/>
      </w:pPr>
    </w:lvl>
    <w:lvl w:ilvl="3" w:tplc="52527B0A">
      <w:start w:val="1"/>
      <w:numFmt w:val="decimal"/>
      <w:lvlText w:val="%4."/>
      <w:lvlJc w:val="left"/>
      <w:pPr>
        <w:ind w:left="2880" w:hanging="360"/>
      </w:pPr>
    </w:lvl>
    <w:lvl w:ilvl="4" w:tplc="A79A37F2">
      <w:start w:val="1"/>
      <w:numFmt w:val="lowerLetter"/>
      <w:lvlText w:val="%5."/>
      <w:lvlJc w:val="left"/>
      <w:pPr>
        <w:ind w:left="3600" w:hanging="360"/>
      </w:pPr>
    </w:lvl>
    <w:lvl w:ilvl="5" w:tplc="BD0CFB96">
      <w:start w:val="1"/>
      <w:numFmt w:val="lowerRoman"/>
      <w:lvlText w:val="%6."/>
      <w:lvlJc w:val="right"/>
      <w:pPr>
        <w:ind w:left="4320" w:hanging="180"/>
      </w:pPr>
    </w:lvl>
    <w:lvl w:ilvl="6" w:tplc="5352DCB4">
      <w:start w:val="1"/>
      <w:numFmt w:val="decimal"/>
      <w:lvlText w:val="%7."/>
      <w:lvlJc w:val="left"/>
      <w:pPr>
        <w:ind w:left="5040" w:hanging="360"/>
      </w:pPr>
    </w:lvl>
    <w:lvl w:ilvl="7" w:tplc="83C45B34">
      <w:start w:val="1"/>
      <w:numFmt w:val="lowerLetter"/>
      <w:lvlText w:val="%8."/>
      <w:lvlJc w:val="left"/>
      <w:pPr>
        <w:ind w:left="5760" w:hanging="360"/>
      </w:pPr>
    </w:lvl>
    <w:lvl w:ilvl="8" w:tplc="758E32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2385D"/>
    <w:multiLevelType w:val="multilevel"/>
    <w:tmpl w:val="BB7C1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6B1119"/>
    <w:multiLevelType w:val="multilevel"/>
    <w:tmpl w:val="CEC4AEB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E0A2451"/>
    <w:multiLevelType w:val="multilevel"/>
    <w:tmpl w:val="096CEF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03E162A"/>
    <w:multiLevelType w:val="multilevel"/>
    <w:tmpl w:val="0DF4A9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20C6BB4"/>
    <w:multiLevelType w:val="multilevel"/>
    <w:tmpl w:val="3DE874B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5AA2E7A"/>
    <w:multiLevelType w:val="hybridMultilevel"/>
    <w:tmpl w:val="597C5ED4"/>
    <w:lvl w:ilvl="0" w:tplc="806633A0">
      <w:start w:val="1"/>
      <w:numFmt w:val="none"/>
      <w:suff w:val="nothing"/>
      <w:lvlText w:val=""/>
      <w:lvlJc w:val="left"/>
      <w:pPr>
        <w:ind w:left="0" w:firstLine="0"/>
      </w:pPr>
    </w:lvl>
    <w:lvl w:ilvl="1" w:tplc="12CC7062">
      <w:start w:val="1"/>
      <w:numFmt w:val="none"/>
      <w:suff w:val="nothing"/>
      <w:lvlText w:val=""/>
      <w:lvlJc w:val="left"/>
      <w:pPr>
        <w:ind w:left="0" w:firstLine="0"/>
      </w:pPr>
    </w:lvl>
    <w:lvl w:ilvl="2" w:tplc="F8E2C2C6">
      <w:start w:val="1"/>
      <w:numFmt w:val="none"/>
      <w:suff w:val="nothing"/>
      <w:lvlText w:val=""/>
      <w:lvlJc w:val="left"/>
      <w:pPr>
        <w:ind w:left="0" w:firstLine="0"/>
      </w:pPr>
    </w:lvl>
    <w:lvl w:ilvl="3" w:tplc="B93E2B4A">
      <w:start w:val="1"/>
      <w:numFmt w:val="none"/>
      <w:suff w:val="nothing"/>
      <w:lvlText w:val=""/>
      <w:lvlJc w:val="left"/>
      <w:pPr>
        <w:ind w:left="0" w:firstLine="0"/>
      </w:pPr>
    </w:lvl>
    <w:lvl w:ilvl="4" w:tplc="41945504">
      <w:start w:val="1"/>
      <w:numFmt w:val="none"/>
      <w:suff w:val="nothing"/>
      <w:lvlText w:val=""/>
      <w:lvlJc w:val="left"/>
      <w:pPr>
        <w:ind w:left="0" w:firstLine="0"/>
      </w:pPr>
    </w:lvl>
    <w:lvl w:ilvl="5" w:tplc="D43CAA2C">
      <w:start w:val="1"/>
      <w:numFmt w:val="none"/>
      <w:suff w:val="nothing"/>
      <w:lvlText w:val=""/>
      <w:lvlJc w:val="left"/>
      <w:pPr>
        <w:ind w:left="0" w:firstLine="0"/>
      </w:pPr>
    </w:lvl>
    <w:lvl w:ilvl="6" w:tplc="D6C83A8C">
      <w:start w:val="1"/>
      <w:numFmt w:val="none"/>
      <w:suff w:val="nothing"/>
      <w:lvlText w:val=""/>
      <w:lvlJc w:val="left"/>
      <w:pPr>
        <w:ind w:left="0" w:firstLine="0"/>
      </w:pPr>
    </w:lvl>
    <w:lvl w:ilvl="7" w:tplc="6F8E0A2C">
      <w:start w:val="1"/>
      <w:numFmt w:val="none"/>
      <w:suff w:val="nothing"/>
      <w:lvlText w:val=""/>
      <w:lvlJc w:val="left"/>
      <w:pPr>
        <w:ind w:left="0" w:firstLine="0"/>
      </w:pPr>
    </w:lvl>
    <w:lvl w:ilvl="8" w:tplc="8A0C60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5E735C5"/>
    <w:multiLevelType w:val="multilevel"/>
    <w:tmpl w:val="6DDABD7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CC6503F"/>
    <w:multiLevelType w:val="multilevel"/>
    <w:tmpl w:val="8B7206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32B2474"/>
    <w:multiLevelType w:val="multilevel"/>
    <w:tmpl w:val="3F8C2F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34A65CA"/>
    <w:multiLevelType w:val="hybridMultilevel"/>
    <w:tmpl w:val="A11654D0"/>
    <w:lvl w:ilvl="0" w:tplc="45E034C2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4B9E4F38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7212A47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29E23EF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30581E3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A57AD61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C068DCDE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D6A8685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9314CE6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3D53781"/>
    <w:multiLevelType w:val="multilevel"/>
    <w:tmpl w:val="DC9611F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8513BEB"/>
    <w:multiLevelType w:val="multilevel"/>
    <w:tmpl w:val="3AF411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1" w15:restartNumberingAfterBreak="0">
    <w:nsid w:val="6CE73B56"/>
    <w:multiLevelType w:val="multilevel"/>
    <w:tmpl w:val="007CDF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6D7908DB"/>
    <w:multiLevelType w:val="multilevel"/>
    <w:tmpl w:val="0F84A13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EAD4394"/>
    <w:multiLevelType w:val="multilevel"/>
    <w:tmpl w:val="CE006B9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71E70E26"/>
    <w:multiLevelType w:val="multilevel"/>
    <w:tmpl w:val="D62E44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7AB825D1"/>
    <w:multiLevelType w:val="multilevel"/>
    <w:tmpl w:val="49EC4E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6" w15:restartNumberingAfterBreak="0">
    <w:nsid w:val="7AD87FC7"/>
    <w:multiLevelType w:val="multilevel"/>
    <w:tmpl w:val="6B94A2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7B611D54"/>
    <w:multiLevelType w:val="hybridMultilevel"/>
    <w:tmpl w:val="B034359A"/>
    <w:lvl w:ilvl="0" w:tplc="C9DC8A02">
      <w:start w:val="1"/>
      <w:numFmt w:val="decimal"/>
      <w:lvlText w:val="%1."/>
      <w:lvlJc w:val="left"/>
    </w:lvl>
    <w:lvl w:ilvl="1" w:tplc="1084E7A2">
      <w:start w:val="1"/>
      <w:numFmt w:val="lowerLetter"/>
      <w:lvlText w:val="%2."/>
      <w:lvlJc w:val="left"/>
      <w:pPr>
        <w:ind w:left="1440" w:hanging="360"/>
      </w:pPr>
    </w:lvl>
    <w:lvl w:ilvl="2" w:tplc="D4BA83B4">
      <w:start w:val="1"/>
      <w:numFmt w:val="lowerRoman"/>
      <w:lvlText w:val="%3."/>
      <w:lvlJc w:val="right"/>
      <w:pPr>
        <w:ind w:left="2160" w:hanging="180"/>
      </w:pPr>
    </w:lvl>
    <w:lvl w:ilvl="3" w:tplc="355A2678">
      <w:start w:val="1"/>
      <w:numFmt w:val="decimal"/>
      <w:lvlText w:val="%4."/>
      <w:lvlJc w:val="left"/>
      <w:pPr>
        <w:ind w:left="2880" w:hanging="360"/>
      </w:pPr>
    </w:lvl>
    <w:lvl w:ilvl="4" w:tplc="4A725D82">
      <w:start w:val="1"/>
      <w:numFmt w:val="lowerLetter"/>
      <w:lvlText w:val="%5."/>
      <w:lvlJc w:val="left"/>
      <w:pPr>
        <w:ind w:left="3600" w:hanging="360"/>
      </w:pPr>
    </w:lvl>
    <w:lvl w:ilvl="5" w:tplc="E0BC4A2C">
      <w:start w:val="1"/>
      <w:numFmt w:val="lowerRoman"/>
      <w:lvlText w:val="%6."/>
      <w:lvlJc w:val="right"/>
      <w:pPr>
        <w:ind w:left="4320" w:hanging="180"/>
      </w:pPr>
    </w:lvl>
    <w:lvl w:ilvl="6" w:tplc="03787BB0">
      <w:start w:val="1"/>
      <w:numFmt w:val="decimal"/>
      <w:lvlText w:val="%7."/>
      <w:lvlJc w:val="left"/>
      <w:pPr>
        <w:ind w:left="5040" w:hanging="360"/>
      </w:pPr>
    </w:lvl>
    <w:lvl w:ilvl="7" w:tplc="B1CC4C6E">
      <w:start w:val="1"/>
      <w:numFmt w:val="lowerLetter"/>
      <w:lvlText w:val="%8."/>
      <w:lvlJc w:val="left"/>
      <w:pPr>
        <w:ind w:left="5760" w:hanging="360"/>
      </w:pPr>
    </w:lvl>
    <w:lvl w:ilvl="8" w:tplc="A4BAE9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34"/>
  </w:num>
  <w:num w:numId="5">
    <w:abstractNumId w:val="22"/>
  </w:num>
  <w:num w:numId="6">
    <w:abstractNumId w:val="7"/>
  </w:num>
  <w:num w:numId="7">
    <w:abstractNumId w:val="13"/>
  </w:num>
  <w:num w:numId="8">
    <w:abstractNumId w:val="36"/>
  </w:num>
  <w:num w:numId="9">
    <w:abstractNumId w:val="27"/>
  </w:num>
  <w:num w:numId="10">
    <w:abstractNumId w:val="8"/>
  </w:num>
  <w:num w:numId="11">
    <w:abstractNumId w:val="10"/>
  </w:num>
  <w:num w:numId="12">
    <w:abstractNumId w:val="19"/>
  </w:num>
  <w:num w:numId="13">
    <w:abstractNumId w:val="14"/>
  </w:num>
  <w:num w:numId="14">
    <w:abstractNumId w:val="31"/>
  </w:num>
  <w:num w:numId="15">
    <w:abstractNumId w:val="6"/>
  </w:num>
  <w:num w:numId="16">
    <w:abstractNumId w:val="35"/>
  </w:num>
  <w:num w:numId="17">
    <w:abstractNumId w:val="33"/>
  </w:num>
  <w:num w:numId="18">
    <w:abstractNumId w:val="32"/>
  </w:num>
  <w:num w:numId="19">
    <w:abstractNumId w:val="25"/>
  </w:num>
  <w:num w:numId="20">
    <w:abstractNumId w:val="30"/>
  </w:num>
  <w:num w:numId="21">
    <w:abstractNumId w:val="16"/>
  </w:num>
  <w:num w:numId="22">
    <w:abstractNumId w:val="0"/>
  </w:num>
  <w:num w:numId="23">
    <w:abstractNumId w:val="26"/>
  </w:num>
  <w:num w:numId="24">
    <w:abstractNumId w:val="17"/>
  </w:num>
  <w:num w:numId="25">
    <w:abstractNumId w:val="23"/>
  </w:num>
  <w:num w:numId="26">
    <w:abstractNumId w:val="20"/>
  </w:num>
  <w:num w:numId="27">
    <w:abstractNumId w:val="12"/>
  </w:num>
  <w:num w:numId="28">
    <w:abstractNumId w:val="29"/>
  </w:num>
  <w:num w:numId="29">
    <w:abstractNumId w:val="1"/>
  </w:num>
  <w:num w:numId="30">
    <w:abstractNumId w:val="9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"/>
  </w:num>
  <w:num w:numId="36">
    <w:abstractNumId w:val="28"/>
  </w:num>
  <w:num w:numId="37">
    <w:abstractNumId w:val="1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6B"/>
    <w:rsid w:val="00474E6B"/>
    <w:rsid w:val="006149B2"/>
    <w:rsid w:val="00D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15B"/>
  <w15:docId w15:val="{43A59569-5968-4D32-8210-908D949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9">
    <w:name w:val="Название объекта Знак"/>
    <w:basedOn w:val="10"/>
    <w:link w:val="aa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c">
    <w:name w:val="Символ нумерации"/>
    <w:qFormat/>
  </w:style>
  <w:style w:type="paragraph" w:customStyle="1" w:styleId="22">
    <w:name w:val="Заголовок2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a">
    <w:name w:val="caption"/>
    <w:link w:val="a9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2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2023-10-17T12:57:00Z</dcterms:created>
  <dcterms:modified xsi:type="dcterms:W3CDTF">2025-04-10T09:21:00Z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