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C0" w:rsidRDefault="002A1965">
      <w:pPr>
        <w:spacing w:line="288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C0" w:rsidRDefault="002A1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8"/>
          <w:sz w:val="32"/>
          <w:szCs w:val="32"/>
          <w:lang w:eastAsia="ru-RU"/>
        </w:rPr>
        <w:t>МИНИСТЕРСТВО ЗДРАВООХРАНЕНИЯ РЯЗАНСКОЙ ОБЛАСТИ</w:t>
      </w:r>
    </w:p>
    <w:p w:rsidR="009A00C0" w:rsidRDefault="009A00C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A00C0" w:rsidRDefault="002A1965">
      <w:pPr>
        <w:keepNext/>
        <w:spacing w:after="0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 О С Т А Н О В Л Е Н И Е</w:t>
      </w:r>
    </w:p>
    <w:p w:rsidR="009A00C0" w:rsidRDefault="009A00C0">
      <w:pPr>
        <w:spacing w:after="0" w:line="240" w:lineRule="auto"/>
        <w:ind w:right="-143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9A00C0" w:rsidRDefault="002A196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№_________</w:t>
      </w:r>
    </w:p>
    <w:p w:rsidR="009A00C0" w:rsidRDefault="002A1965">
      <w:pPr>
        <w:spacing w:after="0" w:line="240" w:lineRule="auto"/>
        <w:ind w:left="709"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0C0" w:rsidRDefault="002A1965">
      <w:pPr>
        <w:spacing w:after="0" w:line="240" w:lineRule="auto"/>
        <w:ind w:leftChars="-200" w:left="-440" w:rightChars="-247" w:right="-5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071392">
        <w:rPr>
          <w:rFonts w:ascii="Times New Roman" w:eastAsia="Calibri" w:hAnsi="Times New Roman" w:cs="Times New Roman"/>
          <w:b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министерства здравоохранения Рязанской области от 29 декабря 2017 г. № 8 </w:t>
      </w:r>
      <w:r w:rsidR="00A215D1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перечня государственных услуг (работ), оказываемых (выполняемых) государственными учреждениями Рязанской области, </w:t>
      </w:r>
      <w:r w:rsidR="00A215D1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отношении которых министерство здравоохранения Рязанской области осуществляет функции и полномочия учредителя» </w:t>
      </w:r>
      <w:r w:rsidR="00A215D1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(в редакции постановлений министерства здравоохранения Рязанской области от 08.02.2019 № 2, от 23.04.2019 № 7, от 19.01.2021 № 3, </w:t>
      </w:r>
    </w:p>
    <w:p w:rsidR="009A00C0" w:rsidRDefault="002A1965">
      <w:pPr>
        <w:spacing w:after="0" w:line="240" w:lineRule="auto"/>
        <w:ind w:leftChars="-200" w:left="-440" w:rightChars="-247" w:right="-5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07.04.2021 № 7, от 20.05.2021 № 8, от 06.12.2021 № 11, </w:t>
      </w:r>
    </w:p>
    <w:p w:rsidR="009A00C0" w:rsidRDefault="002A1965">
      <w:pPr>
        <w:spacing w:after="0" w:line="240" w:lineRule="auto"/>
        <w:ind w:leftChars="-200" w:left="-440" w:rightChars="-247" w:right="-5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26.12.2022 № 11, от 28.03.2023 № 4, от 23.05.2024 № 4,</w:t>
      </w:r>
    </w:p>
    <w:p w:rsidR="009A00C0" w:rsidRDefault="002A1965">
      <w:pPr>
        <w:spacing w:after="0" w:line="240" w:lineRule="auto"/>
        <w:ind w:leftChars="-200" w:left="-440" w:rightChars="-247" w:right="-5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17.10.2024 № 15, от 02.11.2024 № 17, от 16.12.2024 № 23, </w:t>
      </w:r>
    </w:p>
    <w:p w:rsidR="009A00C0" w:rsidRDefault="002A1965">
      <w:pPr>
        <w:spacing w:after="0" w:line="240" w:lineRule="auto"/>
        <w:ind w:leftChars="-200" w:left="-440" w:rightChars="-247" w:right="-5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17.01.2025 № 1</w:t>
      </w:r>
      <w:r w:rsidR="00A215D1">
        <w:rPr>
          <w:rFonts w:ascii="Times New Roman" w:eastAsia="Calibri" w:hAnsi="Times New Roman" w:cs="Times New Roman"/>
          <w:b/>
          <w:sz w:val="28"/>
          <w:szCs w:val="28"/>
        </w:rPr>
        <w:t>, от 07.03.2025 № 3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A00C0" w:rsidRDefault="009A0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1392" w:rsidRDefault="002A1965" w:rsidP="0007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15D1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E85591">
        <w:rPr>
          <w:rFonts w:ascii="Times New Roman" w:hAnsi="Times New Roman" w:cs="Times New Roman"/>
          <w:sz w:val="28"/>
          <w:szCs w:val="28"/>
        </w:rPr>
        <w:t xml:space="preserve">проведением реорганизации и переименованием ряда медицинских организаций, </w:t>
      </w:r>
      <w:r>
        <w:rPr>
          <w:rFonts w:ascii="Times New Roman" w:hAnsi="Times New Roman" w:cs="Times New Roman"/>
          <w:sz w:val="28"/>
          <w:szCs w:val="28"/>
        </w:rPr>
        <w:t>министерство здравоохранения Рязанской области ПОСТАНОВЛЯЕТ:</w:t>
      </w:r>
    </w:p>
    <w:p w:rsidR="009A00C0" w:rsidRDefault="00071392" w:rsidP="00071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 w:rsidR="002A1965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Рязанской области от 29.12.2017 № 8 «Об утверждении перечня государственных услуг (работ), оказываемых (выполняемых) государственными учреждениями Рязанской области, в отношение которых министерство здравоохранения Рязанской области осуществляет функции и полномочия учредителя»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приложение в новой редакции согласно приложению </w:t>
      </w:r>
      <w:r w:rsidR="0063244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071392" w:rsidRDefault="00071392" w:rsidP="00071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392" w:rsidRPr="00071392" w:rsidRDefault="00071392" w:rsidP="00071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F65" w:rsidRDefault="002A1965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А.С. Пшенников</w:t>
      </w:r>
    </w:p>
    <w:p w:rsidR="00542F65" w:rsidRDefault="00542F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42F65" w:rsidRDefault="00542F65" w:rsidP="00542F65">
      <w:pPr>
        <w:autoSpaceDE w:val="0"/>
        <w:autoSpaceDN w:val="0"/>
        <w:adjustRightInd w:val="0"/>
        <w:spacing w:before="280"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____________ ____ г. № ____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370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370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542F65" w:rsidRDefault="00542F65" w:rsidP="00542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2017 г. № 8</w:t>
      </w:r>
    </w:p>
    <w:p w:rsidR="00542F65" w:rsidRDefault="00542F65" w:rsidP="00542F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5329"/>
      </w:tblGrid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Перечень услуг (работ), оказываемых (выполняемых) государственными учреждениями Рязанской области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542F65" w:rsidRPr="00D21370" w:rsidTr="004D0695">
        <w:trPr>
          <w:trHeight w:val="1551"/>
        </w:trPr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Создание, хранение, использование и восполнение резерва медицинских ресурсов для ликвидации медико-санитарных последствий чрезвычайных ситуаций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ГКУ ОМЦ «Резерв»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заключительной и камерной дезинфекции, дезинсекции, дератизации в очагах инфекционных и паразитарных заболеваний и в условиях чрезвычайной ситуации. Обработка площади очагов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«Дезинфекционная станция»</w:t>
            </w:r>
          </w:p>
        </w:tc>
      </w:tr>
      <w:tr w:rsidR="00542F65" w:rsidRPr="00D21370" w:rsidTr="004D0695">
        <w:trPr>
          <w:trHeight w:val="1447"/>
        </w:trPr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заключительной и камерной дезинфекции, дезинсекции, дератизации в очагах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инфекционных и паразитарных заболеваний и в условиях чрезвычайной ситуации. Обработка вещей из очагов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РО «Новомичуринская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«Сасовская ЦРБ»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Психиатрическое освидетельствование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«ОКПБ им. Н.Н. Баженова»;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«Александро-Невская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«Касимовская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«Кораблинская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«ОКБ» отделение «Михайловская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«Новомичуринская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«Рыбновская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«Ряжская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«Рязанская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«Сапожковская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«Сараевская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«Сасовская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«Скопинская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«Спасская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«Старожиловская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«Шацкая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«Шиловская ЦРБ»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ОКНД;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«Александро-Невская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«Касимовская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«Кораблинская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«ОКБ» отделение «Михайловская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«Новомичуринская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«Рыбновская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«Ряжская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«Рязанская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«Сапожковская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«Сараевская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«Сасовская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«Скопинская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«Спасская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«Старожиловская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«Шацкая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«Шиловская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«ГКБСМП»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при проведении официальных физкультурных, спортивных и массовых спортивно-зрелищных мероприятий в соответствии с распорядительными документами субъекта Российской Федерации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«РОВФД»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ОКНД;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«Александро-Невская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«Касимовская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«Кораблинская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«ОКБ» отделение «Михайловская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«Новомичуринская РБ»;</w:t>
            </w:r>
          </w:p>
          <w:p w:rsidR="00542F65" w:rsidRPr="009E59AB" w:rsidRDefault="00542F65" w:rsidP="004D0695">
            <w:pPr>
              <w:tabs>
                <w:tab w:val="left" w:pos="36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«Рыбновская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«Ряжская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«Рязанская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«Сапожковская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«Сараевская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«Сасовская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«Скопинская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«Спасская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«Старожиловская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«Шацкая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«Шиловская ЦРБ»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«РОВФД»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мероприятий, направленных на охрану и укрепление здоровья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«РОВФД»</w:t>
            </w:r>
          </w:p>
        </w:tc>
      </w:tr>
      <w:tr w:rsidR="00542F65" w:rsidRPr="00D21370" w:rsidTr="004D0695">
        <w:trPr>
          <w:trHeight w:val="28"/>
        </w:trPr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Патологическая анатомия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ГБУ РО «Бюро СМЭ имени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br/>
              <w:t>Д.И. Мастбаума»;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РО «ГКБСМП»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Транспортировка тел умерших, не связанная с предоставлением ритуальных услуг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ГБУ РО «Бюро СМЭ имени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br/>
              <w:t>Д.И. Мастбаума»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Генетическая экспертиза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ГБУ РО «Бюро СМЭ имени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br/>
              <w:t>Д.И. Мастбаума»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Судебно-психиатрическая экспертиза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«ОКПБ им. Н.Н. Баженова»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Заготовка, хранение, транспортировка и обеспечение безопасности донорской крови и ее компонентов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«ОСПК»;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«Касимовская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«Сасовская ЦРБ»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Судебно-медицинская экспертиза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ГБУ РО «Бюро СМЭ имени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br/>
              <w:t>Д.И. Мастбаума»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Транспортировка пациентов, страдающих хронической почечной недостаточностью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«Александро-Невская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«Касимовская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«Кораблинская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«Новомичуринская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«Рыбновская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«Ряжская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«Рязанская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«Сапожковская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«Сараевская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«Сасовская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«Скопинская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«Спасская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«Старожиловская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«Шацкая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«Шиловская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«ГКБ № 11»;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«ОКССМП»;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 им. Н.А. Семашко»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Подключение, техническое сопровождение и эксплуатация компонентов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информационно-телекоммуникационной инфраструктуры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РО «МИАЦ»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при амбулаторном лечении лекарственными препаратами лиц, для которых соответствующее право гарантировано законодательством Российской Федерации, включая хранение лекарственных препаратов, доставку лекарственных препаратов до аптечных организаций, отпуск лекарственных препаратов, создание и сопровождение электронных баз данных учета и движения лекарственных препаратов в пределах Рязанской области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ГАУ РО «Рязань-Фармация»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Сбор и анализ сведений статистического наблюдения, подготовка иной сводной аналитической информации в сфере здравоохранения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«МИАЦ»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Ведение информационных ресурсов и баз данных в сфере здравоохранения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«МИАЦ»</w:t>
            </w:r>
          </w:p>
        </w:tc>
      </w:tr>
      <w:tr w:rsidR="00542F65" w:rsidRPr="00D21370" w:rsidTr="004D0695">
        <w:trPr>
          <w:trHeight w:val="9858"/>
        </w:trPr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ГАУ РО «Рязань-Фармация»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медицинскому обследованию донора, обеспечению сохранности донорских органов до их изъятия у донора, хранению и транспортировке донорских органов, осуществляемые в целях обеспечения оказания высокотехнологичной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помощи методом трансплантации (пересадки) донорских органов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РО «ОКБ»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медицинских осмотров спортсменов субъекта Российской Федерации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«РОВФД»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Развитие, внедрение и техническое сопровождение программного обеспечения для автоматизации процессов в системе здравоохранения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«МИАЦ»</w:t>
            </w:r>
            <w:r w:rsidRPr="009E59AB">
              <w:t xml:space="preserve"> 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граждан, направленное на обучение навыкам оказания первой помощи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ОГБПОУ «Рязанский медицинский колледж»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Констатация смерти вне медицинской организации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«ОКССМП»;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«Александро-Невская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«Касимовская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«Кораблинская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«ОКБ» отделение «Михайловская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«Новомичуринская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«Рыбновская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«Ряжская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«Рязанская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«Сапожковская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«Сараевская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«Сасовская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«Скопинская ЦРБ»;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«Спасская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«Старожиловская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«Шацкая РБ»;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«Шиловская ЦРБ»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медицинской и социально-психологической помощи </w:t>
            </w: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беспризорным и безнадзорным детям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РО «ОККВД»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1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Внедрение лучших практик и проектов организации процессов в системе здравоохранения, с применением технологий бережливого производства, направленных на повышение производительности труда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«МИАЦ»</w:t>
            </w:r>
          </w:p>
        </w:tc>
      </w:tr>
      <w:tr w:rsidR="00542F65" w:rsidRPr="00D21370" w:rsidTr="004D0695">
        <w:tc>
          <w:tcPr>
            <w:tcW w:w="510" w:type="dxa"/>
          </w:tcPr>
          <w:p w:rsidR="00542F65" w:rsidRPr="00D21370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31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Осуществление просветительской деятельности, направленной на обучение навыкам оказания первой помощи</w:t>
            </w:r>
          </w:p>
        </w:tc>
        <w:tc>
          <w:tcPr>
            <w:tcW w:w="5329" w:type="dxa"/>
          </w:tcPr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ОГБПОУ «Рязанский медицинский колледж»;</w:t>
            </w:r>
          </w:p>
          <w:p w:rsidR="00542F65" w:rsidRPr="009E59AB" w:rsidRDefault="00542F65" w:rsidP="004D069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59AB">
              <w:rPr>
                <w:rFonts w:ascii="Times New Roman" w:hAnsi="Times New Roman" w:cs="Times New Roman"/>
                <w:sz w:val="28"/>
                <w:szCs w:val="28"/>
              </w:rPr>
              <w:t>ГБУ РО «ОКБ»</w:t>
            </w:r>
          </w:p>
        </w:tc>
      </w:tr>
    </w:tbl>
    <w:p w:rsidR="00542F65" w:rsidRDefault="00542F65" w:rsidP="00542F65"/>
    <w:p w:rsidR="009A00C0" w:rsidRDefault="009A00C0">
      <w:pPr>
        <w:widowControl w:val="0"/>
        <w:autoSpaceDE w:val="0"/>
        <w:autoSpaceDN w:val="0"/>
        <w:adjustRightInd w:val="0"/>
        <w:spacing w:after="0" w:line="240" w:lineRule="auto"/>
        <w:ind w:rightChars="-147" w:right="-32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9A00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16" w:rsidRDefault="00B07C16">
      <w:pPr>
        <w:spacing w:line="240" w:lineRule="auto"/>
      </w:pPr>
      <w:r>
        <w:separator/>
      </w:r>
    </w:p>
  </w:endnote>
  <w:endnote w:type="continuationSeparator" w:id="0">
    <w:p w:rsidR="00B07C16" w:rsidRDefault="00B07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16" w:rsidRDefault="00B07C16">
      <w:pPr>
        <w:spacing w:after="0"/>
      </w:pPr>
      <w:r>
        <w:separator/>
      </w:r>
    </w:p>
  </w:footnote>
  <w:footnote w:type="continuationSeparator" w:id="0">
    <w:p w:rsidR="00B07C16" w:rsidRDefault="00B07C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51145"/>
    <w:multiLevelType w:val="singleLevel"/>
    <w:tmpl w:val="4225114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E6"/>
    <w:rsid w:val="00017631"/>
    <w:rsid w:val="00037BEE"/>
    <w:rsid w:val="000450AF"/>
    <w:rsid w:val="000454A6"/>
    <w:rsid w:val="00055302"/>
    <w:rsid w:val="00061130"/>
    <w:rsid w:val="00061469"/>
    <w:rsid w:val="00071392"/>
    <w:rsid w:val="000720AB"/>
    <w:rsid w:val="000727FD"/>
    <w:rsid w:val="00082DF6"/>
    <w:rsid w:val="00084E7A"/>
    <w:rsid w:val="000A6E28"/>
    <w:rsid w:val="000B342A"/>
    <w:rsid w:val="000B4F79"/>
    <w:rsid w:val="000C1019"/>
    <w:rsid w:val="000C769C"/>
    <w:rsid w:val="00100516"/>
    <w:rsid w:val="001060C7"/>
    <w:rsid w:val="00113073"/>
    <w:rsid w:val="00135C5E"/>
    <w:rsid w:val="00140790"/>
    <w:rsid w:val="001478BB"/>
    <w:rsid w:val="001503DE"/>
    <w:rsid w:val="00172A27"/>
    <w:rsid w:val="001737C2"/>
    <w:rsid w:val="00176E64"/>
    <w:rsid w:val="00184109"/>
    <w:rsid w:val="00186F9B"/>
    <w:rsid w:val="001A7302"/>
    <w:rsid w:val="001B0E81"/>
    <w:rsid w:val="001C0DFD"/>
    <w:rsid w:val="001E06B3"/>
    <w:rsid w:val="00206E7C"/>
    <w:rsid w:val="002147BB"/>
    <w:rsid w:val="00214D84"/>
    <w:rsid w:val="0022167F"/>
    <w:rsid w:val="00243C6B"/>
    <w:rsid w:val="00243E3B"/>
    <w:rsid w:val="00244CFD"/>
    <w:rsid w:val="00250E04"/>
    <w:rsid w:val="00254522"/>
    <w:rsid w:val="00265AA2"/>
    <w:rsid w:val="00270514"/>
    <w:rsid w:val="00274150"/>
    <w:rsid w:val="002750A2"/>
    <w:rsid w:val="0028382F"/>
    <w:rsid w:val="002A1965"/>
    <w:rsid w:val="002A4706"/>
    <w:rsid w:val="002D5119"/>
    <w:rsid w:val="002E0518"/>
    <w:rsid w:val="002E2EFF"/>
    <w:rsid w:val="002E4E89"/>
    <w:rsid w:val="002F2EC5"/>
    <w:rsid w:val="00312F33"/>
    <w:rsid w:val="003423F8"/>
    <w:rsid w:val="0035008F"/>
    <w:rsid w:val="00355DED"/>
    <w:rsid w:val="00357D89"/>
    <w:rsid w:val="00360068"/>
    <w:rsid w:val="00376D66"/>
    <w:rsid w:val="00381633"/>
    <w:rsid w:val="00397065"/>
    <w:rsid w:val="003B53AF"/>
    <w:rsid w:val="003F236F"/>
    <w:rsid w:val="0040693B"/>
    <w:rsid w:val="00415BDF"/>
    <w:rsid w:val="0042684A"/>
    <w:rsid w:val="004372F5"/>
    <w:rsid w:val="00446C10"/>
    <w:rsid w:val="00477817"/>
    <w:rsid w:val="00481CA0"/>
    <w:rsid w:val="004C69B9"/>
    <w:rsid w:val="004E1256"/>
    <w:rsid w:val="004F5BE6"/>
    <w:rsid w:val="0051398F"/>
    <w:rsid w:val="005243BF"/>
    <w:rsid w:val="005248B0"/>
    <w:rsid w:val="00536F08"/>
    <w:rsid w:val="00542F65"/>
    <w:rsid w:val="005433E7"/>
    <w:rsid w:val="00546616"/>
    <w:rsid w:val="005579AC"/>
    <w:rsid w:val="005768D8"/>
    <w:rsid w:val="005834C3"/>
    <w:rsid w:val="00585A10"/>
    <w:rsid w:val="00586498"/>
    <w:rsid w:val="0059537B"/>
    <w:rsid w:val="005A3A6F"/>
    <w:rsid w:val="005B0940"/>
    <w:rsid w:val="005B3DD2"/>
    <w:rsid w:val="005C2607"/>
    <w:rsid w:val="005C6D6A"/>
    <w:rsid w:val="005D2265"/>
    <w:rsid w:val="005D50E5"/>
    <w:rsid w:val="005F2FEC"/>
    <w:rsid w:val="0061116B"/>
    <w:rsid w:val="00617899"/>
    <w:rsid w:val="00622A17"/>
    <w:rsid w:val="00622E34"/>
    <w:rsid w:val="0063244C"/>
    <w:rsid w:val="00636C8D"/>
    <w:rsid w:val="00661BC5"/>
    <w:rsid w:val="00662989"/>
    <w:rsid w:val="006631A9"/>
    <w:rsid w:val="00665357"/>
    <w:rsid w:val="00675188"/>
    <w:rsid w:val="00683ADB"/>
    <w:rsid w:val="00693BF8"/>
    <w:rsid w:val="006B2C48"/>
    <w:rsid w:val="006C373A"/>
    <w:rsid w:val="006D6A6A"/>
    <w:rsid w:val="006E128D"/>
    <w:rsid w:val="00707C62"/>
    <w:rsid w:val="0073021B"/>
    <w:rsid w:val="0073631C"/>
    <w:rsid w:val="00740124"/>
    <w:rsid w:val="0074675A"/>
    <w:rsid w:val="007470F5"/>
    <w:rsid w:val="0075776C"/>
    <w:rsid w:val="0076762F"/>
    <w:rsid w:val="00790857"/>
    <w:rsid w:val="007B1FCC"/>
    <w:rsid w:val="007B327E"/>
    <w:rsid w:val="007B685B"/>
    <w:rsid w:val="007C3E30"/>
    <w:rsid w:val="007E12EC"/>
    <w:rsid w:val="007E2246"/>
    <w:rsid w:val="008101ED"/>
    <w:rsid w:val="00827DB9"/>
    <w:rsid w:val="00856022"/>
    <w:rsid w:val="00886E62"/>
    <w:rsid w:val="008C2417"/>
    <w:rsid w:val="008C73A5"/>
    <w:rsid w:val="008C7763"/>
    <w:rsid w:val="008D20C6"/>
    <w:rsid w:val="008E4017"/>
    <w:rsid w:val="009072C7"/>
    <w:rsid w:val="00946D45"/>
    <w:rsid w:val="0095487D"/>
    <w:rsid w:val="009616B5"/>
    <w:rsid w:val="00970F7D"/>
    <w:rsid w:val="0097299A"/>
    <w:rsid w:val="00974BE0"/>
    <w:rsid w:val="00997DFA"/>
    <w:rsid w:val="009A00C0"/>
    <w:rsid w:val="009D36FE"/>
    <w:rsid w:val="00A04E9B"/>
    <w:rsid w:val="00A171AD"/>
    <w:rsid w:val="00A215D1"/>
    <w:rsid w:val="00A33597"/>
    <w:rsid w:val="00A33A53"/>
    <w:rsid w:val="00A434E1"/>
    <w:rsid w:val="00A51346"/>
    <w:rsid w:val="00A73CDF"/>
    <w:rsid w:val="00A82568"/>
    <w:rsid w:val="00A9383C"/>
    <w:rsid w:val="00A9702D"/>
    <w:rsid w:val="00AA4028"/>
    <w:rsid w:val="00AB0438"/>
    <w:rsid w:val="00AB1C43"/>
    <w:rsid w:val="00AB2185"/>
    <w:rsid w:val="00AC02E2"/>
    <w:rsid w:val="00AC165E"/>
    <w:rsid w:val="00AD0600"/>
    <w:rsid w:val="00AE01AA"/>
    <w:rsid w:val="00B02729"/>
    <w:rsid w:val="00B07C16"/>
    <w:rsid w:val="00B102E3"/>
    <w:rsid w:val="00B2640E"/>
    <w:rsid w:val="00B37413"/>
    <w:rsid w:val="00B548AB"/>
    <w:rsid w:val="00B54F51"/>
    <w:rsid w:val="00B61742"/>
    <w:rsid w:val="00B758FA"/>
    <w:rsid w:val="00B777A3"/>
    <w:rsid w:val="00B96F0D"/>
    <w:rsid w:val="00B971FB"/>
    <w:rsid w:val="00BB0B62"/>
    <w:rsid w:val="00BB60AA"/>
    <w:rsid w:val="00BC1F37"/>
    <w:rsid w:val="00BD5A37"/>
    <w:rsid w:val="00BF1CAB"/>
    <w:rsid w:val="00C15EB6"/>
    <w:rsid w:val="00C16B93"/>
    <w:rsid w:val="00C35A97"/>
    <w:rsid w:val="00C47484"/>
    <w:rsid w:val="00C5262F"/>
    <w:rsid w:val="00C64B55"/>
    <w:rsid w:val="00C655ED"/>
    <w:rsid w:val="00C7164D"/>
    <w:rsid w:val="00C76723"/>
    <w:rsid w:val="00C978DF"/>
    <w:rsid w:val="00CA06A1"/>
    <w:rsid w:val="00CA27C7"/>
    <w:rsid w:val="00CA3710"/>
    <w:rsid w:val="00CE4726"/>
    <w:rsid w:val="00D067B3"/>
    <w:rsid w:val="00D079FE"/>
    <w:rsid w:val="00D14345"/>
    <w:rsid w:val="00D15B1A"/>
    <w:rsid w:val="00D53E3B"/>
    <w:rsid w:val="00D70D9A"/>
    <w:rsid w:val="00D731B7"/>
    <w:rsid w:val="00D83078"/>
    <w:rsid w:val="00D87ACD"/>
    <w:rsid w:val="00DA6E91"/>
    <w:rsid w:val="00DD4C08"/>
    <w:rsid w:val="00DE29C7"/>
    <w:rsid w:val="00DE304F"/>
    <w:rsid w:val="00DF1906"/>
    <w:rsid w:val="00E03670"/>
    <w:rsid w:val="00E05D3E"/>
    <w:rsid w:val="00E122F5"/>
    <w:rsid w:val="00E2458D"/>
    <w:rsid w:val="00E375F3"/>
    <w:rsid w:val="00E402D2"/>
    <w:rsid w:val="00E4618C"/>
    <w:rsid w:val="00E46E5D"/>
    <w:rsid w:val="00E559C5"/>
    <w:rsid w:val="00E55AAB"/>
    <w:rsid w:val="00E55F77"/>
    <w:rsid w:val="00E701DA"/>
    <w:rsid w:val="00E833B3"/>
    <w:rsid w:val="00E85591"/>
    <w:rsid w:val="00EB0352"/>
    <w:rsid w:val="00EB37C9"/>
    <w:rsid w:val="00ED4DAC"/>
    <w:rsid w:val="00EE1ED0"/>
    <w:rsid w:val="00EE3713"/>
    <w:rsid w:val="00EE39E8"/>
    <w:rsid w:val="00F11EA9"/>
    <w:rsid w:val="00F1585D"/>
    <w:rsid w:val="00F23119"/>
    <w:rsid w:val="00F2551D"/>
    <w:rsid w:val="00F32E47"/>
    <w:rsid w:val="00F3726B"/>
    <w:rsid w:val="00F50390"/>
    <w:rsid w:val="00F614D4"/>
    <w:rsid w:val="00F77905"/>
    <w:rsid w:val="00F81373"/>
    <w:rsid w:val="00F976B1"/>
    <w:rsid w:val="00FA2220"/>
    <w:rsid w:val="00FB27A6"/>
    <w:rsid w:val="00FB6A1C"/>
    <w:rsid w:val="00FC2864"/>
    <w:rsid w:val="00FF67BD"/>
    <w:rsid w:val="01183392"/>
    <w:rsid w:val="07110C19"/>
    <w:rsid w:val="0B107A25"/>
    <w:rsid w:val="0B32416D"/>
    <w:rsid w:val="0C3748BC"/>
    <w:rsid w:val="0D051AEA"/>
    <w:rsid w:val="0E607AC1"/>
    <w:rsid w:val="0F564A05"/>
    <w:rsid w:val="13D94E71"/>
    <w:rsid w:val="177D4267"/>
    <w:rsid w:val="18314997"/>
    <w:rsid w:val="1D3E24C6"/>
    <w:rsid w:val="22515815"/>
    <w:rsid w:val="22853817"/>
    <w:rsid w:val="25284930"/>
    <w:rsid w:val="353E0DFA"/>
    <w:rsid w:val="35D00DF7"/>
    <w:rsid w:val="3642019E"/>
    <w:rsid w:val="3E3E1400"/>
    <w:rsid w:val="3E504374"/>
    <w:rsid w:val="43EE6C1D"/>
    <w:rsid w:val="445D4AB6"/>
    <w:rsid w:val="44765E09"/>
    <w:rsid w:val="44B25EB2"/>
    <w:rsid w:val="46D947E5"/>
    <w:rsid w:val="489B7043"/>
    <w:rsid w:val="48BC2DE1"/>
    <w:rsid w:val="4AA761F9"/>
    <w:rsid w:val="4C272DFE"/>
    <w:rsid w:val="4C843198"/>
    <w:rsid w:val="4E186047"/>
    <w:rsid w:val="4EA40DDB"/>
    <w:rsid w:val="54774EF1"/>
    <w:rsid w:val="624D7956"/>
    <w:rsid w:val="6A141648"/>
    <w:rsid w:val="6B9763D5"/>
    <w:rsid w:val="6C5B5EA7"/>
    <w:rsid w:val="6D0240E7"/>
    <w:rsid w:val="6EF21014"/>
    <w:rsid w:val="6F283981"/>
    <w:rsid w:val="7163055D"/>
    <w:rsid w:val="7D634EA3"/>
    <w:rsid w:val="7E5B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4C368-3905-4EC4-86A9-B18AF14D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2025-04-10T06:43:00Z</cp:lastPrinted>
  <dcterms:created xsi:type="dcterms:W3CDTF">2025-04-22T07:15:00Z</dcterms:created>
  <dcterms:modified xsi:type="dcterms:W3CDTF">2025-04-22T07:15:00Z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79B01CB3EB5A424B9805BA6FE9320A1D_13</vt:lpwstr>
  </property>
</Properties>
</file>