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Приложение № 2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к постановлению главного управления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архитектуры и градостроительства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Рязанской области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highlight w:val="none"/>
          <w:shd w:val="clear" w:color="auto" w:fill="auto"/>
        </w:rPr>
      </w:r>
      <w:r/>
    </w:p>
    <w:p>
      <w:pPr>
        <w:pStyle w:val="866"/>
        <w:ind w:firstLine="540"/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6"/>
        <w:ind w:firstLine="0"/>
        <w:jc w:val="left"/>
        <w:rPr>
          <w:b w:val="0"/>
          <w:bCs w:val="0"/>
          <w:highlight w:val="none"/>
        </w:rPr>
      </w:pPr>
      <w:r>
        <w:rPr>
          <w:b/>
          <w:bCs/>
          <w:sz w:val="24"/>
          <w:szCs w:val="24"/>
        </w:rPr>
      </w:r>
      <w:r>
        <w:rPr>
          <w:b w:val="0"/>
          <w:bCs w:val="0"/>
          <w:sz w:val="24"/>
          <w:szCs w:val="24"/>
          <w:highlight w:val="none"/>
        </w:rPr>
        <w:t xml:space="preserve">«</w:t>
      </w:r>
      <w:r>
        <w:rPr>
          <w:b w:val="0"/>
          <w:bCs w:val="0"/>
          <w:highlight w:val="none"/>
        </w:rPr>
      </w:r>
      <w:r/>
    </w:p>
    <w:tbl>
      <w:tblPr>
        <w:tblW w:w="9639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640"/>
        <w:gridCol w:w="5582"/>
        <w:gridCol w:w="141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Обозначение зоны (код)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67"/>
            </w:pPr>
            <w:r/>
            <w:r/>
          </w:p>
          <w:p>
            <w:pPr>
              <w:pStyle w:val="767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4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42545</wp:posOffset>
                      </wp:positionV>
                      <wp:extent cx="886460" cy="306070"/>
                      <wp:effectExtent l="0" t="0" r="0" b="0"/>
                      <wp:wrapNone/>
                      <wp:docPr id="1" name="Изображение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8632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7EDBD"/>
                              </a:solidFill>
                              <a:ln w="720">
                                <a:solidFill>
                                  <a:srgbClr val="37EDB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35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Д1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935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4;o:allowoverlap:true;o:allowincell:true;mso-position-horizontal-relative:text;margin-left:101.1pt;mso-position-horizontal:absolute;mso-position-vertical-relative:text;margin-top:3.3pt;mso-position-vertical:absolute;width:69.8pt;height:24.1pt;mso-wrap-distance-left:0.0pt;mso-wrap-distance-top:0.0pt;mso-wrap-distance-right:0.0pt;mso-wrap-distance-bottom:0.0pt;v-text-anchor:top;visibility:visible;" fillcolor="#37EDBD" strokecolor="#37EDBD" strokeweight="0.06pt">
                      <v:textbox inset="0,0,0,0">
                        <w:txbxContent>
                          <w:p>
                            <w:pPr>
                              <w:pStyle w:val="935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Д1</w:t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  <w:p>
                            <w:pPr>
                              <w:pStyle w:val="935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67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rPr>
                <w:b/>
              </w:rPr>
              <w:t xml:space="preserve">Виды</w:t>
            </w:r>
            <w:r>
              <w:rPr>
                <w:b/>
              </w:rPr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использования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67"/>
              <w:ind w:hanging="54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Код по классифи-катору</w:t>
            </w:r>
            <w:r/>
          </w:p>
          <w:p>
            <w:pPr>
              <w:pStyle w:val="767"/>
              <w:ind w:firstLine="34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</w:tr>
      <w:tr>
        <w:trPr>
          <w:trHeight w:val="2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Основные</w:t>
            </w:r>
            <w:r/>
          </w:p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коммунальное обслуживание;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образование и просвещение;</w:t>
            </w:r>
            <w:r>
              <w:rPr>
                <w:highlight w:val="none"/>
              </w:rPr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культурное развитие;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религиозное использование;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общественное управление;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обеспечение внутреннего правопорядка;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историко-культурная деятельность;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земельные участки (территории) общего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  <w:rPr>
                <w:highlight w:val="none"/>
              </w:rPr>
            </w:pPr>
            <w:r>
              <w:t xml:space="preserve">  </w:t>
            </w:r>
            <w:r>
              <w:t xml:space="preserve">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3.1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3.5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3.6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3.7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3.8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 </w:t>
            </w:r>
            <w:r>
              <w:t xml:space="preserve">8.3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9.3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12.0</w:t>
            </w:r>
            <w:r/>
          </w:p>
        </w:tc>
      </w:tr>
      <w:tr>
        <w:trPr>
          <w:trHeight w:val="9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ind w:firstLine="0"/>
            </w:pPr>
            <w:r>
              <w:rPr>
                <w:highlight w:val="none"/>
              </w:rPr>
            </w:r>
            <w:r/>
          </w:p>
          <w:p>
            <w:pPr>
              <w:ind w:firstLine="0"/>
              <w:rPr>
                <w:highlight w:val="none"/>
              </w:rPr>
            </w:pPr>
            <w:r>
              <w:t xml:space="preserve">не устанавливаются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left"/>
              <w:spacing w:line="240" w:lineRule="auto"/>
              <w:tabs>
                <w:tab w:val="clear" w:pos="708" w:leader="none"/>
                <w:tab w:val="left" w:pos="1155" w:leader="none"/>
              </w:tabs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767"/>
              <w:ind w:left="-54" w:firstLine="0"/>
              <w:jc w:val="left"/>
              <w:spacing w:line="240" w:lineRule="auto"/>
              <w:tabs>
                <w:tab w:val="clear" w:pos="708" w:leader="none"/>
                <w:tab w:val="left" w:pos="1155" w:leader="none"/>
              </w:tabs>
            </w:pPr>
            <w:r>
              <w:t xml:space="preserve">- магазины;</w:t>
            </w:r>
            <w:r>
              <w:rPr>
                <w:highlight w:val="none"/>
              </w:rPr>
            </w:r>
            <w:r/>
          </w:p>
          <w:p>
            <w:pPr>
              <w:pStyle w:val="767"/>
              <w:ind w:hanging="54"/>
              <w:jc w:val="left"/>
              <w:spacing w:line="240" w:lineRule="auto"/>
              <w:tabs>
                <w:tab w:val="clear" w:pos="708" w:leader="none"/>
                <w:tab w:val="left" w:pos="1155" w:leader="none"/>
              </w:tabs>
            </w:pPr>
            <w:r>
              <w:t xml:space="preserve">- служебные гаражи;</w:t>
            </w:r>
            <w:r/>
          </w:p>
          <w:p>
            <w:pPr>
              <w:pStyle w:val="767"/>
              <w:ind w:hanging="54"/>
              <w:jc w:val="left"/>
              <w:spacing w:line="240" w:lineRule="auto"/>
              <w:tabs>
                <w:tab w:val="clear" w:pos="708" w:leader="none"/>
                <w:tab w:val="left" w:pos="1155" w:leader="none"/>
              </w:tabs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 xml:space="preserve">спорт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67"/>
              <w:ind w:firstLine="34"/>
              <w:jc w:val="center"/>
              <w:spacing w:line="240" w:lineRule="auto"/>
              <w:tabs>
                <w:tab w:val="clear" w:pos="708" w:leader="none"/>
                <w:tab w:val="left" w:pos="1155" w:leader="none"/>
              </w:tabs>
            </w:pPr>
            <w:r>
              <w:t xml:space="preserve">4.4</w:t>
            </w:r>
            <w:r>
              <w:rPr>
                <w:highlight w:val="none"/>
              </w:rPr>
            </w:r>
            <w:r/>
          </w:p>
          <w:p>
            <w:pPr>
              <w:pStyle w:val="767"/>
              <w:ind w:firstLine="34"/>
              <w:jc w:val="center"/>
              <w:spacing w:line="240" w:lineRule="auto"/>
              <w:tabs>
                <w:tab w:val="clear" w:pos="708" w:leader="none"/>
                <w:tab w:val="left" w:pos="1155" w:leader="none"/>
              </w:tabs>
            </w:pPr>
            <w:r>
              <w:t xml:space="preserve">4.9</w:t>
            </w:r>
            <w:r/>
          </w:p>
          <w:p>
            <w:pPr>
              <w:pStyle w:val="767"/>
              <w:ind w:firstLine="34"/>
              <w:jc w:val="center"/>
              <w:spacing w:line="240" w:lineRule="auto"/>
              <w:tabs>
                <w:tab w:val="clear" w:pos="708" w:leader="none"/>
                <w:tab w:val="left" w:pos="1155" w:leader="none"/>
              </w:tabs>
              <w:rPr>
                <w:highlight w:val="none"/>
              </w:rPr>
            </w:pPr>
            <w:r>
              <w:t xml:space="preserve"> </w:t>
            </w:r>
            <w:r>
              <w:t xml:space="preserve">5.1</w:t>
            </w:r>
            <w:r>
              <w:rPr>
                <w:highlight w:val="none"/>
              </w:rPr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Liberation Sans">
    <w:panose1 w:val="020B0604020202020204"/>
  </w:font>
  <w:font w:name="PT Sans">
    <w:panose1 w:val="020B0503020203020204"/>
  </w:font>
  <w:font w:name="Peterburg">
    <w:panose1 w:val="020B060402020202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ET">
    <w:panose1 w:val="020B060402020202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0">
    <w:name w:val="No List"/>
    <w:uiPriority w:val="99"/>
    <w:semiHidden/>
    <w:unhideWhenUsed/>
  </w:style>
  <w:style w:type="table" w:styleId="6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7" w:default="1">
    <w:name w:val="Normal"/>
    <w:qFormat/>
    <w:pPr>
      <w:ind w:firstLine="709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768">
    <w:name w:val="Heading 1"/>
    <w:basedOn w:val="767"/>
    <w:uiPriority w:val="99"/>
    <w:qFormat/>
    <w:pPr>
      <w:ind w:firstLine="0"/>
      <w:jc w:val="center"/>
      <w:keepNext/>
      <w:outlineLvl w:val="0"/>
    </w:pPr>
    <w:rPr>
      <w:sz w:val="28"/>
      <w:szCs w:val="20"/>
    </w:rPr>
  </w:style>
  <w:style w:type="paragraph" w:styleId="769">
    <w:name w:val="Heading 2"/>
    <w:basedOn w:val="767"/>
    <w:uiPriority w:val="99"/>
    <w:qFormat/>
    <w:pPr>
      <w:ind w:firstLine="0"/>
      <w:jc w:val="center"/>
      <w:keepNext/>
      <w:outlineLvl w:val="1"/>
    </w:pPr>
    <w:rPr>
      <w:b/>
      <w:szCs w:val="20"/>
    </w:rPr>
  </w:style>
  <w:style w:type="paragraph" w:styleId="770">
    <w:name w:val="Heading 3"/>
    <w:basedOn w:val="767"/>
    <w:uiPriority w:val="99"/>
    <w:qFormat/>
    <w:pPr>
      <w:ind w:firstLine="0"/>
      <w:jc w:val="center"/>
      <w:keepNext/>
      <w:outlineLvl w:val="2"/>
    </w:pPr>
    <w:rPr>
      <w:b/>
      <w:szCs w:val="20"/>
    </w:rPr>
  </w:style>
  <w:style w:type="paragraph" w:styleId="771">
    <w:name w:val="Heading 4"/>
    <w:basedOn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67"/>
    <w:uiPriority w:val="99"/>
    <w:qFormat/>
    <w:pPr>
      <w:keepNext/>
      <w:spacing w:before="80" w:after="80"/>
      <w:widowControl w:val="off"/>
      <w:outlineLvl w:val="4"/>
    </w:pPr>
    <w:rPr>
      <w:b/>
      <w:sz w:val="36"/>
      <w:szCs w:val="20"/>
    </w:rPr>
  </w:style>
  <w:style w:type="paragraph" w:styleId="773">
    <w:name w:val="Heading 6"/>
    <w:basedOn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67"/>
    <w:uiPriority w:val="99"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76">
    <w:name w:val="Heading 9"/>
    <w:basedOn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4 Char"/>
    <w:basedOn w:val="7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8">
    <w:name w:val="Heading 6 Char"/>
    <w:basedOn w:val="7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9">
    <w:name w:val="Heading 7 Char"/>
    <w:basedOn w:val="7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9 Char"/>
    <w:basedOn w:val="7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Subtitle Char"/>
    <w:basedOn w:val="790"/>
    <w:uiPriority w:val="11"/>
    <w:qFormat/>
    <w:rPr>
      <w:sz w:val="24"/>
      <w:szCs w:val="24"/>
    </w:rPr>
  </w:style>
  <w:style w:type="character" w:styleId="782">
    <w:name w:val="Quote Char"/>
    <w:uiPriority w:val="29"/>
    <w:qFormat/>
    <w:rPr>
      <w:i/>
    </w:rPr>
  </w:style>
  <w:style w:type="character" w:styleId="783">
    <w:name w:val="Caption Char"/>
    <w:uiPriority w:val="99"/>
    <w:qFormat/>
  </w:style>
  <w:style w:type="character" w:styleId="784">
    <w:name w:val="Hyperlink"/>
    <w:basedOn w:val="790"/>
    <w:uiPriority w:val="99"/>
    <w:rPr>
      <w:rFonts w:cs="Times New Roman"/>
      <w:color w:val="0000ff"/>
      <w:u w:val="single"/>
    </w:rPr>
  </w:style>
  <w:style w:type="character" w:styleId="785">
    <w:name w:val="Символ сноски"/>
    <w:uiPriority w:val="99"/>
    <w:unhideWhenUsed/>
    <w:qFormat/>
    <w:rPr>
      <w:vertAlign w:val="superscript"/>
    </w:rPr>
  </w:style>
  <w:style w:type="character" w:styleId="786">
    <w:name w:val="footnote reference"/>
    <w:rPr>
      <w:vertAlign w:val="superscript"/>
    </w:rPr>
  </w:style>
  <w:style w:type="character" w:styleId="787">
    <w:name w:val="Endnote Text Char"/>
    <w:uiPriority w:val="99"/>
    <w:qFormat/>
    <w:rPr>
      <w:sz w:val="20"/>
    </w:rPr>
  </w:style>
  <w:style w:type="character" w:styleId="7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9">
    <w:name w:val="endnote reference"/>
    <w:rPr>
      <w:vertAlign w:val="superscript"/>
    </w:rPr>
  </w:style>
  <w:style w:type="character" w:styleId="790" w:default="1">
    <w:name w:val="Default Paragraph Font"/>
    <w:uiPriority w:val="99"/>
    <w:semiHidden/>
    <w:qFormat/>
  </w:style>
  <w:style w:type="character" w:styleId="791" w:customStyle="1">
    <w:name w:val="Heading 1 Char"/>
    <w:basedOn w:val="790"/>
    <w:uiPriority w:val="99"/>
    <w:qFormat/>
    <w:rPr>
      <w:rFonts w:ascii="Times New Roman" w:hAnsi="Times New Roman" w:cs="Times New Roman"/>
      <w:sz w:val="28"/>
      <w:lang w:eastAsia="ru-RU"/>
    </w:rPr>
  </w:style>
  <w:style w:type="character" w:styleId="792" w:customStyle="1">
    <w:name w:val="Heading 2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3" w:customStyle="1">
    <w:name w:val="Heading 3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4" w:customStyle="1">
    <w:name w:val="Heading 5 Char"/>
    <w:basedOn w:val="790"/>
    <w:uiPriority w:val="99"/>
    <w:qFormat/>
    <w:rPr>
      <w:rFonts w:ascii="Times New Roman" w:hAnsi="Times New Roman" w:cs="Times New Roman"/>
      <w:b/>
      <w:sz w:val="36"/>
      <w:lang w:eastAsia="ru-RU"/>
    </w:rPr>
  </w:style>
  <w:style w:type="character" w:styleId="795" w:customStyle="1">
    <w:name w:val="Heading 8 Char"/>
    <w:basedOn w:val="790"/>
    <w:uiPriority w:val="99"/>
    <w:semiHidden/>
    <w:qFormat/>
    <w:rPr>
      <w:rFonts w:ascii="Cambria" w:hAnsi="Cambria" w:cs="Times New Roman"/>
      <w:color w:val="404040"/>
      <w:sz w:val="20"/>
      <w:lang w:eastAsia="ru-RU"/>
    </w:rPr>
  </w:style>
  <w:style w:type="character" w:styleId="796" w:customStyle="1">
    <w:name w:val="Body Text Indent 2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7" w:customStyle="1">
    <w:name w:val="Main Знак"/>
    <w:uiPriority w:val="99"/>
    <w:qFormat/>
    <w:rPr>
      <w:rFonts w:ascii="Times New Roman" w:hAnsi="Times New Roman"/>
      <w:sz w:val="28"/>
      <w:lang w:eastAsia="ru-RU"/>
    </w:rPr>
  </w:style>
  <w:style w:type="character" w:styleId="798" w:customStyle="1">
    <w:name w:val="Title Char"/>
    <w:basedOn w:val="790"/>
    <w:uiPriority w:val="99"/>
    <w:qFormat/>
    <w:rPr>
      <w:rFonts w:ascii="Times New Roman" w:hAnsi="Times New Roman" w:cs="Times New Roman"/>
      <w:b/>
      <w:sz w:val="20"/>
    </w:rPr>
  </w:style>
  <w:style w:type="character" w:styleId="799" w:customStyle="1">
    <w:name w:val="Body Text Indent Char"/>
    <w:basedOn w:val="790"/>
    <w:uiPriority w:val="99"/>
    <w:qFormat/>
    <w:rPr>
      <w:rFonts w:ascii="Times New Roman" w:hAnsi="Times New Roman" w:cs="Times New Roman"/>
      <w:sz w:val="32"/>
      <w:lang w:eastAsia="ru-RU"/>
    </w:rPr>
  </w:style>
  <w:style w:type="character" w:styleId="800" w:customStyle="1">
    <w:name w:val="Body Text Indent 3 Char"/>
    <w:basedOn w:val="790"/>
    <w:uiPriority w:val="99"/>
    <w:qFormat/>
    <w:rPr>
      <w:rFonts w:ascii="Times New Roman" w:hAnsi="Times New Roman" w:cs="Times New Roman"/>
      <w:b/>
      <w:sz w:val="28"/>
      <w:lang w:eastAsia="ru-RU"/>
    </w:rPr>
  </w:style>
  <w:style w:type="character" w:styleId="801" w:customStyle="1">
    <w:name w:val="Body Text 2 Char"/>
    <w:basedOn w:val="790"/>
    <w:uiPriority w:val="99"/>
    <w:qFormat/>
    <w:rPr>
      <w:rFonts w:ascii="TimesET" w:hAnsi="TimesET" w:cs="Times New Roman"/>
      <w:b/>
      <w:sz w:val="24"/>
      <w:lang w:eastAsia="ru-RU"/>
    </w:rPr>
  </w:style>
  <w:style w:type="character" w:styleId="802" w:customStyle="1">
    <w:name w:val="Body Text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3" w:customStyle="1">
    <w:name w:val="Footnote Text Char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4" w:customStyle="1">
    <w:name w:val="Footnote Text Char1"/>
    <w:basedOn w:val="790"/>
    <w:uiPriority w:val="99"/>
    <w:semiHidden/>
    <w:qFormat/>
    <w:rPr>
      <w:rFonts w:ascii="Times New Roman" w:hAnsi="Times New Roman" w:cs="Times New Roman"/>
      <w:sz w:val="20"/>
    </w:rPr>
  </w:style>
  <w:style w:type="character" w:styleId="805" w:customStyle="1">
    <w:name w:val="Текст сноски Знак1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6">
    <w:name w:val="page number"/>
    <w:basedOn w:val="790"/>
    <w:uiPriority w:val="99"/>
    <w:qFormat/>
    <w:rPr>
      <w:rFonts w:cs="Times New Roman"/>
    </w:rPr>
  </w:style>
  <w:style w:type="character" w:styleId="807" w:customStyle="1">
    <w:name w:val="Footer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8" w:customStyle="1">
    <w:name w:val="Header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9" w:customStyle="1">
    <w:name w:val="Plain Text Char"/>
    <w:basedOn w:val="790"/>
    <w:uiPriority w:val="99"/>
    <w:qFormat/>
    <w:rPr>
      <w:rFonts w:ascii="Courier New" w:hAnsi="Courier New" w:cs="Times New Roman"/>
      <w:sz w:val="20"/>
      <w:lang w:eastAsia="ru-RU"/>
    </w:rPr>
  </w:style>
  <w:style w:type="character" w:styleId="810" w:customStyle="1">
    <w:name w:val="ConsPlusNormal Знак"/>
    <w:uiPriority w:val="99"/>
    <w:qFormat/>
    <w:rPr>
      <w:rFonts w:ascii="Arial" w:hAnsi="Arial"/>
      <w:sz w:val="22"/>
      <w:lang w:val="ru-RU" w:eastAsia="ru-RU"/>
    </w:rPr>
  </w:style>
  <w:style w:type="character" w:styleId="811" w:customStyle="1">
    <w:name w:val="Balloon Text Char"/>
    <w:basedOn w:val="790"/>
    <w:uiPriority w:val="99"/>
    <w:qFormat/>
    <w:rPr>
      <w:rFonts w:ascii="Tahoma" w:hAnsi="Tahoma" w:cs="Times New Roman"/>
      <w:sz w:val="16"/>
      <w:lang w:eastAsia="ru-RU"/>
    </w:rPr>
  </w:style>
  <w:style w:type="character" w:styleId="812" w:customStyle="1">
    <w:name w:val="No Spacing Char"/>
    <w:uiPriority w:val="99"/>
    <w:qFormat/>
    <w:rPr>
      <w:rFonts w:eastAsia="Times New Roman"/>
      <w:sz w:val="22"/>
      <w:lang w:val="ru-RU" w:eastAsia="en-US"/>
    </w:rPr>
  </w:style>
  <w:style w:type="character" w:styleId="813" w:customStyle="1">
    <w:name w:val="Части Знак"/>
    <w:uiPriority w:val="99"/>
    <w:qFormat/>
    <w:rPr>
      <w:rFonts w:ascii="Times New Roman" w:hAnsi="Times New Roman"/>
      <w:b/>
      <w:sz w:val="24"/>
      <w:shd w:val="clear" w:color="auto" w:fill="ffffff"/>
      <w:lang w:eastAsia="ru-RU"/>
    </w:rPr>
  </w:style>
  <w:style w:type="character" w:styleId="814" w:customStyle="1">
    <w:name w:val="Главы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5" w:customStyle="1">
    <w:name w:val="Статьи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6" w:customStyle="1">
    <w:name w:val="Тире Знак"/>
    <w:uiPriority w:val="99"/>
    <w:qFormat/>
    <w:rPr>
      <w:rFonts w:ascii="Times New Roman" w:hAnsi="Times New Roman"/>
      <w:sz w:val="28"/>
      <w:lang w:eastAsia="ru-RU"/>
    </w:rPr>
  </w:style>
  <w:style w:type="character" w:styleId="817">
    <w:name w:val="Strong"/>
    <w:basedOn w:val="790"/>
    <w:uiPriority w:val="99"/>
    <w:qFormat/>
    <w:rPr>
      <w:rFonts w:cs="Times New Roman"/>
      <w:b/>
    </w:rPr>
  </w:style>
  <w:style w:type="character" w:styleId="818" w:customStyle="1">
    <w:name w:val="Intense Quote Char"/>
    <w:basedOn w:val="790"/>
    <w:uiPriority w:val="99"/>
    <w:qFormat/>
    <w:rPr>
      <w:rFonts w:ascii="Times New Roman" w:hAnsi="Times New Roman" w:cs="Times New Roman"/>
      <w:i/>
      <w:color w:val="000000"/>
      <w:sz w:val="24"/>
      <w:lang w:eastAsia="ru-RU"/>
    </w:rPr>
  </w:style>
  <w:style w:type="character" w:styleId="819">
    <w:name w:val="FollowedHyperlink"/>
    <w:basedOn w:val="790"/>
    <w:uiPriority w:val="99"/>
    <w:rPr>
      <w:rFonts w:cs="Times New Roman"/>
      <w:color w:val="800080"/>
      <w:u w:val="single"/>
    </w:rPr>
  </w:style>
  <w:style w:type="character" w:styleId="820" w:customStyle="1">
    <w:name w:val="Знак Знак12"/>
    <w:uiPriority w:val="99"/>
    <w:qFormat/>
    <w:rPr>
      <w:rFonts w:eastAsia="Times New Roman"/>
      <w:sz w:val="28"/>
      <w:lang w:val="ru-RU" w:eastAsia="ru-RU"/>
    </w:rPr>
  </w:style>
  <w:style w:type="character" w:styleId="821" w:customStyle="1">
    <w:name w:val="Знак Знак11"/>
    <w:uiPriority w:val="99"/>
    <w:qFormat/>
    <w:rPr>
      <w:rFonts w:eastAsia="Times New Roman"/>
      <w:b/>
      <w:sz w:val="24"/>
      <w:lang w:val="ru-RU" w:eastAsia="ru-RU"/>
    </w:rPr>
  </w:style>
  <w:style w:type="character" w:styleId="822" w:customStyle="1">
    <w:name w:val="Знак Знак10"/>
    <w:uiPriority w:val="99"/>
    <w:qFormat/>
    <w:rPr>
      <w:rFonts w:eastAsia="Times New Roman"/>
      <w:b/>
      <w:sz w:val="24"/>
      <w:lang w:val="ru-RU" w:eastAsia="ru-RU"/>
    </w:rPr>
  </w:style>
  <w:style w:type="character" w:styleId="823" w:customStyle="1">
    <w:name w:val="Знак Знак9"/>
    <w:uiPriority w:val="99"/>
    <w:qFormat/>
    <w:rPr>
      <w:rFonts w:eastAsia="Times New Roman"/>
      <w:b/>
      <w:sz w:val="36"/>
      <w:lang w:val="ru-RU" w:eastAsia="ru-RU"/>
    </w:rPr>
  </w:style>
  <w:style w:type="character" w:styleId="824" w:customStyle="1">
    <w:name w:val="Знак Знак1"/>
    <w:uiPriority w:val="99"/>
    <w:qFormat/>
    <w:rPr>
      <w:rFonts w:ascii="Calibri" w:hAnsi="Calibri"/>
      <w:sz w:val="24"/>
      <w:lang w:val="ru-RU" w:eastAsia="ru-RU"/>
    </w:rPr>
  </w:style>
  <w:style w:type="character" w:styleId="825" w:customStyle="1">
    <w:name w:val="Знак Знак2"/>
    <w:uiPriority w:val="99"/>
    <w:qFormat/>
    <w:rPr>
      <w:rFonts w:ascii="Calibri" w:hAnsi="Calibri"/>
      <w:sz w:val="24"/>
      <w:lang w:val="ru-RU" w:eastAsia="ru-RU"/>
    </w:rPr>
  </w:style>
  <w:style w:type="character" w:styleId="826" w:customStyle="1">
    <w:name w:val="Знак Знак5"/>
    <w:uiPriority w:val="99"/>
    <w:qFormat/>
    <w:rPr>
      <w:rFonts w:ascii="Calibri" w:hAnsi="Calibri"/>
      <w:sz w:val="24"/>
      <w:lang w:val="ru-RU" w:eastAsia="ru-RU"/>
    </w:rPr>
  </w:style>
  <w:style w:type="character" w:styleId="827" w:customStyle="1">
    <w:name w:val="Знак Знак8"/>
    <w:uiPriority w:val="99"/>
    <w:qFormat/>
    <w:rPr>
      <w:rFonts w:ascii="Calibri" w:hAnsi="Calibri"/>
      <w:sz w:val="32"/>
      <w:lang w:val="ru-RU" w:eastAsia="ru-RU"/>
    </w:rPr>
  </w:style>
  <w:style w:type="character" w:styleId="828" w:customStyle="1">
    <w:name w:val="Знак Знак6"/>
    <w:uiPriority w:val="99"/>
    <w:qFormat/>
    <w:rPr>
      <w:rFonts w:ascii="TimesET" w:hAnsi="TimesET"/>
      <w:b/>
      <w:sz w:val="24"/>
      <w:lang w:val="ru-RU" w:eastAsia="ru-RU"/>
    </w:rPr>
  </w:style>
  <w:style w:type="character" w:styleId="829" w:customStyle="1">
    <w:name w:val="Знак Знак4"/>
    <w:uiPriority w:val="99"/>
    <w:qFormat/>
    <w:rPr>
      <w:rFonts w:ascii="Calibri" w:hAnsi="Calibri"/>
      <w:b/>
      <w:sz w:val="24"/>
      <w:lang w:val="ru-RU" w:eastAsia="ru-RU"/>
    </w:rPr>
  </w:style>
  <w:style w:type="character" w:styleId="830" w:customStyle="1">
    <w:name w:val="Знак Знак7"/>
    <w:uiPriority w:val="99"/>
    <w:qFormat/>
    <w:rPr>
      <w:rFonts w:ascii="Calibri" w:hAnsi="Calibri"/>
      <w:b/>
      <w:sz w:val="28"/>
      <w:lang w:val="ru-RU" w:eastAsia="ru-RU"/>
    </w:rPr>
  </w:style>
  <w:style w:type="character" w:styleId="831" w:customStyle="1">
    <w:name w:val="Знак Знак"/>
    <w:uiPriority w:val="99"/>
    <w:qFormat/>
    <w:rPr>
      <w:rFonts w:ascii="Courier New" w:hAnsi="Courier New"/>
      <w:lang w:val="ru-RU" w:eastAsia="ru-RU"/>
    </w:rPr>
  </w:style>
  <w:style w:type="character" w:styleId="832" w:customStyle="1">
    <w:name w:val="Н пункта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3" w:customStyle="1">
    <w:name w:val="WW8Num55z0"/>
    <w:uiPriority w:val="99"/>
    <w:qFormat/>
    <w:rPr>
      <w:rFonts w:ascii="Times New Roman" w:hAnsi="Times New Roman"/>
    </w:rPr>
  </w:style>
  <w:style w:type="character" w:styleId="834" w:customStyle="1">
    <w:name w:val="Стиль ОСНОВНОЙ !!! + 12 пт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5" w:customStyle="1">
    <w:name w:val="Стиль Стиль ОСНОВНОЙ !!! + Слева:  159 см Первая строка:  0 см + 12...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6" w:customStyle="1">
    <w:name w:val="WW8Num83z1"/>
    <w:uiPriority w:val="99"/>
    <w:qFormat/>
    <w:rPr>
      <w:rFonts w:ascii="Courier New" w:hAnsi="Courier New"/>
    </w:rPr>
  </w:style>
  <w:style w:type="character" w:styleId="837" w:customStyle="1">
    <w:name w:val="HTML Preformatted Char"/>
    <w:basedOn w:val="790"/>
    <w:uiPriority w:val="99"/>
    <w:qFormat/>
    <w:rPr>
      <w:rFonts w:ascii="Courier New" w:hAnsi="Courier New" w:cs="Times New Roman"/>
      <w:sz w:val="20"/>
      <w:lang w:eastAsia="ru-RU"/>
    </w:rPr>
  </w:style>
  <w:style w:type="character" w:styleId="838" w:customStyle="1">
    <w:name w:val="Normal Знак"/>
    <w:uiPriority w:val="99"/>
    <w:qFormat/>
    <w:rPr>
      <w:rFonts w:ascii="Times New Roman" w:hAnsi="Times New Roman"/>
      <w:sz w:val="22"/>
      <w:lang w:val="ru-RU" w:eastAsia="ru-RU"/>
    </w:rPr>
  </w:style>
  <w:style w:type="character" w:styleId="839">
    <w:name w:val="Subtle Reference"/>
    <w:basedOn w:val="790"/>
    <w:uiPriority w:val="99"/>
    <w:qFormat/>
    <w:rPr>
      <w:rFonts w:cs="Times New Roman"/>
      <w:smallCaps/>
      <w:color w:val="c0504d"/>
      <w:u w:val="single"/>
    </w:rPr>
  </w:style>
  <w:style w:type="character" w:styleId="840" w:customStyle="1">
    <w:name w:val="Заг4 - Пункт нумерованный 1.2.3. Знак"/>
    <w:uiPriority w:val="99"/>
    <w:qFormat/>
    <w:rPr>
      <w:rFonts w:ascii="Times New Roman" w:hAnsi="Times New Roman" w:eastAsia="Times New Roman"/>
      <w:sz w:val="24"/>
      <w:szCs w:val="20"/>
    </w:rPr>
  </w:style>
  <w:style w:type="character" w:styleId="841" w:customStyle="1">
    <w:name w:val="List Bullet Char"/>
    <w:uiPriority w:val="99"/>
    <w:qFormat/>
    <w:rPr>
      <w:rFonts w:ascii="Times New Roman" w:hAnsi="Times New Roman"/>
      <w:color w:val="000000"/>
      <w:sz w:val="28"/>
      <w:lang w:eastAsia="ru-RU"/>
    </w:rPr>
  </w:style>
  <w:style w:type="character" w:styleId="842">
    <w:name w:val="annotation reference"/>
    <w:basedOn w:val="790"/>
    <w:uiPriority w:val="99"/>
    <w:semiHidden/>
    <w:qFormat/>
    <w:rPr>
      <w:rFonts w:cs="Times New Roman"/>
      <w:sz w:val="16"/>
    </w:rPr>
  </w:style>
  <w:style w:type="character" w:styleId="843" w:customStyle="1">
    <w:name w:val="Comment Text Char"/>
    <w:basedOn w:val="790"/>
    <w:uiPriority w:val="99"/>
    <w:semiHidden/>
    <w:qFormat/>
    <w:rPr>
      <w:rFonts w:ascii="Times New Roman" w:hAnsi="Times New Roman" w:cs="Times New Roman"/>
      <w:sz w:val="20"/>
    </w:rPr>
  </w:style>
  <w:style w:type="character" w:styleId="844" w:customStyle="1">
    <w:name w:val="Comment Subject Char"/>
    <w:basedOn w:val="843"/>
    <w:uiPriority w:val="99"/>
    <w:semiHidden/>
    <w:qFormat/>
    <w:rPr>
      <w:b/>
    </w:rPr>
  </w:style>
  <w:style w:type="character" w:styleId="845" w:customStyle="1">
    <w:name w:val="match"/>
    <w:uiPriority w:val="99"/>
    <w:qFormat/>
  </w:style>
  <w:style w:type="character" w:styleId="846" w:customStyle="1">
    <w:name w:val="blk"/>
    <w:uiPriority w:val="99"/>
    <w:qFormat/>
  </w:style>
  <w:style w:type="character" w:styleId="847">
    <w:name w:val="Ссылка указателя"/>
    <w:qFormat/>
  </w:style>
  <w:style w:type="paragraph" w:styleId="848" w:customStyle="1">
    <w:name w:val="Заголовок"/>
    <w:next w:val="849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4"/>
      <w:szCs w:val="22"/>
      <w:lang w:val="ru-RU" w:eastAsia="ru-RU" w:bidi="ar-SA"/>
    </w:rPr>
  </w:style>
  <w:style w:type="paragraph" w:styleId="849">
    <w:name w:val="Body Text"/>
    <w:basedOn w:val="767"/>
    <w:uiPriority w:val="99"/>
    <w:pPr>
      <w:widowControl w:val="off"/>
    </w:pPr>
    <w:rPr>
      <w:szCs w:val="20"/>
    </w:rPr>
  </w:style>
  <w:style w:type="paragraph" w:styleId="850">
    <w:name w:val="List"/>
    <w:basedOn w:val="849"/>
    <w:rPr>
      <w:rFonts w:ascii="PT Sans" w:hAnsi="PT Sans" w:cs="Noto Sans Devanagari"/>
    </w:rPr>
  </w:style>
  <w:style w:type="paragraph" w:styleId="851">
    <w:name w:val="Caption"/>
    <w:basedOn w:val="767"/>
    <w:uiPriority w:val="99"/>
    <w:qFormat/>
    <w:pPr>
      <w:contextualSpacing/>
      <w:ind w:firstLine="0"/>
      <w:jc w:val="left"/>
      <w:spacing w:before="240" w:after="60"/>
      <w:outlineLvl w:val="4"/>
    </w:pPr>
    <w:rPr>
      <w:rFonts w:eastAsia="Times New Roman"/>
      <w:sz w:val="26"/>
      <w:szCs w:val="20"/>
    </w:rPr>
  </w:style>
  <w:style w:type="paragraph" w:styleId="852">
    <w:name w:val="Указатель"/>
    <w:basedOn w:val="767"/>
    <w:qFormat/>
    <w:pPr>
      <w:suppressLineNumbers/>
    </w:pPr>
    <w:rPr>
      <w:rFonts w:ascii="PT Sans" w:hAnsi="PT Sans" w:cs="Noto Sans Devanagari"/>
    </w:rPr>
  </w:style>
  <w:style w:type="paragraph" w:styleId="853">
    <w:name w:val="Заголовок (user)"/>
    <w:basedOn w:val="767"/>
    <w:next w:val="84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4">
    <w:name w:val="Указатель (user)"/>
    <w:basedOn w:val="767"/>
    <w:qFormat/>
    <w:pPr>
      <w:suppressLineNumbers/>
    </w:pPr>
    <w:rPr>
      <w:rFonts w:cs="Arial"/>
    </w:rPr>
  </w:style>
  <w:style w:type="paragraph" w:styleId="855">
    <w:name w:val="Subtitle"/>
    <w:basedOn w:val="767"/>
    <w:uiPriority w:val="11"/>
    <w:qFormat/>
    <w:pPr>
      <w:spacing w:before="200" w:after="200"/>
    </w:pPr>
    <w:rPr>
      <w:sz w:val="24"/>
      <w:szCs w:val="24"/>
    </w:rPr>
  </w:style>
  <w:style w:type="paragraph" w:styleId="856">
    <w:name w:val="Quote"/>
    <w:basedOn w:val="767"/>
    <w:uiPriority w:val="29"/>
    <w:qFormat/>
    <w:pPr>
      <w:ind w:left="720" w:right="720"/>
    </w:pPr>
    <w:rPr>
      <w:i/>
    </w:rPr>
  </w:style>
  <w:style w:type="paragraph" w:styleId="857">
    <w:name w:val="endnote text"/>
    <w:basedOn w:val="76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4"/>
    <w:basedOn w:val="767"/>
    <w:uiPriority w:val="39"/>
    <w:unhideWhenUsed/>
    <w:pPr>
      <w:ind w:left="850" w:right="0" w:firstLine="0"/>
      <w:spacing w:before="0" w:after="57"/>
    </w:pPr>
  </w:style>
  <w:style w:type="paragraph" w:styleId="859">
    <w:name w:val="toc 5"/>
    <w:basedOn w:val="767"/>
    <w:uiPriority w:val="39"/>
    <w:unhideWhenUsed/>
    <w:pPr>
      <w:ind w:left="1134" w:right="0" w:firstLine="0"/>
      <w:spacing w:before="0" w:after="57"/>
    </w:pPr>
  </w:style>
  <w:style w:type="paragraph" w:styleId="860">
    <w:name w:val="toc 6"/>
    <w:basedOn w:val="767"/>
    <w:uiPriority w:val="39"/>
    <w:unhideWhenUsed/>
    <w:pPr>
      <w:ind w:left="1417" w:right="0" w:firstLine="0"/>
      <w:spacing w:before="0" w:after="57"/>
    </w:pPr>
  </w:style>
  <w:style w:type="paragraph" w:styleId="861">
    <w:name w:val="toc 7"/>
    <w:basedOn w:val="767"/>
    <w:uiPriority w:val="39"/>
    <w:unhideWhenUsed/>
    <w:pPr>
      <w:ind w:left="1701" w:right="0" w:firstLine="0"/>
      <w:spacing w:before="0" w:after="57"/>
    </w:pPr>
  </w:style>
  <w:style w:type="paragraph" w:styleId="862">
    <w:name w:val="toc 8"/>
    <w:basedOn w:val="767"/>
    <w:uiPriority w:val="39"/>
    <w:unhideWhenUsed/>
    <w:pPr>
      <w:ind w:left="1984" w:right="0" w:firstLine="0"/>
      <w:spacing w:before="0" w:after="57"/>
    </w:pPr>
  </w:style>
  <w:style w:type="paragraph" w:styleId="863">
    <w:name w:val="toc 9"/>
    <w:basedOn w:val="767"/>
    <w:uiPriority w:val="39"/>
    <w:unhideWhenUsed/>
    <w:pPr>
      <w:ind w:left="2268" w:right="0" w:firstLine="0"/>
      <w:spacing w:before="0" w:after="57"/>
    </w:pPr>
  </w:style>
  <w:style w:type="paragraph" w:styleId="864">
    <w:name w:val="table of figures"/>
    <w:basedOn w:val="767"/>
    <w:uiPriority w:val="99"/>
    <w:unhideWhenUsed/>
    <w:pPr>
      <w:spacing w:before="0" w:after="0" w:afterAutospacing="0"/>
    </w:pPr>
  </w:style>
  <w:style w:type="paragraph" w:styleId="865">
    <w:name w:val="Body Text Indent 2"/>
    <w:basedOn w:val="767"/>
    <w:uiPriority w:val="99"/>
    <w:qFormat/>
    <w:pPr>
      <w:ind w:left="540" w:hanging="540"/>
    </w:pPr>
    <w:rPr>
      <w:b/>
      <w:szCs w:val="20"/>
    </w:rPr>
  </w:style>
  <w:style w:type="paragraph" w:styleId="866" w:customStyle="1">
    <w:name w:val="Main"/>
    <w:basedOn w:val="767"/>
    <w:uiPriority w:val="99"/>
    <w:qFormat/>
    <w:rPr>
      <w:sz w:val="28"/>
      <w:szCs w:val="20"/>
    </w:rPr>
  </w:style>
  <w:style w:type="paragraph" w:styleId="867">
    <w:name w:val="Title"/>
    <w:basedOn w:val="767"/>
    <w:uiPriority w:val="99"/>
    <w:qFormat/>
    <w:pPr>
      <w:ind w:firstLine="0"/>
      <w:jc w:val="center"/>
    </w:pPr>
    <w:rPr>
      <w:b/>
      <w:sz w:val="20"/>
      <w:szCs w:val="20"/>
    </w:rPr>
  </w:style>
  <w:style w:type="paragraph" w:styleId="868">
    <w:name w:val="Body Text Indent"/>
    <w:basedOn w:val="767"/>
    <w:uiPriority w:val="99"/>
    <w:pPr>
      <w:ind w:left="360" w:firstLine="709"/>
      <w:jc w:val="center"/>
    </w:pPr>
    <w:rPr>
      <w:sz w:val="32"/>
      <w:szCs w:val="20"/>
    </w:rPr>
  </w:style>
  <w:style w:type="paragraph" w:styleId="869">
    <w:name w:val="Body Text Indent 3"/>
    <w:basedOn w:val="767"/>
    <w:uiPriority w:val="99"/>
    <w:qFormat/>
    <w:pPr>
      <w:ind w:left="360" w:hanging="360"/>
    </w:pPr>
    <w:rPr>
      <w:b/>
      <w:sz w:val="28"/>
      <w:szCs w:val="20"/>
    </w:rPr>
  </w:style>
  <w:style w:type="paragraph" w:styleId="870">
    <w:name w:val="Body Text 2"/>
    <w:basedOn w:val="767"/>
    <w:uiPriority w:val="99"/>
    <w:qFormat/>
    <w:pPr>
      <w:jc w:val="center"/>
      <w:tabs>
        <w:tab w:val="clear" w:pos="708" w:leader="none"/>
        <w:tab w:val="left" w:pos="709" w:leader="none"/>
      </w:tabs>
    </w:pPr>
    <w:rPr>
      <w:rFonts w:ascii="TimesET" w:hAnsi="TimesET"/>
      <w:b/>
      <w:szCs w:val="20"/>
    </w:rPr>
  </w:style>
  <w:style w:type="paragraph" w:styleId="871" w:customStyle="1">
    <w:name w:val="Готовый"/>
    <w:basedOn w:val="767"/>
    <w:uiPriority w:val="99"/>
    <w:qFormat/>
    <w:pPr>
      <w:widowControl w:val="off"/>
      <w:tabs>
        <w:tab w:val="left" w:pos="0" w:leader="none"/>
        <w:tab w:val="clear" w:pos="708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872">
    <w:name w:val="footnote text"/>
    <w:basedOn w:val="767"/>
    <w:uiPriority w:val="99"/>
    <w:semiHidden/>
    <w:rPr>
      <w:sz w:val="20"/>
      <w:szCs w:val="20"/>
    </w:rPr>
  </w:style>
  <w:style w:type="paragraph" w:styleId="873" w:customStyle="1">
    <w:name w:val="ConsNormal"/>
    <w:uiPriority w:val="99"/>
    <w:qFormat/>
    <w:pPr>
      <w:ind w:right="19772"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874" w:customStyle="1">
    <w:name w:val="ConsTitle"/>
    <w:uiPriority w:val="99"/>
    <w:qFormat/>
    <w:pPr>
      <w:ind w:right="19772" w:firstLine="0"/>
      <w:jc w:val="left"/>
      <w:spacing w:before="0" w:after="0"/>
      <w:widowControl w:val="off"/>
    </w:pPr>
    <w:rPr>
      <w:rFonts w:ascii="Arial" w:hAnsi="Arial" w:eastAsia="Calibri" w:cs="Arial"/>
      <w:b/>
      <w:bCs/>
      <w:color w:val="auto"/>
      <w:sz w:val="16"/>
      <w:szCs w:val="16"/>
      <w:lang w:val="ru-RU" w:eastAsia="ru-RU" w:bidi="ar-SA"/>
    </w:rPr>
  </w:style>
  <w:style w:type="paragraph" w:styleId="875">
    <w:name w:val="Верхний и нижний колонтитулы"/>
    <w:basedOn w:val="767"/>
    <w:qFormat/>
  </w:style>
  <w:style w:type="paragraph" w:styleId="876">
    <w:name w:val="Header and Footer"/>
    <w:basedOn w:val="767"/>
    <w:qFormat/>
  </w:style>
  <w:style w:type="paragraph" w:styleId="877">
    <w:name w:val="Footer"/>
    <w:basedOn w:val="767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78" w:customStyle="1">
    <w:name w:val="Заголовок 0"/>
    <w:basedOn w:val="768"/>
    <w:uiPriority w:val="99"/>
    <w:qFormat/>
    <w:rPr>
      <w:caps/>
      <w:sz w:val="24"/>
      <w:szCs w:val="24"/>
    </w:rPr>
  </w:style>
  <w:style w:type="paragraph" w:styleId="879">
    <w:name w:val="Header"/>
    <w:basedOn w:val="767"/>
    <w:uiPriority w:val="99"/>
    <w:pPr>
      <w:tabs>
        <w:tab w:val="clear" w:pos="708" w:leader="none"/>
        <w:tab w:val="center" w:pos="4320" w:leader="none"/>
        <w:tab w:val="right" w:pos="8640" w:leader="none"/>
      </w:tabs>
    </w:pPr>
    <w:rPr>
      <w:szCs w:val="20"/>
    </w:rPr>
  </w:style>
  <w:style w:type="paragraph" w:styleId="880" w:customStyle="1">
    <w:name w:val="Iau?iue2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en-US" w:eastAsia="ru-RU" w:bidi="ar-SA"/>
    </w:rPr>
  </w:style>
  <w:style w:type="paragraph" w:styleId="881" w:customStyle="1">
    <w:name w:val="Ñòèëü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pacing w:val="-1"/>
      <w:sz w:val="24"/>
      <w:szCs w:val="24"/>
      <w:vertAlign w:val="subscript"/>
      <w:lang w:val="en-US" w:eastAsia="ru-RU" w:bidi="ar-SA"/>
    </w:rPr>
  </w:style>
  <w:style w:type="paragraph" w:styleId="882" w:customStyle="1">
    <w:name w:val="Îáû÷íûé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83" w:customStyle="1">
    <w:name w:val="Iau?iue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84" w:customStyle="1">
    <w:name w:val="Îñíîâíîé òåêñò 2"/>
    <w:basedOn w:val="882"/>
    <w:uiPriority w:val="99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85" w:customStyle="1">
    <w:name w:val="Îñíîâíîé òåêñò ñ îòñòóïîì 2"/>
    <w:basedOn w:val="882"/>
    <w:uiPriority w:val="99"/>
    <w:qFormat/>
    <w:pPr>
      <w:ind w:left="720" w:firstLine="0"/>
      <w:jc w:val="both"/>
    </w:pPr>
    <w:rPr>
      <w:color w:val="000000"/>
      <w:sz w:val="24"/>
      <w:szCs w:val="24"/>
      <w:lang w:val="en-US"/>
    </w:rPr>
  </w:style>
  <w:style w:type="paragraph" w:styleId="886" w:customStyle="1">
    <w:name w:val="çàãîëîâîê 1"/>
    <w:basedOn w:val="882"/>
    <w:uiPriority w:val="99"/>
    <w:qFormat/>
    <w:pPr>
      <w:keepNext/>
    </w:pPr>
  </w:style>
  <w:style w:type="paragraph" w:styleId="887" w:customStyle="1">
    <w:name w:val="Îñíîâíîé òåêñò ñ îòñòóïîì 3"/>
    <w:basedOn w:val="882"/>
    <w:uiPriority w:val="99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88" w:customStyle="1">
    <w:name w:val="Iniiaiie oaeno"/>
    <w:basedOn w:val="883"/>
    <w:uiPriority w:val="99"/>
    <w:qFormat/>
    <w:pPr>
      <w:jc w:val="both"/>
      <w:widowControl/>
    </w:pPr>
    <w:rPr>
      <w:rFonts w:ascii="Peterburg" w:hAnsi="Peterburg" w:cs="Peterburg"/>
    </w:rPr>
  </w:style>
  <w:style w:type="paragraph" w:styleId="889" w:customStyle="1">
    <w:name w:val="Iniiaiie oaeno n ionooiii 2"/>
    <w:basedOn w:val="883"/>
    <w:uiPriority w:val="99"/>
    <w:qFormat/>
    <w:pPr>
      <w:ind w:firstLine="284"/>
      <w:jc w:val="both"/>
      <w:widowControl/>
    </w:pPr>
    <w:rPr>
      <w:rFonts w:ascii="Peterburg" w:hAnsi="Peterburg" w:cs="Peterburg"/>
    </w:rPr>
  </w:style>
  <w:style w:type="paragraph" w:styleId="890" w:customStyle="1">
    <w:name w:val="основной"/>
    <w:basedOn w:val="767"/>
    <w:uiPriority w:val="99"/>
    <w:qFormat/>
    <w:pPr>
      <w:ind w:firstLine="0"/>
      <w:jc w:val="left"/>
      <w:keepNext/>
    </w:pPr>
  </w:style>
  <w:style w:type="paragraph" w:styleId="891" w:customStyle="1">
    <w:name w:val="nienie"/>
    <w:basedOn w:val="883"/>
    <w:uiPriority w:val="99"/>
    <w:qFormat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92" w:customStyle="1">
    <w:name w:val="Iniiaiie oaeno 2"/>
    <w:basedOn w:val="767"/>
    <w:uiPriority w:val="99"/>
    <w:qFormat/>
    <w:pPr>
      <w:ind w:firstLine="567"/>
      <w:widowControl w:val="off"/>
    </w:pPr>
    <w:rPr>
      <w:b/>
      <w:bCs/>
      <w:color w:val="000000"/>
    </w:rPr>
  </w:style>
  <w:style w:type="paragraph" w:styleId="893" w:customStyle="1">
    <w:name w:val="Îñíîâíîé òåêñò"/>
    <w:basedOn w:val="882"/>
    <w:uiPriority w:val="99"/>
    <w:qFormat/>
    <w:pPr>
      <w:jc w:val="both"/>
      <w:tabs>
        <w:tab w:val="clear" w:pos="708" w:leader="none"/>
        <w:tab w:val="left" w:pos="9072" w:leader="dot"/>
      </w:tabs>
    </w:pPr>
    <w:rPr>
      <w:b/>
      <w:bCs/>
      <w:sz w:val="24"/>
      <w:szCs w:val="24"/>
    </w:rPr>
  </w:style>
  <w:style w:type="paragraph" w:styleId="894" w:customStyle="1">
    <w:name w:val="caaieiaie 2"/>
    <w:basedOn w:val="883"/>
    <w:uiPriority w:val="99"/>
    <w:qFormat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95">
    <w:name w:val="Plain Text"/>
    <w:basedOn w:val="767"/>
    <w:uiPriority w:val="99"/>
    <w:qFormat/>
    <w:pPr>
      <w:ind w:firstLine="0"/>
      <w:jc w:val="left"/>
    </w:pPr>
    <w:rPr>
      <w:rFonts w:ascii="Courier New" w:hAnsi="Courier New"/>
      <w:sz w:val="20"/>
      <w:szCs w:val="20"/>
    </w:rPr>
  </w:style>
  <w:style w:type="paragraph" w:styleId="896" w:customStyle="1">
    <w:name w:val="ConsNonformat"/>
    <w:uiPriority w:val="99"/>
    <w:qFormat/>
    <w:pPr>
      <w:jc w:val="left"/>
      <w:spacing w:before="0" w:after="0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897" w:customStyle="1">
    <w:name w:val="FR2"/>
    <w:uiPriority w:val="99"/>
    <w:qFormat/>
    <w:pPr>
      <w:ind w:firstLine="160"/>
      <w:jc w:val="both"/>
      <w:spacing w:before="0" w:after="0" w:line="259" w:lineRule="auto"/>
      <w:widowControl w:val="off"/>
    </w:pPr>
    <w:rPr>
      <w:rFonts w:ascii="Times New Roman" w:hAnsi="Times New Roman" w:eastAsia="Calibri" w:cs="Times New Roman"/>
      <w:color w:val="auto"/>
      <w:sz w:val="18"/>
      <w:szCs w:val="18"/>
      <w:lang w:val="ru-RU" w:eastAsia="ru-RU" w:bidi="ar-SA"/>
    </w:rPr>
  </w:style>
  <w:style w:type="paragraph" w:styleId="898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Calibri" w:cs="Times New Roman"/>
      <w:color w:val="auto"/>
      <w:sz w:val="24"/>
      <w:szCs w:val="22"/>
      <w:lang w:val="ru-RU" w:eastAsia="ru-RU" w:bidi="ar-SA"/>
    </w:rPr>
  </w:style>
  <w:style w:type="paragraph" w:styleId="899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00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901" w:customStyle="1">
    <w:name w:val="Абзац списка1"/>
    <w:basedOn w:val="767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2" w:customStyle="1">
    <w:name w:val="З1"/>
    <w:basedOn w:val="767"/>
    <w:uiPriority w:val="99"/>
    <w:qFormat/>
    <w:pPr>
      <w:ind w:firstLine="748"/>
      <w:spacing w:line="360" w:lineRule="auto"/>
    </w:pPr>
    <w:rPr>
      <w:rFonts w:eastAsia="Times New Roman"/>
      <w:b/>
    </w:rPr>
  </w:style>
  <w:style w:type="paragraph" w:styleId="903" w:customStyle="1">
    <w:name w:val="Стиль1 Знак"/>
    <w:basedOn w:val="770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4" w:customStyle="1">
    <w:name w:val="Стиль1"/>
    <w:basedOn w:val="770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5" w:customStyle="1">
    <w:name w:val="Обычный (Web)"/>
    <w:basedOn w:val="767"/>
    <w:uiPriority w:val="99"/>
    <w:qFormat/>
    <w:pPr>
      <w:ind w:firstLine="0"/>
      <w:jc w:val="left"/>
      <w:spacing w:before="100" w:after="100"/>
    </w:pPr>
    <w:rPr>
      <w:rFonts w:eastAsia="Times New Roman"/>
      <w:szCs w:val="20"/>
    </w:rPr>
  </w:style>
  <w:style w:type="paragraph" w:styleId="906">
    <w:name w:val="Balloon Text"/>
    <w:basedOn w:val="767"/>
    <w:uiPriority w:val="99"/>
    <w:qFormat/>
    <w:pPr>
      <w:ind w:firstLine="0"/>
      <w:jc w:val="left"/>
    </w:pPr>
    <w:rPr>
      <w:rFonts w:ascii="Tahoma" w:hAnsi="Tahoma"/>
      <w:sz w:val="16"/>
      <w:szCs w:val="20"/>
    </w:rPr>
  </w:style>
  <w:style w:type="paragraph" w:styleId="907">
    <w:name w:val="List Paragraph"/>
    <w:basedOn w:val="767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8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4"/>
      <w:szCs w:val="22"/>
      <w:lang w:val="ru-RU" w:eastAsia="en-US" w:bidi="ar-SA"/>
    </w:rPr>
  </w:style>
  <w:style w:type="paragraph" w:styleId="909" w:customStyle="1">
    <w:name w:val="Части"/>
    <w:basedOn w:val="767"/>
    <w:uiPriority w:val="99"/>
    <w:qFormat/>
    <w:pPr>
      <w:jc w:val="left"/>
      <w:keepNext/>
      <w:shd w:val="clear" w:color="auto" w:fill="ffffff"/>
    </w:pPr>
    <w:rPr>
      <w:b/>
      <w:szCs w:val="20"/>
    </w:rPr>
  </w:style>
  <w:style w:type="paragraph" w:styleId="910" w:customStyle="1">
    <w:name w:val="Главы"/>
    <w:basedOn w:val="767"/>
    <w:uiPriority w:val="99"/>
    <w:qFormat/>
    <w:pPr>
      <w:ind w:left="1814" w:hanging="1247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1" w:customStyle="1">
    <w:name w:val="Статьи"/>
    <w:basedOn w:val="767"/>
    <w:uiPriority w:val="99"/>
    <w:qFormat/>
    <w:pPr>
      <w:ind w:left="1814" w:hanging="1247"/>
      <w:jc w:val="left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2" w:customStyle="1">
    <w:name w:val="Тире"/>
    <w:basedOn w:val="767"/>
    <w:uiPriority w:val="99"/>
    <w:qFormat/>
    <w:pPr>
      <w:ind w:left="1068" w:hanging="360"/>
    </w:pPr>
    <w:rPr>
      <w:sz w:val="28"/>
      <w:szCs w:val="20"/>
    </w:rPr>
  </w:style>
  <w:style w:type="paragraph" w:styleId="913">
    <w:name w:val="Intense Quote"/>
    <w:basedOn w:val="767"/>
    <w:uiPriority w:val="99"/>
    <w:qFormat/>
    <w:pPr>
      <w:ind w:left="936" w:right="936" w:firstLine="709"/>
      <w:spacing w:before="200" w:after="280"/>
      <w:pBdr>
        <w:bottom w:val="single" w:color="4F81BD" w:sz="4" w:space="4"/>
      </w:pBdr>
    </w:pPr>
    <w:rPr>
      <w:i/>
      <w:color w:val="000000"/>
      <w:szCs w:val="20"/>
    </w:rPr>
  </w:style>
  <w:style w:type="paragraph" w:styleId="914">
    <w:name w:val="toc 2"/>
    <w:basedOn w:val="767"/>
    <w:uiPriority w:val="99"/>
    <w:pPr>
      <w:ind w:left="680" w:firstLine="0"/>
      <w:tabs>
        <w:tab w:val="clear" w:pos="708" w:leader="none"/>
        <w:tab w:val="right" w:pos="9628" w:leader="dot"/>
      </w:tabs>
    </w:pPr>
    <w:rPr>
      <w:b/>
      <w:bCs/>
    </w:rPr>
  </w:style>
  <w:style w:type="paragraph" w:styleId="915">
    <w:name w:val="toc 1"/>
    <w:basedOn w:val="767"/>
    <w:uiPriority w:val="99"/>
    <w:pPr>
      <w:ind w:left="1292" w:hanging="612"/>
      <w:tabs>
        <w:tab w:val="clear" w:pos="708" w:leader="none"/>
        <w:tab w:val="left" w:pos="720" w:leader="none"/>
        <w:tab w:val="right" w:pos="9628" w:leader="dot"/>
      </w:tabs>
    </w:pPr>
  </w:style>
  <w:style w:type="paragraph" w:styleId="916">
    <w:name w:val="toc 3"/>
    <w:basedOn w:val="767"/>
    <w:uiPriority w:val="99"/>
    <w:pPr>
      <w:ind w:left="1616" w:hanging="709"/>
      <w:jc w:val="left"/>
      <w:tabs>
        <w:tab w:val="clear" w:pos="708" w:leader="none"/>
        <w:tab w:val="right" w:pos="9628" w:leader="dot"/>
      </w:tabs>
    </w:pPr>
  </w:style>
  <w:style w:type="paragraph" w:styleId="917" w:customStyle="1">
    <w:name w:val="Н статьи"/>
    <w:basedOn w:val="767"/>
    <w:uiPriority w:val="99"/>
    <w:qFormat/>
    <w:pPr>
      <w:ind w:firstLine="0"/>
      <w:spacing w:before="240" w:after="120"/>
      <w:outlineLvl w:val="1"/>
    </w:pPr>
    <w:rPr>
      <w:rFonts w:eastAsia="Times New Roman"/>
      <w:b/>
    </w:rPr>
  </w:style>
  <w:style w:type="paragraph" w:styleId="918" w:customStyle="1">
    <w:name w:val="Н пункта"/>
    <w:basedOn w:val="767"/>
    <w:uiPriority w:val="99"/>
    <w:qFormat/>
    <w:pPr>
      <w:ind w:firstLine="0"/>
    </w:pPr>
    <w:rPr>
      <w:rFonts w:eastAsia="Times New Roman"/>
    </w:rPr>
  </w:style>
  <w:style w:type="paragraph" w:styleId="919" w:customStyle="1">
    <w:name w:val="Н подпункт"/>
    <w:basedOn w:val="918"/>
    <w:uiPriority w:val="99"/>
    <w:qFormat/>
    <w:pPr>
      <w:ind w:left="3228" w:hanging="360"/>
      <w:tabs>
        <w:tab w:val="clear" w:pos="708" w:leader="none"/>
        <w:tab w:val="left" w:pos="3229" w:leader="none"/>
      </w:tabs>
    </w:pPr>
  </w:style>
  <w:style w:type="paragraph" w:styleId="920" w:customStyle="1">
    <w:name w:val="Стиль ОСНОВНОЙ !!! + 12 пт Знак"/>
    <w:basedOn w:val="767"/>
    <w:uiPriority w:val="99"/>
    <w:qFormat/>
    <w:pPr>
      <w:ind w:firstLine="902"/>
      <w:spacing w:before="240" w:after="120"/>
    </w:pPr>
    <w:rPr>
      <w:rFonts w:ascii="Arial" w:hAnsi="Arial"/>
      <w:color w:val="660066"/>
      <w:sz w:val="26"/>
      <w:szCs w:val="20"/>
      <w:lang w:eastAsia="ar-SA"/>
    </w:rPr>
  </w:style>
  <w:style w:type="paragraph" w:styleId="921" w:customStyle="1">
    <w:name w:val="Стиль Стиль ОСНОВНОЙ !!! + Слева:  159 см Первая строка:  0 см + 12... Знак"/>
    <w:basedOn w:val="767"/>
    <w:uiPriority w:val="99"/>
    <w:qFormat/>
    <w:pPr>
      <w:ind w:left="900" w:firstLine="0"/>
      <w:spacing w:before="120" w:after="0"/>
    </w:pPr>
    <w:rPr>
      <w:rFonts w:ascii="Arial" w:hAnsi="Arial"/>
      <w:color w:val="660066"/>
      <w:sz w:val="26"/>
      <w:szCs w:val="20"/>
      <w:lang w:eastAsia="ar-SA"/>
    </w:rPr>
  </w:style>
  <w:style w:type="paragraph" w:styleId="922" w:customStyle="1">
    <w:name w:val="Стиль Стиль ОСНОВНОЙ !!! + Слева:  159 см Первая строка:  0 см + 12..."/>
    <w:basedOn w:val="767"/>
    <w:uiPriority w:val="99"/>
    <w:qFormat/>
    <w:pPr>
      <w:ind w:left="900" w:firstLine="0"/>
      <w:spacing w:before="120" w:after="0"/>
    </w:pPr>
    <w:rPr>
      <w:rFonts w:ascii="Arial" w:hAnsi="Arial" w:eastAsia="Times New Roman" w:cs="Arial"/>
      <w:sz w:val="26"/>
      <w:szCs w:val="26"/>
      <w:lang w:eastAsia="ar-SA"/>
    </w:rPr>
  </w:style>
  <w:style w:type="paragraph" w:styleId="923">
    <w:name w:val="Normal (Web)"/>
    <w:basedOn w:val="767"/>
    <w:uiPriority w:val="99"/>
    <w:qFormat/>
    <w:pPr>
      <w:ind w:firstLine="0"/>
      <w:jc w:val="left"/>
      <w:spacing w:beforeAutospacing="1" w:after="119"/>
    </w:pPr>
    <w:rPr>
      <w:rFonts w:eastAsia="Times New Roman"/>
    </w:rPr>
  </w:style>
  <w:style w:type="paragraph" w:styleId="924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925">
    <w:name w:val="HTML Preformatted"/>
    <w:basedOn w:val="767"/>
    <w:uiPriority w:val="99"/>
    <w:qFormat/>
    <w:pPr>
      <w:ind w:firstLine="0"/>
      <w:jc w:val="left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926">
    <w:name w:val="index heading"/>
    <w:basedOn w:val="853"/>
  </w:style>
  <w:style w:type="paragraph" w:styleId="927">
    <w:name w:val="TOC Heading"/>
    <w:basedOn w:val="768"/>
    <w:uiPriority w:val="99"/>
    <w:qFormat/>
    <w:pPr>
      <w:jc w:val="left"/>
      <w:keepLines/>
      <w:spacing w:before="480" w:after="0" w:line="276" w:lineRule="auto"/>
    </w:pPr>
    <w:rPr>
      <w:rFonts w:ascii="Cambria" w:hAnsi="Cambria" w:eastAsia="Times New Roman"/>
      <w:b/>
      <w:bCs/>
      <w:color w:val="365f91"/>
      <w:lang w:eastAsia="en-US"/>
    </w:rPr>
  </w:style>
  <w:style w:type="paragraph" w:styleId="928" w:customStyle="1">
    <w:name w:val=".FORMATTEXT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29" w:customStyle="1">
    <w:name w:val="Body Text 22"/>
    <w:basedOn w:val="767"/>
    <w:uiPriority w:val="99"/>
    <w:qFormat/>
    <w:rPr>
      <w:rFonts w:eastAsia="Times New Roman"/>
      <w:szCs w:val="20"/>
    </w:rPr>
  </w:style>
  <w:style w:type="paragraph" w:styleId="930" w:customStyle="1">
    <w:name w:val="Обычный1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2"/>
      <w:lang w:val="ru-RU" w:eastAsia="ru-RU" w:bidi="ar-SA"/>
    </w:rPr>
  </w:style>
  <w:style w:type="paragraph" w:styleId="931" w:customStyle="1">
    <w:name w:val="Заг4 - Пункт нумерованный 1.2.3."/>
    <w:basedOn w:val="849"/>
    <w:uiPriority w:val="99"/>
    <w:qFormat/>
    <w:pPr>
      <w:ind w:left="0" w:firstLine="709"/>
      <w:widowControl/>
      <w:tabs>
        <w:tab w:val="left" w:pos="360" w:leader="none"/>
        <w:tab w:val="clear" w:pos="708" w:leader="none"/>
        <w:tab w:val="left" w:pos="1134" w:leader="none"/>
      </w:tabs>
      <w:outlineLvl w:val="3"/>
    </w:pPr>
    <w:rPr>
      <w:rFonts w:eastAsia="Times New Roman"/>
    </w:rPr>
  </w:style>
  <w:style w:type="paragraph" w:styleId="932">
    <w:name w:val="List Bullet"/>
    <w:basedOn w:val="767"/>
    <w:uiPriority w:val="99"/>
    <w:qFormat/>
    <w:pPr>
      <w:contextualSpacing/>
      <w:ind w:firstLine="426"/>
      <w:spacing w:before="120" w:after="0" w:line="360" w:lineRule="auto"/>
      <w:widowControl w:val="off"/>
      <w:tabs>
        <w:tab w:val="left" w:pos="0" w:leader="none"/>
        <w:tab w:val="clear" w:pos="708" w:leader="none"/>
      </w:tabs>
    </w:pPr>
    <w:rPr>
      <w:color w:val="000000"/>
      <w:sz w:val="28"/>
      <w:szCs w:val="20"/>
    </w:rPr>
  </w:style>
  <w:style w:type="paragraph" w:styleId="933">
    <w:name w:val="annotation text"/>
    <w:basedOn w:val="767"/>
    <w:uiPriority w:val="99"/>
    <w:semiHidden/>
    <w:qFormat/>
    <w:rPr>
      <w:sz w:val="20"/>
      <w:szCs w:val="20"/>
    </w:rPr>
  </w:style>
  <w:style w:type="paragraph" w:styleId="934">
    <w:name w:val="annotation subject"/>
    <w:basedOn w:val="933"/>
    <w:uiPriority w:val="99"/>
    <w:semiHidden/>
    <w:qFormat/>
    <w:rPr>
      <w:b/>
    </w:rPr>
  </w:style>
  <w:style w:type="paragraph" w:styleId="935">
    <w:name w:val="Содержимое врезки"/>
    <w:basedOn w:val="767"/>
    <w:qFormat/>
  </w:style>
  <w:style w:type="paragraph" w:styleId="936">
    <w:name w:val="Содержимое врезки (user)"/>
    <w:basedOn w:val="767"/>
    <w:qFormat/>
  </w:style>
  <w:style w:type="numbering" w:styleId="937" w:default="1">
    <w:name w:val="Без списка"/>
    <w:uiPriority w:val="99"/>
    <w:semiHidden/>
    <w:unhideWhenUsed/>
    <w:qFormat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Home</dc:creator>
  <dc:description/>
  <dc:language>ru-RU</dc:language>
  <cp:revision>64</cp:revision>
  <dcterms:created xsi:type="dcterms:W3CDTF">2016-12-20T21:39:00Z</dcterms:created>
  <dcterms:modified xsi:type="dcterms:W3CDTF">2025-04-21T13:57:43Z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