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4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highlight w:val="none"/>
        </w:rPr>
      </w:r>
      <w:r/>
    </w:p>
    <w:p>
      <w:pPr>
        <w:ind w:firstLine="0"/>
        <w:spacing w:line="264" w:lineRule="auto"/>
      </w:pPr>
      <w:r/>
      <w:r/>
    </w:p>
    <w:p>
      <w:pPr>
        <w:pStyle w:val="767"/>
        <w:ind w:firstLine="0"/>
        <w:spacing w:line="264" w:lineRule="auto"/>
      </w:pPr>
      <w:r>
        <w:rPr>
          <w:rFonts w:ascii="TimesNewRomanPS-BoldMT" w:hAnsi="TimesNewRomanPS-BoldMT" w:cs="TimesNewRomanPS-BoldMT"/>
          <w:b/>
          <w:bCs/>
          <w:color w:val="000000"/>
        </w:rPr>
      </w:r>
      <w:r>
        <w:rPr>
          <w:rFonts w:ascii="TimesNewRomanPS-BoldMT" w:hAnsi="TimesNewRomanPS-BoldMT" w:cs="TimesNewRomanPS-BoldMT"/>
          <w:b w:val="0"/>
          <w:bCs w:val="0"/>
          <w:color w:val="000000"/>
        </w:rPr>
        <w:t xml:space="preserve">«</w:t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406"/>
        <w:gridCol w:w="5953"/>
        <w:gridCol w:w="1280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1270" distB="0" distL="635" distR="635" simplePos="0" relativeHeight="3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179070</wp:posOffset>
                      </wp:positionV>
                      <wp:extent cx="402590" cy="292735"/>
                      <wp:effectExtent l="635" t="1270" r="635" b="0"/>
                      <wp:wrapNone/>
                      <wp:docPr id="1" name="Изображение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402480" cy="2926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A5A5A5"/>
                                  </a:gs>
                                  <a:gs pos="50000">
                                    <a:srgbClr val="A5A5A5"/>
                                  </a:gs>
                                  <a:gs pos="100000">
                                    <a:srgbClr val="A5A5A5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5"/>
                                    <w:ind w:firstLine="0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П2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30;o:allowoverlap:true;o:allowincell:true;mso-position-horizontal-relative:text;margin-left:46.9pt;mso-position-horizontal:absolute;mso-position-vertical-relative:text;margin-top:14.1pt;mso-position-vertical:absolute;width:31.7pt;height:23.0pt;mso-wrap-distance-left:0.0pt;mso-wrap-distance-top:0.1pt;mso-wrap-distance-right:0.0pt;mso-wrap-distance-bottom:0.0pt;v-text-anchor:top;visibility:visible;" fillcolor="#A5A5A5" strokecolor="#808080" strokeweight="0.06pt">
                      <v:textbox inset="0,0,0,0">
                        <w:txbxContent>
                          <w:p>
                            <w:pPr>
                              <w:pStyle w:val="935"/>
                              <w:ind w:firstLine="0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П2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767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6"/>
              <w:ind w:firstLine="0"/>
            </w:pPr>
            <w:r>
              <w:rPr>
                <w:sz w:val="24"/>
                <w:szCs w:val="24"/>
              </w:rPr>
              <w:t xml:space="preserve">- коммунальное обслуживание;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деловое управление;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магазины;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легкая промышленность;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строительная промышленность;</w:t>
            </w:r>
            <w:r/>
          </w:p>
          <w:p>
            <w:pPr>
              <w:pStyle w:val="866"/>
              <w:ind w:firstLine="0"/>
            </w:pPr>
            <w:r>
              <w:rPr>
                <w:sz w:val="24"/>
                <w:szCs w:val="24"/>
              </w:rPr>
              <w:t xml:space="preserve">- связь;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firstLine="0"/>
            </w:pPr>
            <w:r>
              <w:rPr>
                <w:sz w:val="24"/>
                <w:szCs w:val="24"/>
              </w:rPr>
              <w:t xml:space="preserve">- склад;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firstLine="0"/>
            </w:pPr>
            <w:r>
              <w:rPr>
                <w:sz w:val="24"/>
                <w:szCs w:val="24"/>
              </w:rPr>
              <w:t xml:space="preserve">- целлюлозно-бумажная промышленность;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firstLine="0"/>
              <w:tabs>
                <w:tab w:val="left" w:pos="708" w:leader="none"/>
                <w:tab w:val="left" w:pos="1155" w:leader="none"/>
                <w:tab w:val="left" w:pos="5528" w:leader="none"/>
              </w:tabs>
              <w:rPr>
                <w:sz w:val="24"/>
                <w:szCs w:val="24"/>
              </w:rPr>
            </w:pPr>
            <w:r>
              <w:t xml:space="preserve">- земельные участки (территории) общего 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4.4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6.3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6.6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6.8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6.9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6.11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не устанавливаются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-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6" w:type="dxa"/>
            <w:vAlign w:val="center"/>
            <w:textDirection w:val="lrTb"/>
            <w:noWrap w:val="false"/>
          </w:tcPr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866"/>
              <w:ind w:firstLine="0"/>
              <w:jc w:val="left"/>
            </w:pPr>
            <w:r>
              <w:rPr>
                <w:sz w:val="24"/>
                <w:szCs w:val="24"/>
              </w:rPr>
              <w:t xml:space="preserve">- малоэтажная многоквартирная жилая застройка;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6"/>
              <w:ind w:firstLine="0"/>
              <w:jc w:val="left"/>
            </w:pPr>
            <w:r>
              <w:rPr>
                <w:sz w:val="24"/>
                <w:szCs w:val="24"/>
              </w:rPr>
              <w:t xml:space="preserve">- общественное питание;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служебные гаражи;</w:t>
            </w:r>
            <w:r/>
          </w:p>
          <w:p>
            <w:pPr>
              <w:pStyle w:val="767"/>
              <w:ind w:firstLine="0"/>
              <w:tabs>
                <w:tab w:val="clear" w:pos="708" w:leader="none"/>
                <w:tab w:val="left" w:pos="1155" w:leader="none"/>
              </w:tabs>
              <w:rPr>
                <w:sz w:val="24"/>
                <w:szCs w:val="24"/>
              </w:rPr>
            </w:pPr>
            <w:r>
              <w:t xml:space="preserve">- обеспечение внутреннего правопорядка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2.1.1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4.6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4.9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8.3</w:t>
            </w:r>
            <w:r/>
          </w:p>
        </w:tc>
      </w:tr>
    </w:tbl>
    <w:p>
      <w:pPr>
        <w:pStyle w:val="767"/>
        <w:jc w:val="right"/>
        <w:spacing w:line="264" w:lineRule="auto"/>
        <w:rPr>
          <w:rFonts w:ascii="TimesNewRomanPS-BoldMT" w:hAnsi="TimesNewRomanPS-BoldMT" w:eastAsia="Times New Roman" w:cs="TimesNewRomanPS-BoldMT"/>
          <w:b/>
          <w:color w:val="000000"/>
          <w:spacing w:val="0"/>
          <w:sz w:val="24"/>
          <w:szCs w:val="24"/>
          <w:highlight w:val="none"/>
        </w:rPr>
      </w:pPr>
      <w:r>
        <w:rPr>
          <w:rFonts w:ascii="TimesNewRomanPSMT" w:hAnsi="TimesNewRomanPSMT" w:cs="TimesNewRomanPSMT"/>
          <w:bCs/>
          <w:color w:val="000000"/>
        </w:rPr>
      </w:r>
      <w:r>
        <w:rPr>
          <w:rFonts w:ascii="TimesNewRomanPSMT" w:hAnsi="TimesNewRomanPSMT" w:cs="TimesNewRomanPSMT"/>
          <w:bCs/>
          <w:color w:val="000000"/>
        </w:rPr>
        <w:t xml:space="preserve">»</w:t>
      </w:r>
      <w:r/>
    </w:p>
    <w:p>
      <w:pPr>
        <w:pStyle w:val="767"/>
        <w:ind w:firstLine="0"/>
        <w:spacing w:line="264" w:lineRule="auto"/>
        <w:rPr>
          <w:rFonts w:ascii="TimesNewRomanPSMT" w:hAnsi="TimesNewRomanPSMT" w:cs="TimesNewRomanPSMT"/>
          <w:color w:val="000000"/>
          <w:highlight w:val="none"/>
        </w:rPr>
      </w:pPr>
      <w:r>
        <w:rPr>
          <w:rFonts w:ascii="TimesNewRomanPSMT" w:hAnsi="TimesNewRomanPSMT" w:cs="TimesNewRomanPSMT"/>
          <w:bCs/>
          <w:color w:val="000000"/>
        </w:rPr>
      </w:r>
      <w:r>
        <w:rPr>
          <w:rFonts w:ascii="TimesNewRomanPSMT" w:hAnsi="TimesNewRomanPSMT" w:cs="TimesNewRomanPSMT"/>
          <w:bCs/>
          <w:color w:val="000000"/>
        </w:rPr>
      </w:r>
      <w:r/>
    </w:p>
    <w:p>
      <w:pPr>
        <w:pStyle w:val="866"/>
        <w:ind w:firstLine="0"/>
        <w:rPr>
          <w:rFonts w:eastAsia="Times New Roman" w:cs="Times New Roman"/>
          <w:bCs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TimesNewRomanPS-BoldMT">
    <w:panose1 w:val="020206030504050203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table" w:styleId="6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7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68">
    <w:name w:val="Heading 1"/>
    <w:basedOn w:val="767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69">
    <w:name w:val="Heading 2"/>
    <w:basedOn w:val="767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0">
    <w:name w:val="Heading 3"/>
    <w:basedOn w:val="767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4 Char"/>
    <w:basedOn w:val="7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>
    <w:name w:val="Heading 6 Char"/>
    <w:basedOn w:val="7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9 Char"/>
    <w:basedOn w:val="7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Subtitle Char"/>
    <w:basedOn w:val="790"/>
    <w:uiPriority w:val="11"/>
    <w:qFormat/>
    <w:rPr>
      <w:sz w:val="24"/>
      <w:szCs w:val="24"/>
    </w:rPr>
  </w:style>
  <w:style w:type="character" w:styleId="782">
    <w:name w:val="Quote Char"/>
    <w:uiPriority w:val="29"/>
    <w:qFormat/>
    <w:rPr>
      <w:i/>
    </w:rPr>
  </w:style>
  <w:style w:type="character" w:styleId="783">
    <w:name w:val="Caption Char"/>
    <w:uiPriority w:val="99"/>
    <w:qFormat/>
  </w:style>
  <w:style w:type="character" w:styleId="784">
    <w:name w:val="Hyperlink"/>
    <w:basedOn w:val="790"/>
    <w:uiPriority w:val="99"/>
    <w:rPr>
      <w:rFonts w:cs="Times New Roman"/>
      <w:color w:val="0000ff"/>
      <w:u w:val="single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>
    <w:name w:val="Endnote Text Char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 w:default="1">
    <w:name w:val="Default Paragraph Font"/>
    <w:uiPriority w:val="99"/>
    <w:semiHidden/>
    <w:qFormat/>
  </w:style>
  <w:style w:type="character" w:styleId="791" w:customStyle="1">
    <w:name w:val="Heading 1 Char"/>
    <w:basedOn w:val="790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2" w:customStyle="1">
    <w:name w:val="Heading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3" w:customStyle="1">
    <w:name w:val="Heading 3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4" w:customStyle="1">
    <w:name w:val="Heading 5 Char"/>
    <w:basedOn w:val="790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5" w:customStyle="1">
    <w:name w:val="Heading 8 Char"/>
    <w:basedOn w:val="790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6" w:customStyle="1">
    <w:name w:val="Body Text Indent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798" w:customStyle="1">
    <w:name w:val="Title Char"/>
    <w:basedOn w:val="790"/>
    <w:uiPriority w:val="99"/>
    <w:qFormat/>
    <w:rPr>
      <w:rFonts w:ascii="Times New Roman" w:hAnsi="Times New Roman" w:cs="Times New Roman"/>
      <w:b/>
      <w:sz w:val="20"/>
    </w:rPr>
  </w:style>
  <w:style w:type="character" w:styleId="799" w:customStyle="1">
    <w:name w:val="Body Text Indent Char"/>
    <w:basedOn w:val="790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0" w:customStyle="1">
    <w:name w:val="Body Text Indent 3 Char"/>
    <w:basedOn w:val="790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1" w:customStyle="1">
    <w:name w:val="Body Text 2 Char"/>
    <w:basedOn w:val="790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2" w:customStyle="1">
    <w:name w:val="Body Text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3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4" w:customStyle="1">
    <w:name w:val="Footnote Text Char1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05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>
    <w:name w:val="page number"/>
    <w:basedOn w:val="790"/>
    <w:uiPriority w:val="99"/>
    <w:qFormat/>
    <w:rPr>
      <w:rFonts w:cs="Times New Roman"/>
    </w:rPr>
  </w:style>
  <w:style w:type="character" w:styleId="807" w:customStyle="1">
    <w:name w:val="Foot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8" w:customStyle="1">
    <w:name w:val="Head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9" w:customStyle="1">
    <w:name w:val="Plain Text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10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1" w:customStyle="1">
    <w:name w:val="Balloon Text Char"/>
    <w:basedOn w:val="790"/>
    <w:uiPriority w:val="99"/>
    <w:qFormat/>
    <w:rPr>
      <w:rFonts w:ascii="Tahoma" w:hAnsi="Tahoma" w:cs="Times New Roman"/>
      <w:sz w:val="16"/>
      <w:lang w:eastAsia="ru-RU"/>
    </w:rPr>
  </w:style>
  <w:style w:type="character" w:styleId="812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3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4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5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6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7">
    <w:name w:val="Strong"/>
    <w:basedOn w:val="790"/>
    <w:uiPriority w:val="99"/>
    <w:qFormat/>
    <w:rPr>
      <w:rFonts w:cs="Times New Roman"/>
      <w:b/>
    </w:rPr>
  </w:style>
  <w:style w:type="character" w:styleId="818" w:customStyle="1">
    <w:name w:val="Intense Quote Char"/>
    <w:basedOn w:val="790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19">
    <w:name w:val="FollowedHyperlink"/>
    <w:basedOn w:val="790"/>
    <w:uiPriority w:val="99"/>
    <w:rPr>
      <w:rFonts w:cs="Times New Roman"/>
      <w:color w:val="800080"/>
      <w:u w:val="single"/>
    </w:rPr>
  </w:style>
  <w:style w:type="character" w:styleId="820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1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2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3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4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5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6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28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29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0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1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2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 w:customStyle="1">
    <w:name w:val="WW8Num55z0"/>
    <w:uiPriority w:val="99"/>
    <w:qFormat/>
    <w:rPr>
      <w:rFonts w:ascii="Times New Roman" w:hAnsi="Times New Roman"/>
    </w:rPr>
  </w:style>
  <w:style w:type="character" w:styleId="834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5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6" w:customStyle="1">
    <w:name w:val="WW8Num83z1"/>
    <w:uiPriority w:val="99"/>
    <w:qFormat/>
    <w:rPr>
      <w:rFonts w:ascii="Courier New" w:hAnsi="Courier New"/>
    </w:rPr>
  </w:style>
  <w:style w:type="character" w:styleId="837" w:customStyle="1">
    <w:name w:val="HTML Preformatted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38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39">
    <w:name w:val="Subtle Reference"/>
    <w:basedOn w:val="790"/>
    <w:uiPriority w:val="99"/>
    <w:qFormat/>
    <w:rPr>
      <w:rFonts w:cs="Times New Roman"/>
      <w:smallCaps/>
      <w:color w:val="c0504d"/>
      <w:u w:val="single"/>
    </w:rPr>
  </w:style>
  <w:style w:type="character" w:styleId="840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1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2">
    <w:name w:val="annotation reference"/>
    <w:basedOn w:val="790"/>
    <w:uiPriority w:val="99"/>
    <w:semiHidden/>
    <w:qFormat/>
    <w:rPr>
      <w:rFonts w:cs="Times New Roman"/>
      <w:sz w:val="16"/>
    </w:rPr>
  </w:style>
  <w:style w:type="character" w:styleId="843" w:customStyle="1">
    <w:name w:val="Comment Text Char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44" w:customStyle="1">
    <w:name w:val="Comment Subject Char"/>
    <w:basedOn w:val="843"/>
    <w:uiPriority w:val="99"/>
    <w:semiHidden/>
    <w:qFormat/>
    <w:rPr>
      <w:b/>
    </w:rPr>
  </w:style>
  <w:style w:type="character" w:styleId="845" w:customStyle="1">
    <w:name w:val="match"/>
    <w:uiPriority w:val="99"/>
    <w:qFormat/>
  </w:style>
  <w:style w:type="character" w:styleId="846" w:customStyle="1">
    <w:name w:val="blk"/>
    <w:uiPriority w:val="99"/>
    <w:qFormat/>
  </w:style>
  <w:style w:type="character" w:styleId="847">
    <w:name w:val="Ссылка указателя"/>
    <w:qFormat/>
  </w:style>
  <w:style w:type="paragraph" w:styleId="848" w:customStyle="1">
    <w:name w:val="Заголовок"/>
    <w:next w:val="849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49">
    <w:name w:val="Body Text"/>
    <w:basedOn w:val="767"/>
    <w:uiPriority w:val="99"/>
    <w:pPr>
      <w:widowControl w:val="off"/>
    </w:pPr>
    <w:rPr>
      <w:szCs w:val="20"/>
    </w:rPr>
  </w:style>
  <w:style w:type="paragraph" w:styleId="850">
    <w:name w:val="List"/>
    <w:basedOn w:val="849"/>
    <w:rPr>
      <w:rFonts w:ascii="PT Sans" w:hAnsi="PT Sans" w:cs="Noto Sans Devanagari"/>
    </w:rPr>
  </w:style>
  <w:style w:type="paragraph" w:styleId="851">
    <w:name w:val="Caption"/>
    <w:basedOn w:val="767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2">
    <w:name w:val="Указатель"/>
    <w:basedOn w:val="767"/>
    <w:qFormat/>
    <w:pPr>
      <w:suppressLineNumbers/>
    </w:pPr>
    <w:rPr>
      <w:rFonts w:ascii="PT Sans" w:hAnsi="PT Sans" w:cs="Noto Sans Devanagari"/>
    </w:rPr>
  </w:style>
  <w:style w:type="paragraph" w:styleId="853">
    <w:name w:val="Заголовок (user)"/>
    <w:basedOn w:val="767"/>
    <w:next w:val="8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4">
    <w:name w:val="Указатель (user)"/>
    <w:basedOn w:val="767"/>
    <w:qFormat/>
    <w:pPr>
      <w:suppressLineNumbers/>
    </w:pPr>
    <w:rPr>
      <w:rFonts w:cs="Arial"/>
    </w:rPr>
  </w:style>
  <w:style w:type="paragraph" w:styleId="855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767"/>
    <w:uiPriority w:val="29"/>
    <w:qFormat/>
    <w:pPr>
      <w:ind w:left="720" w:right="720"/>
    </w:pPr>
    <w:rPr>
      <w:i/>
    </w:rPr>
  </w:style>
  <w:style w:type="paragraph" w:styleId="857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64">
    <w:name w:val="table of figures"/>
    <w:basedOn w:val="767"/>
    <w:uiPriority w:val="99"/>
    <w:unhideWhenUsed/>
    <w:pPr>
      <w:spacing w:before="0" w:after="0" w:afterAutospacing="0"/>
    </w:pPr>
  </w:style>
  <w:style w:type="paragraph" w:styleId="865">
    <w:name w:val="Body Text Indent 2"/>
    <w:basedOn w:val="767"/>
    <w:uiPriority w:val="99"/>
    <w:qFormat/>
    <w:pPr>
      <w:ind w:left="540" w:hanging="540"/>
    </w:pPr>
    <w:rPr>
      <w:b/>
      <w:szCs w:val="20"/>
    </w:rPr>
  </w:style>
  <w:style w:type="paragraph" w:styleId="866" w:customStyle="1">
    <w:name w:val="Main"/>
    <w:basedOn w:val="767"/>
    <w:uiPriority w:val="99"/>
    <w:qFormat/>
    <w:rPr>
      <w:sz w:val="28"/>
      <w:szCs w:val="20"/>
    </w:rPr>
  </w:style>
  <w:style w:type="paragraph" w:styleId="867">
    <w:name w:val="Title"/>
    <w:basedOn w:val="767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68">
    <w:name w:val="Body Text Indent"/>
    <w:basedOn w:val="767"/>
    <w:uiPriority w:val="99"/>
    <w:pPr>
      <w:ind w:left="360" w:firstLine="709"/>
      <w:jc w:val="center"/>
    </w:pPr>
    <w:rPr>
      <w:sz w:val="32"/>
      <w:szCs w:val="20"/>
    </w:rPr>
  </w:style>
  <w:style w:type="paragraph" w:styleId="869">
    <w:name w:val="Body Text Indent 3"/>
    <w:basedOn w:val="767"/>
    <w:uiPriority w:val="99"/>
    <w:qFormat/>
    <w:pPr>
      <w:ind w:left="360" w:hanging="360"/>
    </w:pPr>
    <w:rPr>
      <w:b/>
      <w:sz w:val="28"/>
      <w:szCs w:val="20"/>
    </w:rPr>
  </w:style>
  <w:style w:type="paragraph" w:styleId="870">
    <w:name w:val="Body Text 2"/>
    <w:basedOn w:val="767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1" w:customStyle="1">
    <w:name w:val="Готовый"/>
    <w:basedOn w:val="767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2">
    <w:name w:val="footnote text"/>
    <w:basedOn w:val="767"/>
    <w:uiPriority w:val="99"/>
    <w:semiHidden/>
    <w:rPr>
      <w:sz w:val="20"/>
      <w:szCs w:val="20"/>
    </w:rPr>
  </w:style>
  <w:style w:type="paragraph" w:styleId="873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4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5">
    <w:name w:val="Верхний и нижний колонтитулы"/>
    <w:basedOn w:val="767"/>
    <w:qFormat/>
  </w:style>
  <w:style w:type="paragraph" w:styleId="876">
    <w:name w:val="Header and Footer"/>
    <w:basedOn w:val="767"/>
    <w:qFormat/>
  </w:style>
  <w:style w:type="paragraph" w:styleId="877">
    <w:name w:val="Footer"/>
    <w:basedOn w:val="767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8" w:customStyle="1">
    <w:name w:val="Заголовок 0"/>
    <w:basedOn w:val="768"/>
    <w:uiPriority w:val="99"/>
    <w:qFormat/>
    <w:rPr>
      <w:caps/>
      <w:sz w:val="24"/>
      <w:szCs w:val="24"/>
    </w:rPr>
  </w:style>
  <w:style w:type="paragraph" w:styleId="879">
    <w:name w:val="Header"/>
    <w:basedOn w:val="767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0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1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2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3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4" w:customStyle="1">
    <w:name w:val="Îñíîâíîé òåêñò 2"/>
    <w:basedOn w:val="882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5" w:customStyle="1">
    <w:name w:val="Îñíîâíîé òåêñò ñ îòñòóïîì 2"/>
    <w:basedOn w:val="882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6" w:customStyle="1">
    <w:name w:val="çàãîëîâîê 1"/>
    <w:basedOn w:val="882"/>
    <w:uiPriority w:val="99"/>
    <w:qFormat/>
    <w:pPr>
      <w:keepNext/>
    </w:pPr>
  </w:style>
  <w:style w:type="paragraph" w:styleId="887" w:customStyle="1">
    <w:name w:val="Îñíîâíîé òåêñò ñ îòñòóïîì 3"/>
    <w:basedOn w:val="882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88" w:customStyle="1">
    <w:name w:val="Iniiaiie oaeno"/>
    <w:basedOn w:val="883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89" w:customStyle="1">
    <w:name w:val="Iniiaiie oaeno n ionooiii 2"/>
    <w:basedOn w:val="883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0" w:customStyle="1">
    <w:name w:val="основной"/>
    <w:basedOn w:val="767"/>
    <w:uiPriority w:val="99"/>
    <w:qFormat/>
    <w:pPr>
      <w:ind w:firstLine="0"/>
      <w:jc w:val="left"/>
      <w:keepNext/>
    </w:pPr>
  </w:style>
  <w:style w:type="paragraph" w:styleId="891" w:customStyle="1">
    <w:name w:val="nienie"/>
    <w:basedOn w:val="883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2" w:customStyle="1">
    <w:name w:val="Iniiaiie oaeno 2"/>
    <w:basedOn w:val="767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3" w:customStyle="1">
    <w:name w:val="Îñíîâíîé òåêñò"/>
    <w:basedOn w:val="882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4" w:customStyle="1">
    <w:name w:val="caaieiaie 2"/>
    <w:basedOn w:val="883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5">
    <w:name w:val="Plain Text"/>
    <w:basedOn w:val="767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6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7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898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89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0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1" w:customStyle="1">
    <w:name w:val="Абзац списка1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2" w:customStyle="1">
    <w:name w:val="З1"/>
    <w:basedOn w:val="767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3" w:customStyle="1">
    <w:name w:val="Стиль1 Знак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4" w:customStyle="1">
    <w:name w:val="Стиль1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5" w:customStyle="1">
    <w:name w:val="Обычный (Web)"/>
    <w:basedOn w:val="767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6">
    <w:name w:val="Balloon Text"/>
    <w:basedOn w:val="767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7">
    <w:name w:val="List Paragraph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09" w:customStyle="1">
    <w:name w:val="Части"/>
    <w:basedOn w:val="767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0" w:customStyle="1">
    <w:name w:val="Главы"/>
    <w:basedOn w:val="767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1" w:customStyle="1">
    <w:name w:val="Статьи"/>
    <w:basedOn w:val="767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2" w:customStyle="1">
    <w:name w:val="Тире"/>
    <w:basedOn w:val="767"/>
    <w:uiPriority w:val="99"/>
    <w:qFormat/>
    <w:pPr>
      <w:ind w:left="1068" w:hanging="360"/>
    </w:pPr>
    <w:rPr>
      <w:sz w:val="28"/>
      <w:szCs w:val="20"/>
    </w:rPr>
  </w:style>
  <w:style w:type="paragraph" w:styleId="913">
    <w:name w:val="Intense Quote"/>
    <w:basedOn w:val="767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4">
    <w:name w:val="toc 2"/>
    <w:basedOn w:val="767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5">
    <w:name w:val="toc 1"/>
    <w:basedOn w:val="767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6">
    <w:name w:val="toc 3"/>
    <w:basedOn w:val="767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7" w:customStyle="1">
    <w:name w:val="Н статьи"/>
    <w:basedOn w:val="767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18" w:customStyle="1">
    <w:name w:val="Н пункта"/>
    <w:basedOn w:val="767"/>
    <w:uiPriority w:val="99"/>
    <w:qFormat/>
    <w:pPr>
      <w:ind w:firstLine="0"/>
    </w:pPr>
    <w:rPr>
      <w:rFonts w:eastAsia="Times New Roman"/>
    </w:rPr>
  </w:style>
  <w:style w:type="paragraph" w:styleId="919" w:customStyle="1">
    <w:name w:val="Н подпункт"/>
    <w:basedOn w:val="918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0" w:customStyle="1">
    <w:name w:val="Стиль ОСНОВНОЙ !!! + 12 пт Знак"/>
    <w:basedOn w:val="767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1" w:customStyle="1">
    <w:name w:val="Стиль Стиль ОСНОВНОЙ !!! + Слева:  159 см Первая строка:  0 см + 12... Знак"/>
    <w:basedOn w:val="767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2" w:customStyle="1">
    <w:name w:val="Стиль Стиль ОСНОВНОЙ !!! + Слева:  159 см Первая строка:  0 см + 12..."/>
    <w:basedOn w:val="767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3">
    <w:name w:val="Normal (Web)"/>
    <w:basedOn w:val="767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4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5">
    <w:name w:val="HTML Preformatted"/>
    <w:basedOn w:val="767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6">
    <w:name w:val="index heading"/>
    <w:basedOn w:val="853"/>
  </w:style>
  <w:style w:type="paragraph" w:styleId="927">
    <w:name w:val="TOC Heading"/>
    <w:basedOn w:val="768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28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9" w:customStyle="1">
    <w:name w:val="Body Text 22"/>
    <w:basedOn w:val="767"/>
    <w:uiPriority w:val="99"/>
    <w:qFormat/>
    <w:rPr>
      <w:rFonts w:eastAsia="Times New Roman"/>
      <w:szCs w:val="20"/>
    </w:rPr>
  </w:style>
  <w:style w:type="paragraph" w:styleId="930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1" w:customStyle="1">
    <w:name w:val="Заг4 - Пункт нумерованный 1.2.3."/>
    <w:basedOn w:val="849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2">
    <w:name w:val="List Bullet"/>
    <w:basedOn w:val="767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3">
    <w:name w:val="annotation text"/>
    <w:basedOn w:val="767"/>
    <w:uiPriority w:val="99"/>
    <w:semiHidden/>
    <w:qFormat/>
    <w:rPr>
      <w:sz w:val="20"/>
      <w:szCs w:val="20"/>
    </w:rPr>
  </w:style>
  <w:style w:type="paragraph" w:styleId="934">
    <w:name w:val="annotation subject"/>
    <w:basedOn w:val="933"/>
    <w:uiPriority w:val="99"/>
    <w:semiHidden/>
    <w:qFormat/>
    <w:rPr>
      <w:b/>
    </w:rPr>
  </w:style>
  <w:style w:type="paragraph" w:styleId="935">
    <w:name w:val="Содержимое врезки"/>
    <w:basedOn w:val="767"/>
    <w:qFormat/>
  </w:style>
  <w:style w:type="paragraph" w:styleId="936">
    <w:name w:val="Содержимое врезки (user)"/>
    <w:basedOn w:val="767"/>
    <w:qFormat/>
  </w:style>
  <w:style w:type="numbering" w:styleId="937" w:default="1">
    <w:name w:val="Без списка"/>
    <w:uiPriority w:val="99"/>
    <w:semiHidden/>
    <w:unhideWhenUsed/>
    <w:qFormat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2025-04-21T13:58:46Z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