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D2" w:rsidRDefault="00B36B8F" w:rsidP="00670F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077D2" w:rsidRDefault="00E97B12" w:rsidP="00670F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9077D2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</w:t>
      </w:r>
    </w:p>
    <w:p w:rsidR="009077D2" w:rsidRPr="009077D2" w:rsidRDefault="009077D2" w:rsidP="00670FDE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70FDE">
        <w:rPr>
          <w:rFonts w:ascii="Times New Roman" w:hAnsi="Times New Roman" w:cs="Times New Roman"/>
          <w:sz w:val="24"/>
          <w:szCs w:val="24"/>
        </w:rPr>
        <w:t xml:space="preserve">18 апреля </w:t>
      </w:r>
      <w:r>
        <w:rPr>
          <w:rFonts w:ascii="Times New Roman" w:hAnsi="Times New Roman" w:cs="Times New Roman"/>
          <w:sz w:val="24"/>
          <w:szCs w:val="24"/>
        </w:rPr>
        <w:t xml:space="preserve">2025 № </w:t>
      </w:r>
      <w:r w:rsidR="00670FDE">
        <w:rPr>
          <w:rFonts w:ascii="Times New Roman" w:hAnsi="Times New Roman" w:cs="Times New Roman"/>
          <w:sz w:val="24"/>
          <w:szCs w:val="24"/>
        </w:rPr>
        <w:t>3662</w:t>
      </w:r>
    </w:p>
    <w:p w:rsidR="00A65E92" w:rsidRPr="00D26373" w:rsidRDefault="00A65E92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37BA" w:rsidRPr="00D26373" w:rsidRDefault="008B39E4" w:rsidP="0067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гарантии</w:t>
      </w:r>
      <w:r w:rsidR="00B36B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город Рязань</w:t>
      </w:r>
    </w:p>
    <w:p w:rsidR="00B36B8F" w:rsidRPr="00D26373" w:rsidRDefault="00B36B8F" w:rsidP="00670F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К заявлению </w:t>
      </w:r>
      <w:r w:rsidR="004043EC" w:rsidRPr="00D26373">
        <w:rPr>
          <w:rFonts w:ascii="Times New Roman" w:hAnsi="Times New Roman" w:cs="Times New Roman"/>
          <w:sz w:val="24"/>
          <w:szCs w:val="24"/>
        </w:rPr>
        <w:t>на получение муниципальной гарантии</w:t>
      </w:r>
      <w:r w:rsidR="00B36B8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город Рязань (далее – муниципальная гарантия)</w:t>
      </w:r>
      <w:r w:rsidRPr="00D26373">
        <w:rPr>
          <w:rFonts w:ascii="Times New Roman" w:hAnsi="Times New Roman" w:cs="Times New Roman"/>
          <w:sz w:val="24"/>
          <w:szCs w:val="24"/>
        </w:rPr>
        <w:t>должны быть приложены следующие документы: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>1. Описание целей получения муниципальной гарантии</w:t>
      </w:r>
      <w:r w:rsidR="001F50FC" w:rsidRPr="00D26373">
        <w:rPr>
          <w:rFonts w:ascii="Times New Roman" w:hAnsi="Times New Roman" w:cs="Times New Roman"/>
          <w:sz w:val="24"/>
          <w:szCs w:val="24"/>
        </w:rPr>
        <w:t xml:space="preserve"> с приложением копий подтверждающих документов</w:t>
      </w:r>
      <w:r w:rsidRPr="00D26373">
        <w:rPr>
          <w:rFonts w:ascii="Times New Roman" w:hAnsi="Times New Roman" w:cs="Times New Roman"/>
          <w:sz w:val="24"/>
          <w:szCs w:val="24"/>
        </w:rPr>
        <w:t>, финансово-экономическое обоснование реализуемого проекта</w:t>
      </w:r>
      <w:r w:rsidR="00756C19" w:rsidRPr="00D26373">
        <w:rPr>
          <w:rFonts w:ascii="Times New Roman" w:hAnsi="Times New Roman" w:cs="Times New Roman"/>
          <w:sz w:val="24"/>
          <w:szCs w:val="24"/>
        </w:rPr>
        <w:t>, подтверждающие в том числе дост</w:t>
      </w:r>
      <w:r w:rsidR="00523FC8">
        <w:rPr>
          <w:rFonts w:ascii="Times New Roman" w:hAnsi="Times New Roman" w:cs="Times New Roman"/>
          <w:sz w:val="24"/>
          <w:szCs w:val="24"/>
        </w:rPr>
        <w:t xml:space="preserve">ижение показателей пунктов </w:t>
      </w:r>
      <w:r w:rsidR="00523FC8" w:rsidRPr="00C36EDF">
        <w:rPr>
          <w:rFonts w:ascii="Times New Roman" w:hAnsi="Times New Roman" w:cs="Times New Roman"/>
          <w:sz w:val="24"/>
          <w:szCs w:val="24"/>
        </w:rPr>
        <w:t>2.</w:t>
      </w:r>
      <w:r w:rsidR="00FD092B" w:rsidRPr="00C36EDF">
        <w:rPr>
          <w:rFonts w:ascii="Times New Roman" w:hAnsi="Times New Roman" w:cs="Times New Roman"/>
          <w:sz w:val="24"/>
          <w:szCs w:val="24"/>
        </w:rPr>
        <w:t>10</w:t>
      </w:r>
      <w:r w:rsidR="00523FC8" w:rsidRPr="00C36EDF">
        <w:rPr>
          <w:rFonts w:ascii="Times New Roman" w:hAnsi="Times New Roman" w:cs="Times New Roman"/>
          <w:sz w:val="24"/>
          <w:szCs w:val="24"/>
        </w:rPr>
        <w:t>, 2.1</w:t>
      </w:r>
      <w:r w:rsidR="00FD092B" w:rsidRPr="00C36EDF">
        <w:rPr>
          <w:rFonts w:ascii="Times New Roman" w:hAnsi="Times New Roman" w:cs="Times New Roman"/>
          <w:sz w:val="24"/>
          <w:szCs w:val="24"/>
        </w:rPr>
        <w:t>1</w:t>
      </w:r>
      <w:r w:rsidR="00756C19" w:rsidRPr="00C36EDF">
        <w:rPr>
          <w:rFonts w:ascii="Times New Roman" w:hAnsi="Times New Roman" w:cs="Times New Roman"/>
          <w:sz w:val="24"/>
          <w:szCs w:val="24"/>
        </w:rPr>
        <w:t>.</w:t>
      </w:r>
      <w:r w:rsidR="00B36B8F">
        <w:rPr>
          <w:rFonts w:ascii="Times New Roman" w:hAnsi="Times New Roman" w:cs="Times New Roman"/>
          <w:sz w:val="24"/>
          <w:szCs w:val="24"/>
        </w:rPr>
        <w:t>П</w:t>
      </w:r>
      <w:r w:rsidR="00756C19" w:rsidRPr="00D26373">
        <w:rPr>
          <w:rFonts w:ascii="Times New Roman" w:hAnsi="Times New Roman" w:cs="Times New Roman"/>
          <w:sz w:val="24"/>
          <w:szCs w:val="24"/>
        </w:rPr>
        <w:t>орядка</w:t>
      </w:r>
      <w:r w:rsidR="00B36B8F">
        <w:rPr>
          <w:rFonts w:ascii="Times New Roman" w:hAnsi="Times New Roman" w:cs="Times New Roman"/>
          <w:sz w:val="24"/>
          <w:szCs w:val="24"/>
        </w:rPr>
        <w:t>, утвержденного приложением № 1 к настоящему постановлению</w:t>
      </w:r>
      <w:r w:rsidRPr="00D26373">
        <w:rPr>
          <w:rFonts w:ascii="Times New Roman" w:hAnsi="Times New Roman" w:cs="Times New Roman"/>
          <w:sz w:val="24"/>
          <w:szCs w:val="24"/>
        </w:rPr>
        <w:t>. В случае предоставления муниципальной гарантии для реа</w:t>
      </w:r>
      <w:r w:rsidR="00104F22">
        <w:rPr>
          <w:rFonts w:ascii="Times New Roman" w:hAnsi="Times New Roman" w:cs="Times New Roman"/>
          <w:sz w:val="24"/>
          <w:szCs w:val="24"/>
        </w:rPr>
        <w:t>лизации инвестиционного проекта</w:t>
      </w:r>
      <w:r w:rsidRPr="00D26373">
        <w:rPr>
          <w:rFonts w:ascii="Times New Roman" w:hAnsi="Times New Roman" w:cs="Times New Roman"/>
          <w:sz w:val="24"/>
          <w:szCs w:val="24"/>
        </w:rPr>
        <w:t>в обязательном порядке предоставляется бизнес-план проекта, содержащий финансово-экономическое обоснование проекта, обоснованные расчеты срока окупаемости проекта, рентабельности проекта, суммы отчислений в бюд</w:t>
      </w:r>
      <w:r w:rsidR="00104F22">
        <w:rPr>
          <w:rFonts w:ascii="Times New Roman" w:hAnsi="Times New Roman" w:cs="Times New Roman"/>
          <w:sz w:val="24"/>
          <w:szCs w:val="24"/>
        </w:rPr>
        <w:t>жеты различных уровней, расходы</w:t>
      </w:r>
      <w:r w:rsidRPr="00D26373">
        <w:rPr>
          <w:rFonts w:ascii="Times New Roman" w:hAnsi="Times New Roman" w:cs="Times New Roman"/>
          <w:sz w:val="24"/>
          <w:szCs w:val="24"/>
        </w:rPr>
        <w:t>на заработную плату.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2. 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Не </w:t>
      </w:r>
      <w:r w:rsidR="00542F80" w:rsidRPr="00D26373">
        <w:rPr>
          <w:rFonts w:ascii="Times New Roman" w:hAnsi="Times New Roman" w:cs="Times New Roman"/>
          <w:sz w:val="24"/>
          <w:szCs w:val="24"/>
        </w:rPr>
        <w:t>ранее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 чем за семь рабочих дней </w:t>
      </w:r>
      <w:r w:rsidR="00542F80" w:rsidRPr="00D26373">
        <w:rPr>
          <w:rFonts w:ascii="Times New Roman" w:hAnsi="Times New Roman" w:cs="Times New Roman"/>
          <w:sz w:val="24"/>
          <w:szCs w:val="24"/>
        </w:rPr>
        <w:t>до даты подачи заявления о предоставлении муниципальной гарантии</w:t>
      </w:r>
      <w:r w:rsidR="00563D2F" w:rsidRPr="00D26373">
        <w:rPr>
          <w:rFonts w:ascii="Times New Roman" w:hAnsi="Times New Roman" w:cs="Times New Roman"/>
          <w:sz w:val="24"/>
          <w:szCs w:val="24"/>
        </w:rPr>
        <w:t>н</w:t>
      </w:r>
      <w:r w:rsidRPr="00D26373">
        <w:rPr>
          <w:rFonts w:ascii="Times New Roman" w:hAnsi="Times New Roman" w:cs="Times New Roman"/>
          <w:sz w:val="24"/>
          <w:szCs w:val="24"/>
        </w:rPr>
        <w:t xml:space="preserve">отариально удостоверенные копии учредительных документов претендента, документа о государственной регистрации, лицензий на виды деятельности, которые подлежат лицензированию в соответствии с действующим законодательством Российской Федерации, свидетельств, выданных саморегулируемыми организациями, </w:t>
      </w:r>
      <w:r w:rsidR="00CC67C3" w:rsidRPr="00D26373">
        <w:rPr>
          <w:rFonts w:ascii="Times New Roman" w:hAnsi="Times New Roman" w:cs="Times New Roman"/>
          <w:sz w:val="24"/>
          <w:szCs w:val="24"/>
        </w:rPr>
        <w:br/>
      </w:r>
      <w:r w:rsidRPr="00D26373">
        <w:rPr>
          <w:rFonts w:ascii="Times New Roman" w:hAnsi="Times New Roman" w:cs="Times New Roman"/>
          <w:sz w:val="24"/>
          <w:szCs w:val="24"/>
        </w:rPr>
        <w:t>о допуске к видам работ, которые оказывают влияние на безопасность объектов капитального строительства в соответст</w:t>
      </w:r>
      <w:r w:rsidR="00B36B8F">
        <w:rPr>
          <w:rFonts w:ascii="Times New Roman" w:hAnsi="Times New Roman" w:cs="Times New Roman"/>
          <w:sz w:val="24"/>
          <w:szCs w:val="24"/>
        </w:rPr>
        <w:t xml:space="preserve">вии с перечнем, установленным </w:t>
      </w:r>
      <w:r w:rsidRPr="00D26373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>3. Документы (</w:t>
      </w:r>
      <w:r w:rsidR="00B518FB" w:rsidRPr="00D26373">
        <w:rPr>
          <w:rFonts w:ascii="Times New Roman" w:hAnsi="Times New Roman" w:cs="Times New Roman"/>
          <w:sz w:val="24"/>
          <w:szCs w:val="24"/>
        </w:rPr>
        <w:t>оригиналы или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 не </w:t>
      </w:r>
      <w:r w:rsidR="00542F80" w:rsidRPr="00D26373">
        <w:rPr>
          <w:rFonts w:ascii="Times New Roman" w:hAnsi="Times New Roman" w:cs="Times New Roman"/>
          <w:sz w:val="24"/>
          <w:szCs w:val="24"/>
        </w:rPr>
        <w:t>ранее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 чем за семь рабочих дней </w:t>
      </w:r>
      <w:r w:rsidR="00542F80" w:rsidRPr="00D26373">
        <w:rPr>
          <w:rFonts w:ascii="Times New Roman" w:hAnsi="Times New Roman" w:cs="Times New Roman"/>
          <w:sz w:val="24"/>
          <w:szCs w:val="24"/>
        </w:rPr>
        <w:t>до даты подачи заявления о предоставлении муниципальной гарантии</w:t>
      </w:r>
      <w:r w:rsidRPr="00D26373">
        <w:rPr>
          <w:rFonts w:ascii="Times New Roman" w:hAnsi="Times New Roman" w:cs="Times New Roman"/>
          <w:sz w:val="24"/>
          <w:szCs w:val="24"/>
        </w:rPr>
        <w:t xml:space="preserve">нотариально заверенные копии), подтверждающие полномочия единоличного исполнительного органа </w:t>
      </w:r>
      <w:r w:rsidR="00BA2A6C">
        <w:rPr>
          <w:rFonts w:ascii="Times New Roman" w:hAnsi="Times New Roman" w:cs="Times New Roman"/>
          <w:sz w:val="24"/>
          <w:szCs w:val="24"/>
        </w:rPr>
        <w:t>юридического лица, подавшего</w:t>
      </w:r>
      <w:r w:rsidR="00BA2A6C" w:rsidRPr="009077D2">
        <w:rPr>
          <w:rFonts w:ascii="Times New Roman" w:hAnsi="Times New Roman" w:cs="Times New Roman"/>
          <w:sz w:val="24"/>
          <w:szCs w:val="24"/>
        </w:rPr>
        <w:t xml:space="preserve"> заявку на участие в конкурсе на получение муниципальной гарантии</w:t>
      </w:r>
      <w:r w:rsidRPr="00D26373">
        <w:rPr>
          <w:rFonts w:ascii="Times New Roman" w:hAnsi="Times New Roman" w:cs="Times New Roman"/>
          <w:sz w:val="24"/>
          <w:szCs w:val="24"/>
        </w:rPr>
        <w:t xml:space="preserve">(или иного уполномоченного лица) </w:t>
      </w:r>
      <w:r w:rsidR="00BA2A6C">
        <w:rPr>
          <w:rFonts w:ascii="Times New Roman" w:hAnsi="Times New Roman" w:cs="Times New Roman"/>
          <w:sz w:val="24"/>
          <w:szCs w:val="24"/>
        </w:rPr>
        <w:t xml:space="preserve">(далее – претендент) </w:t>
      </w:r>
      <w:r w:rsidRPr="00D26373">
        <w:rPr>
          <w:rFonts w:ascii="Times New Roman" w:hAnsi="Times New Roman" w:cs="Times New Roman"/>
          <w:sz w:val="24"/>
          <w:szCs w:val="24"/>
        </w:rPr>
        <w:t xml:space="preserve">на совершение сделок от имени претендента и главного бухгалтера претендента (решение об избрании, приказ о назначении, приказ о вступлении в должность, контракт, доверенность и др.), а также 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не </w:t>
      </w:r>
      <w:r w:rsidR="00542F80" w:rsidRPr="00D26373">
        <w:rPr>
          <w:rFonts w:ascii="Times New Roman" w:hAnsi="Times New Roman" w:cs="Times New Roman"/>
          <w:sz w:val="24"/>
          <w:szCs w:val="24"/>
        </w:rPr>
        <w:t>ранее</w:t>
      </w:r>
      <w:r w:rsidR="00563D2F" w:rsidRPr="00D26373">
        <w:rPr>
          <w:rFonts w:ascii="Times New Roman" w:hAnsi="Times New Roman" w:cs="Times New Roman"/>
          <w:sz w:val="24"/>
          <w:szCs w:val="24"/>
        </w:rPr>
        <w:t xml:space="preserve"> чем за семь рабочих дней</w:t>
      </w:r>
      <w:r w:rsidR="00542F80" w:rsidRPr="00D26373">
        <w:rPr>
          <w:rFonts w:ascii="Times New Roman" w:hAnsi="Times New Roman" w:cs="Times New Roman"/>
          <w:sz w:val="24"/>
          <w:szCs w:val="24"/>
        </w:rPr>
        <w:t xml:space="preserve"> до даты подачи заявления о предоставлении муниципальной гарантии</w:t>
      </w:r>
      <w:r w:rsidRPr="00D26373">
        <w:rPr>
          <w:rFonts w:ascii="Times New Roman" w:hAnsi="Times New Roman" w:cs="Times New Roman"/>
          <w:sz w:val="24"/>
          <w:szCs w:val="24"/>
        </w:rPr>
        <w:t>нотариально заверенные образцы подписей указанных лиц и оттиска печати претендента (при наличии печати).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>4. Справка налогового органа об отсутствии у претендента просроченной задолженности по обязательным платежам в бюджетную систему Российской Федерации на дату, не превышающую семь рабочих дней до даты подачи заявления о предоставлении муниципальной гарантии.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5. </w:t>
      </w:r>
      <w:r w:rsidR="00B36B8F">
        <w:rPr>
          <w:rFonts w:ascii="Times New Roman" w:hAnsi="Times New Roman" w:cs="Times New Roman"/>
          <w:sz w:val="24"/>
          <w:szCs w:val="24"/>
        </w:rPr>
        <w:t>Н</w:t>
      </w:r>
      <w:r w:rsidRPr="00D26373">
        <w:rPr>
          <w:rFonts w:ascii="Times New Roman" w:hAnsi="Times New Roman" w:cs="Times New Roman"/>
          <w:sz w:val="24"/>
          <w:szCs w:val="24"/>
        </w:rPr>
        <w:t>отариально заверенная копия графика погашения реструктуризированной задолженности по обязательным платежам в бюджеты всех уровней бюджетной системы Российской Федераци</w:t>
      </w:r>
      <w:r w:rsidR="0009654B">
        <w:rPr>
          <w:rFonts w:ascii="Times New Roman" w:hAnsi="Times New Roman" w:cs="Times New Roman"/>
          <w:sz w:val="24"/>
          <w:szCs w:val="24"/>
        </w:rPr>
        <w:t>и</w:t>
      </w:r>
      <w:r w:rsidR="00B36B8F" w:rsidRPr="00D26373">
        <w:rPr>
          <w:rFonts w:ascii="Times New Roman" w:hAnsi="Times New Roman" w:cs="Times New Roman"/>
          <w:sz w:val="24"/>
          <w:szCs w:val="24"/>
        </w:rPr>
        <w:t>на дату, не превышающую семь рабочих дней до даты подачи заявления о предос</w:t>
      </w:r>
      <w:r w:rsidR="00BA2A6C">
        <w:rPr>
          <w:rFonts w:ascii="Times New Roman" w:hAnsi="Times New Roman" w:cs="Times New Roman"/>
          <w:sz w:val="24"/>
          <w:szCs w:val="24"/>
        </w:rPr>
        <w:t>тавлении муниципальной гарантии(</w:t>
      </w:r>
      <w:r w:rsidR="00B36B8F">
        <w:rPr>
          <w:rFonts w:ascii="Times New Roman" w:hAnsi="Times New Roman" w:cs="Times New Roman"/>
          <w:sz w:val="24"/>
          <w:szCs w:val="24"/>
        </w:rPr>
        <w:t>в</w:t>
      </w:r>
      <w:r w:rsidR="00B36B8F" w:rsidRPr="00D26373">
        <w:rPr>
          <w:rFonts w:ascii="Times New Roman" w:hAnsi="Times New Roman" w:cs="Times New Roman"/>
          <w:sz w:val="24"/>
          <w:szCs w:val="24"/>
        </w:rPr>
        <w:t xml:space="preserve"> случае принятия решения о реструктуризации по налогам и сборам</w:t>
      </w:r>
      <w:r w:rsidR="00BA2A6C">
        <w:rPr>
          <w:rFonts w:ascii="Times New Roman" w:hAnsi="Times New Roman" w:cs="Times New Roman"/>
          <w:sz w:val="24"/>
          <w:szCs w:val="24"/>
        </w:rPr>
        <w:t>)</w:t>
      </w:r>
      <w:r w:rsidRPr="00D26373">
        <w:rPr>
          <w:rFonts w:ascii="Times New Roman" w:hAnsi="Times New Roman" w:cs="Times New Roman"/>
          <w:sz w:val="24"/>
          <w:szCs w:val="24"/>
        </w:rPr>
        <w:t>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6. Копии бухгалтерского баланса и отчета о финансовых результатах </w:t>
      </w:r>
      <w:r w:rsidR="004B5E20" w:rsidRPr="00D26373">
        <w:rPr>
          <w:rFonts w:ascii="Times New Roman" w:hAnsi="Times New Roman" w:cs="Times New Roman"/>
          <w:sz w:val="24"/>
          <w:szCs w:val="24"/>
        </w:rPr>
        <w:br/>
      </w:r>
      <w:r w:rsidRPr="00D26373">
        <w:rPr>
          <w:rFonts w:ascii="Times New Roman" w:hAnsi="Times New Roman" w:cs="Times New Roman"/>
          <w:sz w:val="24"/>
          <w:szCs w:val="24"/>
        </w:rPr>
        <w:t xml:space="preserve">и приложений к ним за последний отчетный год с отметкой налогового органа </w:t>
      </w:r>
      <w:r w:rsidR="004B5E20" w:rsidRPr="00D26373">
        <w:rPr>
          <w:rFonts w:ascii="Times New Roman" w:hAnsi="Times New Roman" w:cs="Times New Roman"/>
          <w:sz w:val="24"/>
          <w:szCs w:val="24"/>
        </w:rPr>
        <w:br/>
      </w:r>
      <w:r w:rsidRPr="00D26373">
        <w:rPr>
          <w:rFonts w:ascii="Times New Roman" w:hAnsi="Times New Roman" w:cs="Times New Roman"/>
          <w:sz w:val="24"/>
          <w:szCs w:val="24"/>
        </w:rPr>
        <w:t>об их принятии.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7. Расшифровка кредиторской и дебиторской задолженности к представленному бухгалтерскому балансу за последний отчетный период с указанием дат возникновения </w:t>
      </w:r>
      <w:r w:rsidR="004B5E20" w:rsidRPr="00D26373">
        <w:rPr>
          <w:rFonts w:ascii="Times New Roman" w:hAnsi="Times New Roman" w:cs="Times New Roman"/>
          <w:sz w:val="24"/>
          <w:szCs w:val="24"/>
        </w:rPr>
        <w:br/>
      </w:r>
      <w:r w:rsidRPr="00D26373">
        <w:rPr>
          <w:rFonts w:ascii="Times New Roman" w:hAnsi="Times New Roman" w:cs="Times New Roman"/>
          <w:sz w:val="24"/>
          <w:szCs w:val="24"/>
        </w:rPr>
        <w:t>и окончания задолженности в соответствии с заключенными договорами</w:t>
      </w:r>
      <w:r w:rsidR="00542F80" w:rsidRPr="00D26373">
        <w:rPr>
          <w:rFonts w:ascii="Times New Roman" w:hAnsi="Times New Roman" w:cs="Times New Roman"/>
          <w:sz w:val="24"/>
          <w:szCs w:val="24"/>
        </w:rPr>
        <w:t>, подписанная руководителем (или иным уполномоченным лицом)</w:t>
      </w:r>
      <w:r w:rsidRPr="00D26373">
        <w:rPr>
          <w:rFonts w:ascii="Times New Roman" w:hAnsi="Times New Roman" w:cs="Times New Roman"/>
          <w:sz w:val="24"/>
          <w:szCs w:val="24"/>
        </w:rPr>
        <w:t>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>8. Справка налогового органа обо всех открытых счетах претендента</w:t>
      </w:r>
      <w:r w:rsidR="00FF3B2B" w:rsidRPr="00D26373">
        <w:rPr>
          <w:rFonts w:ascii="Times New Roman" w:hAnsi="Times New Roman" w:cs="Times New Roman"/>
          <w:sz w:val="24"/>
          <w:szCs w:val="24"/>
        </w:rPr>
        <w:t xml:space="preserve"> на дату, </w:t>
      </w:r>
      <w:r w:rsidR="004B5E20" w:rsidRPr="00D26373">
        <w:rPr>
          <w:rFonts w:ascii="Times New Roman" w:hAnsi="Times New Roman" w:cs="Times New Roman"/>
          <w:sz w:val="24"/>
          <w:szCs w:val="24"/>
        </w:rPr>
        <w:br/>
      </w:r>
      <w:r w:rsidR="00FF3B2B" w:rsidRPr="00D26373">
        <w:rPr>
          <w:rFonts w:ascii="Times New Roman" w:hAnsi="Times New Roman" w:cs="Times New Roman"/>
          <w:sz w:val="24"/>
          <w:szCs w:val="24"/>
        </w:rPr>
        <w:t>не превышающую семь рабочих дней до даты подачи заявления о предоставлении муниципальной гарантии</w:t>
      </w:r>
      <w:r w:rsidRPr="00D26373">
        <w:rPr>
          <w:rFonts w:ascii="Times New Roman" w:hAnsi="Times New Roman" w:cs="Times New Roman"/>
          <w:sz w:val="24"/>
          <w:szCs w:val="24"/>
        </w:rPr>
        <w:t>.</w:t>
      </w:r>
    </w:p>
    <w:p w:rsidR="008B39E4" w:rsidRPr="00D26373" w:rsidRDefault="008B39E4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373">
        <w:rPr>
          <w:rFonts w:ascii="Times New Roman" w:hAnsi="Times New Roman" w:cs="Times New Roman"/>
          <w:sz w:val="24"/>
          <w:szCs w:val="24"/>
        </w:rPr>
        <w:t xml:space="preserve">9. Справки банков, обслуживающих счета претендента на получение муниципальной гарантии, об оборотах за последние 12 месяцев и остатках на расчетных (текущих) и валютных счетах претендента, а также о наличии претензий к этим счетам </w:t>
      </w:r>
      <w:r w:rsidR="004B5E20" w:rsidRPr="00D26373">
        <w:rPr>
          <w:rFonts w:ascii="Times New Roman" w:hAnsi="Times New Roman" w:cs="Times New Roman"/>
          <w:sz w:val="24"/>
          <w:szCs w:val="24"/>
        </w:rPr>
        <w:br/>
      </w:r>
      <w:r w:rsidRPr="00D26373">
        <w:rPr>
          <w:rFonts w:ascii="Times New Roman" w:hAnsi="Times New Roman" w:cs="Times New Roman"/>
          <w:sz w:val="24"/>
          <w:szCs w:val="24"/>
        </w:rPr>
        <w:lastRenderedPageBreak/>
        <w:t>и картотеке № 2</w:t>
      </w:r>
      <w:r w:rsidR="00756C19" w:rsidRPr="00D26373">
        <w:rPr>
          <w:rFonts w:ascii="Times New Roman" w:hAnsi="Times New Roman" w:cs="Times New Roman"/>
          <w:sz w:val="24"/>
          <w:szCs w:val="24"/>
        </w:rPr>
        <w:t xml:space="preserve"> на дату, не превышающую семь рабочих дней до даты подачи заявления</w:t>
      </w:r>
      <w:bookmarkStart w:id="0" w:name="_GoBack"/>
      <w:bookmarkEnd w:id="0"/>
      <w:r w:rsidR="00756C19" w:rsidRPr="00D26373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гарантии</w:t>
      </w:r>
      <w:r w:rsidRPr="00D26373">
        <w:rPr>
          <w:rFonts w:ascii="Times New Roman" w:hAnsi="Times New Roman" w:cs="Times New Roman"/>
          <w:sz w:val="24"/>
          <w:szCs w:val="24"/>
        </w:rPr>
        <w:t>.</w:t>
      </w:r>
    </w:p>
    <w:p w:rsidR="008B39E4" w:rsidRPr="00D26373" w:rsidRDefault="00BA2A6C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Копия</w:t>
      </w:r>
      <w:r w:rsidR="00B36B8F">
        <w:rPr>
          <w:rFonts w:ascii="Times New Roman" w:hAnsi="Times New Roman" w:cs="Times New Roman"/>
          <w:sz w:val="24"/>
          <w:szCs w:val="24"/>
        </w:rPr>
        <w:t xml:space="preserve"> д</w:t>
      </w:r>
      <w:r w:rsidR="008B39E4" w:rsidRPr="00D26373">
        <w:rPr>
          <w:rFonts w:ascii="Times New Roman" w:hAnsi="Times New Roman" w:cs="Times New Roman"/>
          <w:sz w:val="24"/>
          <w:szCs w:val="24"/>
        </w:rPr>
        <w:t>оговор</w:t>
      </w:r>
      <w:r w:rsidR="00B36B8F">
        <w:rPr>
          <w:rFonts w:ascii="Times New Roman" w:hAnsi="Times New Roman" w:cs="Times New Roman"/>
          <w:sz w:val="24"/>
          <w:szCs w:val="24"/>
        </w:rPr>
        <w:t>а (соглашения</w:t>
      </w:r>
      <w:r w:rsidR="008B39E4" w:rsidRPr="00D26373">
        <w:rPr>
          <w:rFonts w:ascii="Times New Roman" w:hAnsi="Times New Roman" w:cs="Times New Roman"/>
          <w:sz w:val="24"/>
          <w:szCs w:val="24"/>
        </w:rPr>
        <w:t>), в обеспечение которого предполагается выдача муниципальной гарантии.</w:t>
      </w:r>
    </w:p>
    <w:p w:rsidR="00143547" w:rsidRDefault="00143547" w:rsidP="00670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3547" w:rsidSect="00670FDE">
      <w:headerReference w:type="default" r:id="rId7"/>
      <w:pgSz w:w="11906" w:h="16838"/>
      <w:pgMar w:top="142" w:right="566" w:bottom="142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2F0" w:rsidRDefault="008C52F0" w:rsidP="00B63D96">
      <w:pPr>
        <w:spacing w:after="0" w:line="240" w:lineRule="auto"/>
      </w:pPr>
      <w:r>
        <w:separator/>
      </w:r>
    </w:p>
  </w:endnote>
  <w:endnote w:type="continuationSeparator" w:id="1">
    <w:p w:rsidR="008C52F0" w:rsidRDefault="008C52F0" w:rsidP="00B6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2F0" w:rsidRDefault="008C52F0" w:rsidP="00B63D96">
      <w:pPr>
        <w:spacing w:after="0" w:line="240" w:lineRule="auto"/>
      </w:pPr>
      <w:r>
        <w:separator/>
      </w:r>
    </w:p>
  </w:footnote>
  <w:footnote w:type="continuationSeparator" w:id="1">
    <w:p w:rsidR="008C52F0" w:rsidRDefault="008C52F0" w:rsidP="00B6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871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3D96" w:rsidRPr="00B63D96" w:rsidRDefault="00D57DFA">
        <w:pPr>
          <w:pStyle w:val="a3"/>
          <w:jc w:val="center"/>
          <w:rPr>
            <w:rFonts w:ascii="Times New Roman" w:hAnsi="Times New Roman" w:cs="Times New Roman"/>
          </w:rPr>
        </w:pPr>
        <w:r w:rsidRPr="00B63D96">
          <w:rPr>
            <w:rFonts w:ascii="Times New Roman" w:hAnsi="Times New Roman" w:cs="Times New Roman"/>
          </w:rPr>
          <w:fldChar w:fldCharType="begin"/>
        </w:r>
        <w:r w:rsidR="00B63D96" w:rsidRPr="00B63D96">
          <w:rPr>
            <w:rFonts w:ascii="Times New Roman" w:hAnsi="Times New Roman" w:cs="Times New Roman"/>
          </w:rPr>
          <w:instrText>PAGE   \* MERGEFORMAT</w:instrText>
        </w:r>
        <w:r w:rsidRPr="00B63D96">
          <w:rPr>
            <w:rFonts w:ascii="Times New Roman" w:hAnsi="Times New Roman" w:cs="Times New Roman"/>
          </w:rPr>
          <w:fldChar w:fldCharType="separate"/>
        </w:r>
        <w:r w:rsidR="00670FDE">
          <w:rPr>
            <w:rFonts w:ascii="Times New Roman" w:hAnsi="Times New Roman" w:cs="Times New Roman"/>
            <w:noProof/>
          </w:rPr>
          <w:t>2</w:t>
        </w:r>
        <w:r w:rsidRPr="00B63D96">
          <w:rPr>
            <w:rFonts w:ascii="Times New Roman" w:hAnsi="Times New Roman" w:cs="Times New Roman"/>
          </w:rPr>
          <w:fldChar w:fldCharType="end"/>
        </w:r>
      </w:p>
    </w:sdtContent>
  </w:sdt>
  <w:p w:rsidR="00B63D96" w:rsidRDefault="00B63D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500"/>
    <w:rsid w:val="00040AA1"/>
    <w:rsid w:val="000571CE"/>
    <w:rsid w:val="00057BD6"/>
    <w:rsid w:val="0009654B"/>
    <w:rsid w:val="000B7609"/>
    <w:rsid w:val="000E7695"/>
    <w:rsid w:val="000F5B76"/>
    <w:rsid w:val="00101832"/>
    <w:rsid w:val="00104F22"/>
    <w:rsid w:val="00143547"/>
    <w:rsid w:val="001865B3"/>
    <w:rsid w:val="00191FB5"/>
    <w:rsid w:val="001F50FC"/>
    <w:rsid w:val="00221297"/>
    <w:rsid w:val="00225DD7"/>
    <w:rsid w:val="00277FCC"/>
    <w:rsid w:val="00285C3E"/>
    <w:rsid w:val="002D5274"/>
    <w:rsid w:val="00322F81"/>
    <w:rsid w:val="003C20C3"/>
    <w:rsid w:val="004043EC"/>
    <w:rsid w:val="00422294"/>
    <w:rsid w:val="00475BF5"/>
    <w:rsid w:val="004A05CC"/>
    <w:rsid w:val="004B1988"/>
    <w:rsid w:val="004B5E20"/>
    <w:rsid w:val="004E38B6"/>
    <w:rsid w:val="00523FC8"/>
    <w:rsid w:val="00540546"/>
    <w:rsid w:val="00542F80"/>
    <w:rsid w:val="00563D2F"/>
    <w:rsid w:val="00573A51"/>
    <w:rsid w:val="0057407A"/>
    <w:rsid w:val="005A6E3D"/>
    <w:rsid w:val="005B0602"/>
    <w:rsid w:val="005C6F57"/>
    <w:rsid w:val="005D2841"/>
    <w:rsid w:val="00611339"/>
    <w:rsid w:val="0061380A"/>
    <w:rsid w:val="00647F3A"/>
    <w:rsid w:val="00670FDE"/>
    <w:rsid w:val="00704508"/>
    <w:rsid w:val="00715D74"/>
    <w:rsid w:val="007250F6"/>
    <w:rsid w:val="00750ECB"/>
    <w:rsid w:val="00756C19"/>
    <w:rsid w:val="00764216"/>
    <w:rsid w:val="007750BA"/>
    <w:rsid w:val="007A39A3"/>
    <w:rsid w:val="007C03BC"/>
    <w:rsid w:val="007E2BB8"/>
    <w:rsid w:val="007F108D"/>
    <w:rsid w:val="0083158F"/>
    <w:rsid w:val="008A5A5C"/>
    <w:rsid w:val="008B39E4"/>
    <w:rsid w:val="008B76EC"/>
    <w:rsid w:val="008C52F0"/>
    <w:rsid w:val="008D7A95"/>
    <w:rsid w:val="0090729B"/>
    <w:rsid w:val="009077D2"/>
    <w:rsid w:val="00966BE8"/>
    <w:rsid w:val="00977526"/>
    <w:rsid w:val="00982314"/>
    <w:rsid w:val="00985221"/>
    <w:rsid w:val="00985EFC"/>
    <w:rsid w:val="00994512"/>
    <w:rsid w:val="009A18B0"/>
    <w:rsid w:val="009B37BA"/>
    <w:rsid w:val="009F4B1C"/>
    <w:rsid w:val="00A07CD3"/>
    <w:rsid w:val="00A118CE"/>
    <w:rsid w:val="00A46525"/>
    <w:rsid w:val="00A65E92"/>
    <w:rsid w:val="00A73A75"/>
    <w:rsid w:val="00A933BC"/>
    <w:rsid w:val="00AA4500"/>
    <w:rsid w:val="00AC6034"/>
    <w:rsid w:val="00B3442C"/>
    <w:rsid w:val="00B36B8F"/>
    <w:rsid w:val="00B518FB"/>
    <w:rsid w:val="00B63D96"/>
    <w:rsid w:val="00BA2A6C"/>
    <w:rsid w:val="00C36EDF"/>
    <w:rsid w:val="00C52EB5"/>
    <w:rsid w:val="00CB278D"/>
    <w:rsid w:val="00CC0083"/>
    <w:rsid w:val="00CC67C3"/>
    <w:rsid w:val="00CF001D"/>
    <w:rsid w:val="00D00016"/>
    <w:rsid w:val="00D26373"/>
    <w:rsid w:val="00D57DFA"/>
    <w:rsid w:val="00D627C4"/>
    <w:rsid w:val="00D96C3A"/>
    <w:rsid w:val="00D97423"/>
    <w:rsid w:val="00DB24CE"/>
    <w:rsid w:val="00DD2F54"/>
    <w:rsid w:val="00DF3026"/>
    <w:rsid w:val="00E64DD2"/>
    <w:rsid w:val="00E97B12"/>
    <w:rsid w:val="00EB3B42"/>
    <w:rsid w:val="00EC1CB6"/>
    <w:rsid w:val="00F71F52"/>
    <w:rsid w:val="00FC14F5"/>
    <w:rsid w:val="00FD092B"/>
    <w:rsid w:val="00FF3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96"/>
  </w:style>
  <w:style w:type="paragraph" w:styleId="a5">
    <w:name w:val="footer"/>
    <w:basedOn w:val="a"/>
    <w:link w:val="a6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D96"/>
  </w:style>
  <w:style w:type="paragraph" w:styleId="a7">
    <w:name w:val="List Paragraph"/>
    <w:basedOn w:val="a"/>
    <w:uiPriority w:val="34"/>
    <w:qFormat/>
    <w:rsid w:val="005A6E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96"/>
  </w:style>
  <w:style w:type="paragraph" w:styleId="a5">
    <w:name w:val="footer"/>
    <w:basedOn w:val="a"/>
    <w:link w:val="a6"/>
    <w:uiPriority w:val="99"/>
    <w:unhideWhenUsed/>
    <w:rsid w:val="00B63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3D96"/>
  </w:style>
  <w:style w:type="paragraph" w:styleId="a7">
    <w:name w:val="List Paragraph"/>
    <w:basedOn w:val="a"/>
    <w:uiPriority w:val="34"/>
    <w:qFormat/>
    <w:rsid w:val="005A6E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7AE72-41D3-4AA3-8F92-F0AA9667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</dc:creator>
  <cp:keywords/>
  <dc:description/>
  <cp:lastModifiedBy>OlgaDT</cp:lastModifiedBy>
  <cp:revision>76</cp:revision>
  <cp:lastPrinted>2025-03-20T08:22:00Z</cp:lastPrinted>
  <dcterms:created xsi:type="dcterms:W3CDTF">2025-01-13T09:02:00Z</dcterms:created>
  <dcterms:modified xsi:type="dcterms:W3CDTF">2025-04-21T12:48:00Z</dcterms:modified>
</cp:coreProperties>
</file>