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236" w:right="0" w:firstLine="0"/>
      </w:pPr>
      <w:r>
        <w:rPr>
          <w:sz w:val="24"/>
        </w:rPr>
      </w:r>
      <w:r>
        <w:rPr>
          <w:sz w:val="24"/>
          <w:szCs w:val="24"/>
        </w:rPr>
        <w:t xml:space="preserve">Приложение № 1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от 16 мая 2025 г. № 373-п</w:t>
      </w:r>
      <w:r/>
    </w:p>
    <w:p>
      <w:pPr>
        <w:pStyle w:val="854"/>
        <w:ind w:left="1731" w:right="1858"/>
        <w:jc w:val="center"/>
        <w:spacing w:before="69"/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854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146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9pt;mso-position-horizontal:absolute;mso-position-vertical-relative:text;margin-top:14.5pt;mso-position-vertical:absolute;width:498.0pt;height:0.8pt;mso-wrap-distance-left:0.0pt;mso-wrap-distance-top:0.0pt;mso-wrap-distance-right:0.0pt;mso-wrap-distance-bottom:0.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1.1 Зона застройки индивидуальными жилыми домами (населенный пункт д. </w:t>
      </w:r>
      <w:r>
        <w:rPr>
          <w:b/>
          <w:i/>
          <w:spacing w:val="-2"/>
          <w:sz w:val="20"/>
        </w:rPr>
        <w:t xml:space="preserve">Сергеевка)</w:t>
      </w:r>
      <w:r/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/>
    </w:p>
    <w:p>
      <w:pPr>
        <w:spacing w:before="4" w:line="240" w:lineRule="auto"/>
        <w:rPr>
          <w:sz w:val="14"/>
        </w:rPr>
      </w:pPr>
      <w:r>
        <w:rPr>
          <w:sz w:val="14"/>
        </w:rPr>
      </w:r>
      <w:r/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57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15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Рязанская область, м.р-н Рязанский, с.п. Екимовское, д </w:t>
            </w:r>
            <w:r>
              <w:rPr>
                <w:spacing w:val="-2"/>
                <w:sz w:val="20"/>
              </w:rPr>
              <w:t xml:space="preserve">Сергеевка</w:t>
            </w:r>
            <w:r/>
          </w:p>
        </w:tc>
      </w:tr>
      <w:tr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525 899 м² ± 458 </w:t>
            </w:r>
            <w:r>
              <w:rPr>
                <w:spacing w:val="-5"/>
                <w:sz w:val="20"/>
              </w:rPr>
              <w:t xml:space="preserve">м²</w:t>
            </w:r>
            <w:r/>
          </w:p>
        </w:tc>
      </w:tr>
      <w:tr>
        <w:trPr>
          <w:trHeight w:val="502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15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Территориальная </w:t>
            </w:r>
            <w:r>
              <w:rPr>
                <w:spacing w:val="-4"/>
                <w:sz w:val="20"/>
              </w:rPr>
              <w:t xml:space="preserve">зона</w:t>
            </w:r>
            <w:r/>
          </w:p>
          <w:p>
            <w:pPr>
              <w:pStyle w:val="857"/>
              <w:ind w:left="36"/>
              <w:jc w:val="left"/>
              <w:spacing w:before="21"/>
              <w:rPr>
                <w:sz w:val="20"/>
              </w:rPr>
            </w:pPr>
            <w:r>
              <w:rPr>
                <w:sz w:val="20"/>
              </w:rPr>
              <w:t xml:space="preserve">Реестровый номер: 62:15-</w:t>
            </w:r>
            <w:r>
              <w:rPr>
                <w:spacing w:val="-2"/>
                <w:sz w:val="20"/>
              </w:rPr>
              <w:t xml:space="preserve">7.589</w:t>
            </w:r>
            <w:r/>
          </w:p>
        </w:tc>
      </w:tr>
    </w:tbl>
    <w:p>
      <w:pPr>
        <w:pStyle w:val="857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1290240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1290240;o:allowoverlap:true;o:allowincell:true;mso-position-horizontal-relative:text;margin-left:109.7pt;mso-position-horizontal:absolute;mso-position-vertical-relative:text;margin-top:12.6pt;mso-position-vertical:absolute;width:393.8pt;height:0.8pt;mso-wrap-distance-left:0.0pt;mso-wrap-distance-top:0.0pt;mso-wrap-distance-right:0.0pt;mso-wrap-distance-bottom:0.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 зона </w:t>
            </w:r>
            <w:r>
              <w:rPr>
                <w:spacing w:val="-10"/>
                <w:sz w:val="20"/>
              </w:rPr>
              <w:t xml:space="preserve">1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57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57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/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57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/>
          </w:p>
        </w:tc>
      </w:tr>
      <w:tr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№ п/п контура: </w:t>
            </w:r>
            <w:r>
              <w:rPr>
                <w:spacing w:val="-10"/>
                <w:sz w:val="20"/>
              </w:rPr>
              <w:t xml:space="preserve">1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609,75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983,50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609,75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983,50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598,72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998,13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598,72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998,13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591,72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012,38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591,72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012,38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588,34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025,75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588,34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025,75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586,56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039,00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586,56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039,00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584,31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049,00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584,31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049,00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577,88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065,50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577,88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065,50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570,66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074,00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570,66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074,00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557,72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087,75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557,72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087,75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530,66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057,25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530,66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057,25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521,88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051,25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521,88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051,25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517,28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057,50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517,28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057,50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502,47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075,38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502,47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075,38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495,03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068,88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495,03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068,88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467,63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105,63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467,63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105,63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424,88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159,00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424,88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159,00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413,84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150,63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413,84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150,63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395,00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155,88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395,00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155,88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375,13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145,88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375,13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145,88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418,69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085,88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418,69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085,88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464,63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017,50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464,63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017,50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493,38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032,00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493,38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032,00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492,03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034,25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492,03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034,25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500,28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039,50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500,28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039,50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91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502,22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035,13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502,22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035,13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507,88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038,00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507,88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038,00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507,13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039,63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507,13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039,63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510,94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041,63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510,94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041,63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516,38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030,13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516,38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030,13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530,88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039,00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530,88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039,00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535,75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038,50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535,75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038,50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551,22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014,38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551,22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014,38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546,69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011,38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546,69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011,38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552,63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002,13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552,63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002,13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557,06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005,00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557,06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005,00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564,72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012,50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564,72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012,50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570,44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018,00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570,44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018,00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604,16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978,25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604,16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978,25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609,75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983,50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609,75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983,50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№ п/п контура: </w:t>
            </w:r>
            <w:r>
              <w:rPr>
                <w:spacing w:val="-10"/>
                <w:sz w:val="20"/>
              </w:rPr>
              <w:t xml:space="preserve">2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955,50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921,13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955,50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921,13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920,34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957,13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920,34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957,13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916,19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961,38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916,19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961,38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914,63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962,88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914,63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962,88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910,84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966,75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910,84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966,75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883,84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992,75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883,84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992,75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843,41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031,63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843,41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031,63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822,31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051,88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822,31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051,88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821,03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053,00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821,03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053,00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813,00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060,75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813,00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060,75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804,44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069,00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804,44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069,00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799,00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074,25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799,00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074,25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768,47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103,50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768,47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103,50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771,63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111,00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771,63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111,00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773,38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115,00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773,38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115,00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784,66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141,25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784,66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141,25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762,50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121,38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762,50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121,38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737,47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099,00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737,47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099,00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711,28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075,63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711,28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075,63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693,69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059,88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693,69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059,88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686,94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053,88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686,94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053,88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716,72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016,25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716,72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016,25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721,06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010,75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721,06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010,75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743,09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028,63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743,09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028,63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765,22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038,25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765,22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038,25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765,88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037,50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765,88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037,50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777,06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044,00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777,06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044,00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761,16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025,88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761,16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025,88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724,97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009,13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724,97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009,13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738,06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999,75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738,06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999,75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713,41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971,88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713,41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971,88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747,81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941,88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747,81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941,88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774,59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967,00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774,59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967,00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790,44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946,50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790,44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946,50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801,53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938,25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801,53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938,25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816,38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927,00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816,38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927,00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788,25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893,25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788,25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893,25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815,94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869,38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815,94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869,38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822,34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863,88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822,34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863,88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824,59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862,50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824,59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862,50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829,44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858,25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829,44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858,25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879,00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912,13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879,00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912,13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880,09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911,00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880,09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911,00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914,13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880,13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914,13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880,13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923,16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889,75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923,16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889,75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925,31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892,50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925,31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892,50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925,72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893,63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925,72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893,63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925,13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895,00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925,13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895,00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925,78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896,00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925,78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896,00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927,88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899,25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927,88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899,25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925,19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901,00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925,19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901,00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929,72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907,38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929,72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907,38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929,69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909,75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929,69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909,75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936,75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908,75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936,75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908,75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937,16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908,63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937,16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908,63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941,88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905,75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941,88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905,75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945,00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909,00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945,00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909,00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947,78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912,00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947,78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912,00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948,13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912,25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948,13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912,25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948,47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912,75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948,47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912,75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955,50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921,13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955,50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921,13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№ п/п контура: </w:t>
            </w:r>
            <w:r>
              <w:rPr>
                <w:spacing w:val="-10"/>
                <w:sz w:val="20"/>
              </w:rPr>
              <w:t xml:space="preserve">3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250,97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978,63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250,97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978,63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241,84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997,88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241,84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997,88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235,91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010,38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235,91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010,38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225,16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033,13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225,16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033,13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210,31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066,88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210,31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066,88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201,91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082,75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201,91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082,75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191,69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103,75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191,69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103,75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189,59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109,13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189,59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109,13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187,31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115,00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187,31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115,00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232,06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131,88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232,06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131,88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257,63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136,25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257,63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136,25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268,44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131,50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268,44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131,50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276,59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124,13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276,59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124,13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281,63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115,75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281,63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115,75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297,56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122,63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297,56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122,63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305,84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126,25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305,84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126,25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295,50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148,75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295,50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148,75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286,66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168,00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286,66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168,00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284,34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173,00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284,34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173,00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292,72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178,50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292,72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178,50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284,28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193,50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284,28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193,50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277,66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205,25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277,66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205,25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276,25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207,75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276,25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207,75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270,94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217,13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270,94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217,13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256,63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241,38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256,63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241,38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258,94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242,63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258,94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242,63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257,75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244,88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257,75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244,88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246,47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267,25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246,47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267,25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242,13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277,00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242,13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277,00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252,94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252,94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280,00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251,69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288,88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251,69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288,88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250,56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296,75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250,56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296,75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237,84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302,88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237,84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302,88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230,56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305,25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230,56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305,25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212,44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303,00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212,44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303,00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212,13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314,25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212,13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314,25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194,13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315,25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194,13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315,25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192,47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303,25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192,47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303,25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188,19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300,88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188,19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300,88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184,28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309,50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184,28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309,50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164,50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321,50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164,50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321,50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137,25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311,00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137,25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311,00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109,19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297,88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109,19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297,88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099,75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319,50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099,75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319,50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086,88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321,00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086,88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321,00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074,28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322,13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074,28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322,13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062,53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323,13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062,53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323,13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051,22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317,25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051,22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317,25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041,81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314,38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041,81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314,38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039,06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320,88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039,06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320,88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026,88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318,38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026,88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318,38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017,88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323,63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017,88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323,63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009,66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319,75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009,66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319,75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995,19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312,88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995,19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312,88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993,66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307,25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993,66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307,25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994,88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278,25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994,88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278,25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002,53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244,13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002,53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244,13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008,72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229,75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008,72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229,75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996,94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224,13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996,94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224,13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990,97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248,88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990,97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248,88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952,56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236,38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952,56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236,38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932,94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278,00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932,94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278,00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928,59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285,38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928,59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285,38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909,50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305,00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909,50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305,00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914,00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314,75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914,00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314,75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914,56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326,50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914,56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326,50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911,66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340,00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911,66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340,00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875,97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395,25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875,97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395,25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882,19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399,75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882,19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399,75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890,47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405,88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890,47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405,88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886,75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429,50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886,75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429,50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875,09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445,63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875,09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445,63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855,38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450,88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855,38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450,88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849,84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468,63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849,84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468,63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847,88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473,75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847,88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473,75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840,28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502,38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840,28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502,38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823,03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510,13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823,03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510,13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805,88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520,63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805,88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520,63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799,53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531,88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799,53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531,88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792,91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531,75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792,91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531,75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790,78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531,88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790,78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531,88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777,63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576,88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777,63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576,88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772,34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581,75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772,34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581,75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764,25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588,13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764,25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588,13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774,88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592,75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774,88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592,75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793,31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625,88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793,31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625,88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807,84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652,00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807,84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652,00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805,44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662,38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805,44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662,38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801,16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671,75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801,16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671,75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800,59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682,63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800,59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682,63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780,63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712,13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780,63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712,13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771,88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714,38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771,88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714,38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760,38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709,25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760,38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709,25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750,63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703,13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750,63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703,13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744,22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699,25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744,22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699,25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740,78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699,50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740,78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699,50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740,59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703,75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740,59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703,75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741,38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707,25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741,38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707,25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744,28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718,75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744,28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718,75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747,81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731,63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747,81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731,63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754,19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748,38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754,19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748,38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759,28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759,25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759,28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759,25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763,41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767,13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763,41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767,13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761,28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780,75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761,28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780,75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760,19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789,25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760,19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789,25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699,38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740,38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699,38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740,38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666,97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795,88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666,97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795,88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691,16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810,25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691,16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810,25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687,38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825,00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687,38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825,00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682,84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876,88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682,84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876,88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680,06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908,63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680,06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908,63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651,19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893,88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651,19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893,88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630,47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893,75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630,47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893,75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616,44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886,00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616,44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886,00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599,81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905,25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599,81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905,25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589,56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906,63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589,56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906,63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567,47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905,75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567,47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905,75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553,75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897,00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553,75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897,00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549,47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894,25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549,47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894,25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586,16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835,00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586,16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835,00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579,00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830,25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579,00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830,25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565,91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823,50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565,91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823,50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548,81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813,13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548,81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813,13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533,78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801,38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533,78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801,38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520,00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791,13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520,00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791,13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465,28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760,00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465,28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760,00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459,13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756,38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459,13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756,38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485,66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684,75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485,66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684,75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530,00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591,38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530,00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591,38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536,38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595,50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536,38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595,50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573,38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617,38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573,38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617,38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583,84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599,75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583,84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599,75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585,28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597,75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585,28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597,75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549,97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572,38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549,97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572,38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548,28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571,13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548,28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571,13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541,25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566,00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541,25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566,00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561,47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516,25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561,47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516,25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702,25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589,63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702,25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589,63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723,22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548,13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723,22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548,13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719,44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546,75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719,44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546,75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718,19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545,88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718,19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545,88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713,38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543,00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713,38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543,00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710,56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541,88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710,56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541,88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707,47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540,00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707,47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540,00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705,03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538,63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705,03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538,63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699,09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535,38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699,09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535,38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693,72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532,50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693,72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532,50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688,16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529,38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688,16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529,38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674,81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522,25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674,81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522,25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667,44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517,88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667,44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517,88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670,94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511,50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670,94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511,50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678,09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515,63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678,09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515,63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687,31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499,25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687,31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499,25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642,00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474,25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642,00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474,25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634,47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488,63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634,47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488,63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632,44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492,00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632,44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492,00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600,72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474,38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600,72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474,38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587,69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468,63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587,69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468,63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583,78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467,13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583,78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467,13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604,06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422,00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604,06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422,00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642,09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445,00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642,09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445,00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654,84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452,38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654,84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452,38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680,53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467,38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680,53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467,38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706,00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482,00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706,00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482,00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735,50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498,88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735,50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498,88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734,59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501,13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734,59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501,13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741,13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505,13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741,13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505,13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791,91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414,88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791,91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414,88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788,66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413,25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788,66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413,25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773,00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404,75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773,00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404,75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773,22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404,13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773,22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404,13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751,44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394,00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751,44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394,00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715,53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375,75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715,53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375,75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710,78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372,75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710,78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372,75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701,50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367,13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701,50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367,13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667,91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347,13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667,91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347,13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660,72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342,75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660,72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342,75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652,47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337,88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652,47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337,88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648,97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336,25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648,97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336,25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700,13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263,00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700,13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263,00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765,19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300,88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765,19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300,88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809,41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328,63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809,41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328,63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813,16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329,13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813,16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329,13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816,81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330,13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816,81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330,13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819,56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314,50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819,56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314,50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814,66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312,38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814,66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312,38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773,63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286,88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773,63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286,88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730,88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260,63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730,88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260,63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740,19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244,75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740,19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244,75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759,66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254,25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759,66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254,25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772,06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772,06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260,00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776,63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262,25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776,63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262,25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781,63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262,88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781,63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262,88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785,47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262,63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785,47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262,63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791,13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256,63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791,13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256,63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805,41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264,38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805,41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264,38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814,94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246,75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814,94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246,75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848,34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264,13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848,34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264,13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848,59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263,63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848,59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263,63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850,00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260,88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850,00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260,88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851,34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258,13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851,34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258,13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860,28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240,00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860,28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240,00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848,47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222,88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848,47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222,88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846,09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219,38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846,09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219,38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844,34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208,00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844,34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208,00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846,09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207,00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846,09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207,00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854,50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202,25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854,50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202,25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850,00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186,38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850,00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186,38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848,38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185,00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848,38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185,00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845,16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178,38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845,16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178,38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842,16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172,00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842,16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172,00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841,13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167,00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841,13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167,00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824,41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130,00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824,41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130,00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814,53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117,00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814,53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117,00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770,97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050,00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770,97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050,00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770,16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029,75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770,16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029,75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776,22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018,25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776,22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018,25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799,84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988,88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799,84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988,88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835,56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954,00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835,56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954,00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857,13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942,50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857,13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942,50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860,19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940,88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860,19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940,88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911,22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913,75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911,22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913,75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925,50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906,13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925,50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906,13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926,59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903,75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926,59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903,75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929,31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898,00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929,31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898,00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946,53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893,38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946,53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893,38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951,41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892,00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951,41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892,00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953,22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892,50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953,22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892,50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094,44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929,88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094,44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929,88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250,97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978,63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250,97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978,63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№ п/п контура: </w:t>
            </w:r>
            <w:r>
              <w:rPr>
                <w:spacing w:val="-10"/>
                <w:sz w:val="20"/>
              </w:rPr>
              <w:t xml:space="preserve">4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426,81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445,50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426,81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445,50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421,00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481,00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421,00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481,00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354,19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463,38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354,19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463,38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357,88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427,63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357,88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427,63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426,81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445,50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426,81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445,50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№ п/п контура: </w:t>
            </w:r>
            <w:r>
              <w:rPr>
                <w:spacing w:val="-10"/>
                <w:sz w:val="20"/>
              </w:rPr>
              <w:t xml:space="preserve">5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289,19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359,88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295,66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360,08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295,66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360,08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295,15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375,57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270,25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374,38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270,25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374,38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229,72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390,63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229,72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390,63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238,53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393,63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238,53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393,63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237,72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410,63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237,72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410,63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234,28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423,25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234,28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423,25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232,59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437,88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232,59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437,88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225,56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497,00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225,56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497,00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239,84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499,75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239,84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499,75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240,53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548,50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240,53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548,50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240,69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560,88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240,69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560,88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233,91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554,63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233,91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554,63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232,88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551,25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232,88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551,25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222,00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548,25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222,00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548,25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215,91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547,75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215,91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547,75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212,41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553,63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212,41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553,63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210,34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556,63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210,34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556,63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207,75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554,63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207,75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554,63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182,38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511,13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182,38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511,13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143,00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465,63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143,00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465,63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140,22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459,00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140,22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459,00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135,19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448,88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135,19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448,88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117,34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413,00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117,34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413,00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114,78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411,00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114,78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411,00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074,16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397,50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074,16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397,50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067,09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394,63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067,09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394,63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069,25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389,25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069,25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389,25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073,53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379,50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073,53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379,50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064,78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377,50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064,78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377,50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046,47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373,25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046,47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373,25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030,91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375,38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030,91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375,38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019,72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376,88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019,72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376,88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993,91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384,25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993,91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384,25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987,31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394,63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987,31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394,63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968,66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426,88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968,66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426,88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958,53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448,88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958,53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448,88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955,78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464,50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955,78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464,50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955,09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468,38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955,09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468,38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944,38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498,25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944,38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498,25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936,41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510,00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936,41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510,00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929,97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506,63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929,97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506,63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893,09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574,50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893,09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574,50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901,50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579,88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901,50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579,88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936,88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602,13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936,88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602,13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921,34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632,75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921,34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632,75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915,13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646,25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915,13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646,25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917,31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650,75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917,31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650,75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921,41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661,13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921,41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661,13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921,25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671,13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921,25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671,13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920,25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680,50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920,25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680,50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918,22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689,75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918,22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689,75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916,97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692,88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916,97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692,88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913,91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700,50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913,91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700,50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907,13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713,13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907,13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713,13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899,94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724,13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899,94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724,13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897,44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728,00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897,44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728,00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886,94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721,13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886,94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721,13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879,72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716,25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879,72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716,25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869,41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709,13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869,41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709,13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844,09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750,38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844,09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750,38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864,84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761,38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864,84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761,38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873,41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768,88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873,41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768,88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894,63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823,75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894,63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823,75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922,44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829,00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922,44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829,00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935,41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853,00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935,41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853,00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938,22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858,25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938,22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858,25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965,44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874,13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965,44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874,13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976,53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880,00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976,53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880,00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008,88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790,00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008,88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790,00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017,06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779,13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017,06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779,13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077,19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699,13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077,19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699,13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096,25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673,75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096,25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673,75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117,97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644,88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117,97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644,88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157,38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663,00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157,38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663,00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215,44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696,13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215,44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696,13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260,31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728,88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260,31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728,88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268,66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735,75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268,66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735,75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294,66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757,25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294,66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757,25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335,75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803,75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335,75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803,75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329,28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820,88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329,28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820,88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295,16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855,00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295,16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855,00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319,16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839,75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319,16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839,75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326,16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835,38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326,16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835,38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327,25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834,63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327,25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834,63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349,84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820,38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349,84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820,38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361,19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813,13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361,19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813,13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373,84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805,13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373,84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805,13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407,84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783,63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407,84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783,63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435,72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760,88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435,72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760,88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447,34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751,38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447,34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751,38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456,81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737,25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456,81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737,25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465,41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724,50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465,41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724,50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474,38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711,25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474,38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711,25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479,25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704,00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479,25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704,00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482,06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691,50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482,06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691,50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485,19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677,63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485,19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677,63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492,88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643,50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492,88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643,50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499,66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613,25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499,66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613,25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460,78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601,25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460,78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601,25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464,38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586,38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464,38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586,38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449,16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581,75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449,16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581,75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453,88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571,38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453,88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571,38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460,91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571,63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460,91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571,63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468,38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546,75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468,38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546,75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469,28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544,13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469,28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544,13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476,78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545,63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476,78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545,63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501,16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549,88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501,16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549,88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509,59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551,50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509,59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551,50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513,38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552,38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513,38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552,38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515,91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541,00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515,91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541,00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523,59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506,88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523,59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506,88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525,03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500,50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525,03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500,50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527,75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488,38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527,75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488,38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534,59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430,13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534,59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430,13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535,84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419,38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535,84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419,38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539,16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391,38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539,16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391,38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597,50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346,50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597,50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346,50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449,41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285,25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449,41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285,25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379,94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294,50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379,94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294,50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349,09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297,38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349,09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297,38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349,94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304,75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349,94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304,75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352,70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337,72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352,37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337,51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289,83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341,37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289,69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349,72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289,68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353,31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289,37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353,31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289,19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359,88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1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354,99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420,42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346,85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420,22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348,03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428,00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348,03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428,00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345,13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458,13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345,13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458,13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339,59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514,75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339,59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514,75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339,19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519,00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339,19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519,00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427,78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536,13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427,78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536,13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433,66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444,50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433,66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444,50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434,19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436,63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434,19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436,63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472,41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422,25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472,41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422,25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468,69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413,00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468,69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413,00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455,03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363,00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455,03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363,00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451,97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363,50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451,97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363,50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443,88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340,13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443,88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340,13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399,94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337,25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399,94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337,25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374,97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335,63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374,97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335,63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357,20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337,29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354,99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420,42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4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1289728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177757</wp:posOffset>
              </wp:positionV>
              <wp:extent cx="5251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251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/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1289728;o:allowoverlap:true;o:allowincell:true;mso-position-horizontal-relative:page;margin-left:290.5pt;mso-position-horizontal:absolute;mso-position-vertical-relative:page;margin-top:14.0pt;mso-position-vertical:absolute;width:41.4pt;height:27.6pt;mso-wrap-distance-left:0.0pt;mso-wrap-distance-top:0.0pt;mso-wrap-distance-right:0.0pt;mso-wrap-distance-bottom:0.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/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3">
    <w:name w:val="Heading 1"/>
    <w:basedOn w:val="853"/>
    <w:next w:val="853"/>
    <w:link w:val="67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4">
    <w:name w:val="Heading 1 Char"/>
    <w:basedOn w:val="850"/>
    <w:link w:val="673"/>
    <w:uiPriority w:val="9"/>
    <w:rPr>
      <w:rFonts w:ascii="Arial" w:hAnsi="Arial" w:eastAsia="Arial" w:cs="Arial"/>
      <w:sz w:val="40"/>
      <w:szCs w:val="40"/>
    </w:rPr>
  </w:style>
  <w:style w:type="paragraph" w:styleId="675">
    <w:name w:val="Heading 2"/>
    <w:basedOn w:val="853"/>
    <w:next w:val="853"/>
    <w:link w:val="67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6">
    <w:name w:val="Heading 2 Char"/>
    <w:basedOn w:val="850"/>
    <w:link w:val="675"/>
    <w:uiPriority w:val="9"/>
    <w:rPr>
      <w:rFonts w:ascii="Arial" w:hAnsi="Arial" w:eastAsia="Arial" w:cs="Arial"/>
      <w:sz w:val="34"/>
    </w:rPr>
  </w:style>
  <w:style w:type="paragraph" w:styleId="677">
    <w:name w:val="Heading 3"/>
    <w:basedOn w:val="853"/>
    <w:next w:val="853"/>
    <w:link w:val="67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8">
    <w:name w:val="Heading 3 Char"/>
    <w:basedOn w:val="850"/>
    <w:link w:val="677"/>
    <w:uiPriority w:val="9"/>
    <w:rPr>
      <w:rFonts w:ascii="Arial" w:hAnsi="Arial" w:eastAsia="Arial" w:cs="Arial"/>
      <w:sz w:val="30"/>
      <w:szCs w:val="30"/>
    </w:rPr>
  </w:style>
  <w:style w:type="paragraph" w:styleId="679">
    <w:name w:val="Heading 4"/>
    <w:basedOn w:val="853"/>
    <w:next w:val="853"/>
    <w:link w:val="68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0">
    <w:name w:val="Heading 4 Char"/>
    <w:basedOn w:val="850"/>
    <w:link w:val="679"/>
    <w:uiPriority w:val="9"/>
    <w:rPr>
      <w:rFonts w:ascii="Arial" w:hAnsi="Arial" w:eastAsia="Arial" w:cs="Arial"/>
      <w:b/>
      <w:bCs/>
      <w:sz w:val="26"/>
      <w:szCs w:val="26"/>
    </w:rPr>
  </w:style>
  <w:style w:type="paragraph" w:styleId="681">
    <w:name w:val="Heading 5"/>
    <w:basedOn w:val="853"/>
    <w:next w:val="853"/>
    <w:link w:val="68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2">
    <w:name w:val="Heading 5 Char"/>
    <w:basedOn w:val="850"/>
    <w:link w:val="681"/>
    <w:uiPriority w:val="9"/>
    <w:rPr>
      <w:rFonts w:ascii="Arial" w:hAnsi="Arial" w:eastAsia="Arial" w:cs="Arial"/>
      <w:b/>
      <w:bCs/>
      <w:sz w:val="24"/>
      <w:szCs w:val="24"/>
    </w:rPr>
  </w:style>
  <w:style w:type="paragraph" w:styleId="683">
    <w:name w:val="Heading 6"/>
    <w:basedOn w:val="853"/>
    <w:next w:val="853"/>
    <w:link w:val="68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4">
    <w:name w:val="Heading 6 Char"/>
    <w:basedOn w:val="850"/>
    <w:link w:val="683"/>
    <w:uiPriority w:val="9"/>
    <w:rPr>
      <w:rFonts w:ascii="Arial" w:hAnsi="Arial" w:eastAsia="Arial" w:cs="Arial"/>
      <w:b/>
      <w:bCs/>
      <w:sz w:val="22"/>
      <w:szCs w:val="22"/>
    </w:rPr>
  </w:style>
  <w:style w:type="paragraph" w:styleId="685">
    <w:name w:val="Heading 7"/>
    <w:basedOn w:val="853"/>
    <w:next w:val="853"/>
    <w:link w:val="68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6">
    <w:name w:val="Heading 7 Char"/>
    <w:basedOn w:val="850"/>
    <w:link w:val="68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7">
    <w:name w:val="Heading 8"/>
    <w:basedOn w:val="853"/>
    <w:next w:val="853"/>
    <w:link w:val="68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8">
    <w:name w:val="Heading 8 Char"/>
    <w:basedOn w:val="850"/>
    <w:link w:val="687"/>
    <w:uiPriority w:val="9"/>
    <w:rPr>
      <w:rFonts w:ascii="Arial" w:hAnsi="Arial" w:eastAsia="Arial" w:cs="Arial"/>
      <w:i/>
      <w:iCs/>
      <w:sz w:val="22"/>
      <w:szCs w:val="22"/>
    </w:rPr>
  </w:style>
  <w:style w:type="paragraph" w:styleId="689">
    <w:name w:val="Heading 9"/>
    <w:basedOn w:val="853"/>
    <w:next w:val="853"/>
    <w:link w:val="69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0">
    <w:name w:val="Heading 9 Char"/>
    <w:basedOn w:val="850"/>
    <w:link w:val="689"/>
    <w:uiPriority w:val="9"/>
    <w:rPr>
      <w:rFonts w:ascii="Arial" w:hAnsi="Arial" w:eastAsia="Arial" w:cs="Arial"/>
      <w:i/>
      <w:iCs/>
      <w:sz w:val="21"/>
      <w:szCs w:val="21"/>
    </w:rPr>
  </w:style>
  <w:style w:type="table" w:styleId="69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92">
    <w:name w:val="No Spacing"/>
    <w:uiPriority w:val="1"/>
    <w:qFormat/>
    <w:pPr>
      <w:spacing w:before="0" w:after="0" w:line="240" w:lineRule="auto"/>
    </w:pPr>
  </w:style>
  <w:style w:type="character" w:styleId="693">
    <w:name w:val="Title Char"/>
    <w:basedOn w:val="850"/>
    <w:link w:val="855"/>
    <w:uiPriority w:val="10"/>
    <w:rPr>
      <w:sz w:val="48"/>
      <w:szCs w:val="48"/>
    </w:rPr>
  </w:style>
  <w:style w:type="paragraph" w:styleId="694">
    <w:name w:val="Subtitle"/>
    <w:basedOn w:val="853"/>
    <w:next w:val="853"/>
    <w:link w:val="695"/>
    <w:uiPriority w:val="11"/>
    <w:qFormat/>
    <w:pPr>
      <w:spacing w:before="200" w:after="200"/>
    </w:pPr>
    <w:rPr>
      <w:sz w:val="24"/>
      <w:szCs w:val="24"/>
    </w:rPr>
  </w:style>
  <w:style w:type="character" w:styleId="695">
    <w:name w:val="Subtitle Char"/>
    <w:basedOn w:val="850"/>
    <w:link w:val="694"/>
    <w:uiPriority w:val="11"/>
    <w:rPr>
      <w:sz w:val="24"/>
      <w:szCs w:val="24"/>
    </w:rPr>
  </w:style>
  <w:style w:type="paragraph" w:styleId="696">
    <w:name w:val="Quote"/>
    <w:basedOn w:val="853"/>
    <w:next w:val="853"/>
    <w:link w:val="697"/>
    <w:uiPriority w:val="29"/>
    <w:qFormat/>
    <w:pPr>
      <w:ind w:left="720" w:right="720"/>
    </w:pPr>
    <w:rPr>
      <w:i/>
    </w:rPr>
  </w:style>
  <w:style w:type="character" w:styleId="697">
    <w:name w:val="Quote Char"/>
    <w:link w:val="696"/>
    <w:uiPriority w:val="29"/>
    <w:rPr>
      <w:i/>
    </w:rPr>
  </w:style>
  <w:style w:type="paragraph" w:styleId="698">
    <w:name w:val="Intense Quote"/>
    <w:basedOn w:val="853"/>
    <w:next w:val="853"/>
    <w:link w:val="69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9">
    <w:name w:val="Intense Quote Char"/>
    <w:link w:val="698"/>
    <w:uiPriority w:val="30"/>
    <w:rPr>
      <w:i/>
    </w:rPr>
  </w:style>
  <w:style w:type="paragraph" w:styleId="700">
    <w:name w:val="Header"/>
    <w:basedOn w:val="853"/>
    <w:link w:val="70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1">
    <w:name w:val="Header Char"/>
    <w:basedOn w:val="850"/>
    <w:link w:val="700"/>
    <w:uiPriority w:val="99"/>
  </w:style>
  <w:style w:type="paragraph" w:styleId="702">
    <w:name w:val="Footer"/>
    <w:basedOn w:val="853"/>
    <w:link w:val="70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3">
    <w:name w:val="Footer Char"/>
    <w:basedOn w:val="850"/>
    <w:link w:val="702"/>
    <w:uiPriority w:val="99"/>
  </w:style>
  <w:style w:type="paragraph" w:styleId="704">
    <w:name w:val="Caption"/>
    <w:basedOn w:val="853"/>
    <w:next w:val="85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5">
    <w:name w:val="Caption Char"/>
    <w:basedOn w:val="704"/>
    <w:link w:val="702"/>
    <w:uiPriority w:val="99"/>
  </w:style>
  <w:style w:type="table" w:styleId="706">
    <w:name w:val="Table Grid"/>
    <w:basedOn w:val="69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7">
    <w:name w:val="Table Grid Light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8">
    <w:name w:val="Plain Table 1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2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1">
    <w:name w:val="Plain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Plain Table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3">
    <w:name w:val="Grid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5">
    <w:name w:val="Grid Table 4 - Accent 1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6">
    <w:name w:val="Grid Table 4 - Accent 2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7">
    <w:name w:val="Grid Table 4 - Accent 3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8">
    <w:name w:val="Grid Table 4 - Accent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9">
    <w:name w:val="Grid Table 4 - Accent 5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0">
    <w:name w:val="Grid Table 4 - Accent 6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1">
    <w:name w:val="Grid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2">
    <w:name w:val="Grid Table 5 Dark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5">
    <w:name w:val="Grid Table 5 Dark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8">
    <w:name w:val="Grid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9">
    <w:name w:val="Grid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0">
    <w:name w:val="Grid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1">
    <w:name w:val="Grid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2">
    <w:name w:val="Grid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3">
    <w:name w:val="Grid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4">
    <w:name w:val="Grid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5">
    <w:name w:val="Grid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0">
    <w:name w:val="List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1">
    <w:name w:val="List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2">
    <w:name w:val="List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3">
    <w:name w:val="List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4">
    <w:name w:val="List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5">
    <w:name w:val="List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6">
    <w:name w:val="List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8">
    <w:name w:val="List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9">
    <w:name w:val="List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0">
    <w:name w:val="List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1">
    <w:name w:val="List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2">
    <w:name w:val="List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3">
    <w:name w:val="List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4">
    <w:name w:val="List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5">
    <w:name w:val="List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6">
    <w:name w:val="List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7">
    <w:name w:val="List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8">
    <w:name w:val="List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9">
    <w:name w:val="List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0">
    <w:name w:val="List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1">
    <w:name w:val="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2">
    <w:name w:val="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3">
    <w:name w:val="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4">
    <w:name w:val="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5">
    <w:name w:val="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6">
    <w:name w:val="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7">
    <w:name w:val="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8">
    <w:name w:val="Bordered &amp; 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9">
    <w:name w:val="Bordered &amp; 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0">
    <w:name w:val="Bordered &amp; 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1">
    <w:name w:val="Bordered &amp; 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2">
    <w:name w:val="Bordered &amp; 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3">
    <w:name w:val="Bordered &amp; 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4">
    <w:name w:val="Bordered &amp; 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5">
    <w:name w:val="Bordered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6">
    <w:name w:val="Bordered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7">
    <w:name w:val="Bordered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8">
    <w:name w:val="Bordered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9">
    <w:name w:val="Bordered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0">
    <w:name w:val="Bordered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1">
    <w:name w:val="Bordered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2">
    <w:name w:val="Hyperlink"/>
    <w:uiPriority w:val="99"/>
    <w:unhideWhenUsed/>
    <w:rPr>
      <w:color w:val="0000ff" w:themeColor="hyperlink"/>
      <w:u w:val="single"/>
    </w:rPr>
  </w:style>
  <w:style w:type="paragraph" w:styleId="833">
    <w:name w:val="footnote text"/>
    <w:basedOn w:val="853"/>
    <w:link w:val="834"/>
    <w:uiPriority w:val="99"/>
    <w:semiHidden/>
    <w:unhideWhenUsed/>
    <w:pPr>
      <w:spacing w:after="40" w:line="240" w:lineRule="auto"/>
    </w:pPr>
    <w:rPr>
      <w:sz w:val="18"/>
    </w:rPr>
  </w:style>
  <w:style w:type="character" w:styleId="834">
    <w:name w:val="Footnote Text Char"/>
    <w:link w:val="833"/>
    <w:uiPriority w:val="99"/>
    <w:rPr>
      <w:sz w:val="18"/>
    </w:rPr>
  </w:style>
  <w:style w:type="character" w:styleId="835">
    <w:name w:val="footnote reference"/>
    <w:basedOn w:val="850"/>
    <w:uiPriority w:val="99"/>
    <w:unhideWhenUsed/>
    <w:rPr>
      <w:vertAlign w:val="superscript"/>
    </w:rPr>
  </w:style>
  <w:style w:type="paragraph" w:styleId="836">
    <w:name w:val="endnote text"/>
    <w:basedOn w:val="853"/>
    <w:link w:val="837"/>
    <w:uiPriority w:val="99"/>
    <w:semiHidden/>
    <w:unhideWhenUsed/>
    <w:pPr>
      <w:spacing w:after="0" w:line="240" w:lineRule="auto"/>
    </w:pPr>
    <w:rPr>
      <w:sz w:val="20"/>
    </w:rPr>
  </w:style>
  <w:style w:type="character" w:styleId="837">
    <w:name w:val="Endnote Text Char"/>
    <w:link w:val="836"/>
    <w:uiPriority w:val="99"/>
    <w:rPr>
      <w:sz w:val="20"/>
    </w:rPr>
  </w:style>
  <w:style w:type="character" w:styleId="838">
    <w:name w:val="endnote reference"/>
    <w:basedOn w:val="850"/>
    <w:uiPriority w:val="99"/>
    <w:semiHidden/>
    <w:unhideWhenUsed/>
    <w:rPr>
      <w:vertAlign w:val="superscript"/>
    </w:rPr>
  </w:style>
  <w:style w:type="paragraph" w:styleId="839">
    <w:name w:val="toc 1"/>
    <w:basedOn w:val="853"/>
    <w:next w:val="853"/>
    <w:uiPriority w:val="39"/>
    <w:unhideWhenUsed/>
    <w:pPr>
      <w:ind w:left="0" w:right="0" w:firstLine="0"/>
      <w:spacing w:after="57"/>
    </w:pPr>
  </w:style>
  <w:style w:type="paragraph" w:styleId="840">
    <w:name w:val="toc 2"/>
    <w:basedOn w:val="853"/>
    <w:next w:val="853"/>
    <w:uiPriority w:val="39"/>
    <w:unhideWhenUsed/>
    <w:pPr>
      <w:ind w:left="283" w:right="0" w:firstLine="0"/>
      <w:spacing w:after="57"/>
    </w:pPr>
  </w:style>
  <w:style w:type="paragraph" w:styleId="841">
    <w:name w:val="toc 3"/>
    <w:basedOn w:val="853"/>
    <w:next w:val="853"/>
    <w:uiPriority w:val="39"/>
    <w:unhideWhenUsed/>
    <w:pPr>
      <w:ind w:left="567" w:right="0" w:firstLine="0"/>
      <w:spacing w:after="57"/>
    </w:pPr>
  </w:style>
  <w:style w:type="paragraph" w:styleId="842">
    <w:name w:val="toc 4"/>
    <w:basedOn w:val="853"/>
    <w:next w:val="853"/>
    <w:uiPriority w:val="39"/>
    <w:unhideWhenUsed/>
    <w:pPr>
      <w:ind w:left="850" w:right="0" w:firstLine="0"/>
      <w:spacing w:after="57"/>
    </w:pPr>
  </w:style>
  <w:style w:type="paragraph" w:styleId="843">
    <w:name w:val="toc 5"/>
    <w:basedOn w:val="853"/>
    <w:next w:val="853"/>
    <w:uiPriority w:val="39"/>
    <w:unhideWhenUsed/>
    <w:pPr>
      <w:ind w:left="1134" w:right="0" w:firstLine="0"/>
      <w:spacing w:after="57"/>
    </w:pPr>
  </w:style>
  <w:style w:type="paragraph" w:styleId="844">
    <w:name w:val="toc 6"/>
    <w:basedOn w:val="853"/>
    <w:next w:val="853"/>
    <w:uiPriority w:val="39"/>
    <w:unhideWhenUsed/>
    <w:pPr>
      <w:ind w:left="1417" w:right="0" w:firstLine="0"/>
      <w:spacing w:after="57"/>
    </w:pPr>
  </w:style>
  <w:style w:type="paragraph" w:styleId="845">
    <w:name w:val="toc 7"/>
    <w:basedOn w:val="853"/>
    <w:next w:val="853"/>
    <w:uiPriority w:val="39"/>
    <w:unhideWhenUsed/>
    <w:pPr>
      <w:ind w:left="1701" w:right="0" w:firstLine="0"/>
      <w:spacing w:after="57"/>
    </w:pPr>
  </w:style>
  <w:style w:type="paragraph" w:styleId="846">
    <w:name w:val="toc 8"/>
    <w:basedOn w:val="853"/>
    <w:next w:val="853"/>
    <w:uiPriority w:val="39"/>
    <w:unhideWhenUsed/>
    <w:pPr>
      <w:ind w:left="1984" w:right="0" w:firstLine="0"/>
      <w:spacing w:after="57"/>
    </w:pPr>
  </w:style>
  <w:style w:type="paragraph" w:styleId="847">
    <w:name w:val="toc 9"/>
    <w:basedOn w:val="853"/>
    <w:next w:val="853"/>
    <w:uiPriority w:val="39"/>
    <w:unhideWhenUsed/>
    <w:pPr>
      <w:ind w:left="2268" w:right="0" w:firstLine="0"/>
      <w:spacing w:after="57"/>
    </w:pPr>
  </w:style>
  <w:style w:type="paragraph" w:styleId="848">
    <w:name w:val="TOC Heading"/>
    <w:uiPriority w:val="39"/>
    <w:unhideWhenUsed/>
  </w:style>
  <w:style w:type="paragraph" w:styleId="849">
    <w:name w:val="table of figures"/>
    <w:basedOn w:val="853"/>
    <w:next w:val="853"/>
    <w:uiPriority w:val="99"/>
    <w:unhideWhenUsed/>
    <w:pPr>
      <w:spacing w:after="0" w:afterAutospacing="0"/>
    </w:pPr>
  </w:style>
  <w:style w:type="character" w:styleId="850" w:default="1">
    <w:name w:val="Default Paragraph Font"/>
    <w:uiPriority w:val="1"/>
    <w:semiHidden/>
    <w:unhideWhenUsed/>
  </w:style>
  <w:style w:type="table" w:styleId="851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52" w:default="1">
    <w:name w:val="No List"/>
    <w:uiPriority w:val="99"/>
    <w:semiHidden/>
    <w:unhideWhenUsed/>
  </w:style>
  <w:style w:type="paragraph" w:styleId="853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54">
    <w:name w:val="Body Text"/>
    <w:basedOn w:val="853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55">
    <w:name w:val="Title"/>
    <w:basedOn w:val="853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56">
    <w:name w:val="List Paragraph"/>
    <w:basedOn w:val="853"/>
    <w:uiPriority w:val="1"/>
    <w:qFormat/>
    <w:rPr>
      <w:lang w:val="ru-RU" w:eastAsia="en-US" w:bidi="ar-SA"/>
    </w:rPr>
  </w:style>
  <w:style w:type="paragraph" w:styleId="857">
    <w:name w:val="Table Paragraph"/>
    <w:basedOn w:val="853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2025-05-06T06:24:20Z</dcterms:created>
  <dcterms:modified xsi:type="dcterms:W3CDTF">2025-05-16T11:34:27Z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2025-04-29T00:00:00Z</vt:filetime>
  </property>
  <property fmtid="{D5CDD505-2E9C-101B-9397-08002B2CF9AE}" pid="3" name="Creator">
    <vt:lpwstr>АРГО 7.1.11334</vt:lpwstr>
  </property>
  <property fmtid="{D5CDD505-2E9C-101B-9397-08002B2CF9AE}" pid="4" name="LastSaved">
    <vt:filetime>2025-05-06T00:00:00Z</vt:filetime>
  </property>
  <property fmtid="{D5CDD505-2E9C-101B-9397-08002B2CF9AE}" pid="5" name="Producer">
    <vt:lpwstr>4-Heights™ PDF Library 3.4.0.6904 (http://www.pdf-tools.com)</vt:lpwstr>
  </property>
</Properties>
</file>