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B620D9" w:rsidRDefault="00EF0E85"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13 мая 2025 г. № 16</w:t>
      </w:r>
      <w:r w:rsidR="003813CD">
        <w:rPr>
          <w:rFonts w:ascii="Times New Roman" w:hAnsi="Times New Roman"/>
          <w:bCs/>
          <w:noProof/>
          <w:sz w:val="28"/>
          <w:szCs w:val="28"/>
        </w:rPr>
        <w:drawing>
          <wp:anchor distT="0" distB="0" distL="114300" distR="114300" simplePos="0" relativeHeight="251657728" behindDoc="0" locked="0" layoutInCell="1" allowOverlap="1" wp14:anchorId="6615E092" wp14:editId="705527C3">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5</w:t>
      </w:r>
    </w:p>
    <w:p w:rsidR="003D3B8A" w:rsidRPr="003D3B8A" w:rsidRDefault="003D3B8A" w:rsidP="00437F65">
      <w:pPr>
        <w:ind w:right="55"/>
        <w:jc w:val="center"/>
        <w:rPr>
          <w:rFonts w:ascii="Times New Roman" w:hAnsi="Times New Roman"/>
          <w:b/>
          <w:bCs/>
          <w:sz w:val="28"/>
          <w:szCs w:val="28"/>
        </w:rPr>
        <w:sectPr w:rsidR="003D3B8A" w:rsidRPr="003D3B8A" w:rsidSect="005C5B17">
          <w:headerReference w:type="even" r:id="rId10"/>
          <w:footerReference w:type="first" r:id="rId11"/>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5352"/>
        <w:gridCol w:w="1729"/>
        <w:gridCol w:w="2490"/>
      </w:tblGrid>
      <w:tr w:rsidR="00CB62B3" w:rsidRPr="000F0D58" w:rsidTr="000B63FD">
        <w:trPr>
          <w:jc w:val="right"/>
        </w:trPr>
        <w:tc>
          <w:tcPr>
            <w:tcW w:w="5000" w:type="pct"/>
            <w:gridSpan w:val="3"/>
            <w:tcMar>
              <w:top w:w="0" w:type="dxa"/>
              <w:left w:w="108" w:type="dxa"/>
              <w:bottom w:w="680" w:type="dxa"/>
              <w:right w:w="108" w:type="dxa"/>
            </w:tcMar>
          </w:tcPr>
          <w:p w:rsidR="00CB62B3" w:rsidRDefault="00CB62B3" w:rsidP="00CB62B3">
            <w:pPr>
              <w:tabs>
                <w:tab w:val="left" w:pos="4600"/>
              </w:tabs>
              <w:jc w:val="center"/>
              <w:rPr>
                <w:rFonts w:ascii="Times New Roman" w:hAnsi="Times New Roman"/>
                <w:sz w:val="28"/>
                <w:szCs w:val="28"/>
              </w:rPr>
            </w:pPr>
            <w:bookmarkStart w:id="0" w:name="_GoBack"/>
            <w:bookmarkEnd w:id="0"/>
            <w:r w:rsidRPr="000F0D58">
              <w:rPr>
                <w:rFonts w:ascii="Times New Roman" w:hAnsi="Times New Roman"/>
                <w:sz w:val="28"/>
                <w:szCs w:val="28"/>
              </w:rPr>
              <w:lastRenderedPageBreak/>
              <w:t xml:space="preserve">О внесении изменений в постановление Правительства </w:t>
            </w:r>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Рязанской области от 23 апреля 2015 г. № 92 «Об утверждении </w:t>
            </w:r>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порядков предоставления субсидий по мероприятиям подпрограммы «Развитие малого и среднего предпринимательства» государственной программы Рязанской области «Экономическое развитие» </w:t>
            </w:r>
          </w:p>
          <w:p w:rsidR="00CB62B3" w:rsidRDefault="00CB62B3" w:rsidP="00CB62B3">
            <w:pPr>
              <w:tabs>
                <w:tab w:val="left" w:pos="4600"/>
              </w:tabs>
              <w:jc w:val="center"/>
              <w:rPr>
                <w:rFonts w:ascii="Times New Roman" w:hAnsi="Times New Roman"/>
                <w:sz w:val="28"/>
                <w:szCs w:val="28"/>
              </w:rPr>
            </w:pPr>
            <w:proofErr w:type="gramStart"/>
            <w:r w:rsidRPr="000F0D58">
              <w:rPr>
                <w:rFonts w:ascii="Times New Roman" w:hAnsi="Times New Roman"/>
                <w:sz w:val="28"/>
                <w:szCs w:val="28"/>
              </w:rPr>
              <w:t xml:space="preserve">(в редакции постановлений Правительства Рязанской области </w:t>
            </w:r>
            <w:proofErr w:type="gramEnd"/>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от 09.09.2015 № 227, от 13.07.2016 № 157, от 30.11.2016 № 272, </w:t>
            </w:r>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от 17.05.2017 № 99, от 06.09.2017 № 215, от 03.04.2018 № 78, </w:t>
            </w:r>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от 29.08.2018 № 249, от 26.03.2019 № 73, от 11.02.2020 № 18, </w:t>
            </w:r>
          </w:p>
          <w:p w:rsidR="00CB62B3"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 xml:space="preserve">от 02.09.2020 № 227, от 18.05.2021 № 118, от 28.06.2022 № 242, </w:t>
            </w:r>
          </w:p>
          <w:p w:rsidR="00CB62B3" w:rsidRPr="000F0D58" w:rsidRDefault="00CB62B3" w:rsidP="00CB62B3">
            <w:pPr>
              <w:tabs>
                <w:tab w:val="left" w:pos="4600"/>
              </w:tabs>
              <w:jc w:val="center"/>
              <w:rPr>
                <w:rFonts w:ascii="Times New Roman" w:hAnsi="Times New Roman"/>
                <w:sz w:val="28"/>
                <w:szCs w:val="28"/>
              </w:rPr>
            </w:pPr>
            <w:r w:rsidRPr="000F0D58">
              <w:rPr>
                <w:rFonts w:ascii="Times New Roman" w:hAnsi="Times New Roman"/>
                <w:sz w:val="28"/>
                <w:szCs w:val="28"/>
              </w:rPr>
              <w:t>от 06.06.2023 № 213, от 27.06.2024 № 201)</w:t>
            </w:r>
          </w:p>
        </w:tc>
      </w:tr>
      <w:tr w:rsidR="00CB62B3" w:rsidRPr="00CB62B3" w:rsidTr="000B63FD">
        <w:trPr>
          <w:jc w:val="right"/>
        </w:trPr>
        <w:tc>
          <w:tcPr>
            <w:tcW w:w="5000" w:type="pct"/>
            <w:gridSpan w:val="3"/>
          </w:tcPr>
          <w:p w:rsidR="00CB62B3" w:rsidRPr="00CB62B3" w:rsidRDefault="00CB62B3" w:rsidP="00CB62B3">
            <w:pPr>
              <w:ind w:firstLine="709"/>
              <w:jc w:val="both"/>
              <w:rPr>
                <w:rFonts w:ascii="Times New Roman" w:hAnsi="Times New Roman"/>
                <w:sz w:val="28"/>
                <w:szCs w:val="28"/>
              </w:rPr>
            </w:pPr>
            <w:r w:rsidRPr="00CB62B3">
              <w:rPr>
                <w:rFonts w:ascii="Times New Roman" w:hAnsi="Times New Roman"/>
                <w:sz w:val="28"/>
                <w:szCs w:val="28"/>
              </w:rPr>
              <w:t>Правительство Рязанской области ПОСТАНОВЛЯЕТ:</w:t>
            </w:r>
          </w:p>
          <w:p w:rsidR="00CB62B3" w:rsidRPr="00CB62B3" w:rsidRDefault="00CB62B3" w:rsidP="00CB62B3">
            <w:pPr>
              <w:numPr>
                <w:ilvl w:val="0"/>
                <w:numId w:val="12"/>
              </w:numPr>
              <w:tabs>
                <w:tab w:val="left" w:pos="930"/>
              </w:tabs>
              <w:autoSpaceDE w:val="0"/>
              <w:autoSpaceDN w:val="0"/>
              <w:adjustRightInd w:val="0"/>
              <w:ind w:left="0" w:firstLine="709"/>
              <w:jc w:val="both"/>
              <w:rPr>
                <w:rFonts w:ascii="Times New Roman" w:eastAsia="Calibri" w:hAnsi="Times New Roman"/>
                <w:sz w:val="28"/>
                <w:szCs w:val="28"/>
              </w:rPr>
            </w:pPr>
            <w:r w:rsidRPr="00CB62B3">
              <w:rPr>
                <w:rFonts w:ascii="Times New Roman" w:eastAsia="Calibri" w:hAnsi="Times New Roman"/>
                <w:sz w:val="28"/>
                <w:szCs w:val="28"/>
              </w:rPr>
              <w:t xml:space="preserve"> </w:t>
            </w:r>
            <w:r w:rsidRPr="00CB62B3">
              <w:rPr>
                <w:rFonts w:ascii="Times New Roman" w:eastAsia="Calibri" w:hAnsi="Times New Roman"/>
                <w:spacing w:val="-4"/>
                <w:sz w:val="28"/>
                <w:szCs w:val="28"/>
              </w:rPr>
              <w:t>Внести в постановление Правительства Рязанской области от 23 апреля 2</w:t>
            </w:r>
            <w:r w:rsidRPr="00CB62B3">
              <w:rPr>
                <w:rFonts w:ascii="Times New Roman" w:eastAsia="Calibri" w:hAnsi="Times New Roman"/>
                <w:sz w:val="28"/>
                <w:szCs w:val="28"/>
              </w:rPr>
              <w:t>015 г. № 92 «Об утверждении порядков предоставления субсидий по мероприятиям подпрограммы «Развитие малого и среднего предпринимательства» государственной программы Рязанской области «Экономическое развитие» следующие изменения:</w:t>
            </w:r>
          </w:p>
          <w:p w:rsidR="00CB62B3" w:rsidRPr="00CB62B3" w:rsidRDefault="00CB62B3" w:rsidP="00CB62B3">
            <w:pPr>
              <w:numPr>
                <w:ilvl w:val="0"/>
                <w:numId w:val="13"/>
              </w:numPr>
              <w:tabs>
                <w:tab w:val="left" w:pos="930"/>
                <w:tab w:val="left" w:pos="993"/>
              </w:tabs>
              <w:autoSpaceDE w:val="0"/>
              <w:autoSpaceDN w:val="0"/>
              <w:adjustRightInd w:val="0"/>
              <w:ind w:left="0" w:firstLine="709"/>
              <w:jc w:val="both"/>
              <w:rPr>
                <w:rFonts w:ascii="Times New Roman" w:eastAsia="Calibri" w:hAnsi="Times New Roman"/>
                <w:sz w:val="28"/>
                <w:szCs w:val="28"/>
              </w:rPr>
            </w:pPr>
            <w:r w:rsidRPr="00CB62B3">
              <w:rPr>
                <w:rFonts w:ascii="Times New Roman" w:eastAsia="Calibri" w:hAnsi="Times New Roman"/>
                <w:sz w:val="28"/>
                <w:szCs w:val="28"/>
              </w:rPr>
              <w:t>наименование изложить в следующей редакции:</w:t>
            </w:r>
          </w:p>
          <w:p w:rsidR="00CB62B3" w:rsidRDefault="00CB62B3" w:rsidP="00CB62B3">
            <w:pPr>
              <w:tabs>
                <w:tab w:val="left" w:pos="930"/>
              </w:tabs>
              <w:autoSpaceDE w:val="0"/>
              <w:autoSpaceDN w:val="0"/>
              <w:adjustRightInd w:val="0"/>
              <w:jc w:val="center"/>
              <w:rPr>
                <w:rFonts w:ascii="Times New Roman" w:eastAsia="Calibri" w:hAnsi="Times New Roman"/>
                <w:sz w:val="28"/>
                <w:szCs w:val="28"/>
              </w:rPr>
            </w:pPr>
            <w:r w:rsidRPr="00CB62B3">
              <w:rPr>
                <w:rFonts w:ascii="Times New Roman" w:eastAsia="Calibri" w:hAnsi="Times New Roman"/>
                <w:sz w:val="28"/>
                <w:szCs w:val="28"/>
              </w:rPr>
              <w:t xml:space="preserve">«Об утверждении Порядков предоставления субсидий </w:t>
            </w:r>
          </w:p>
          <w:p w:rsidR="00CB62B3" w:rsidRPr="00CB62B3" w:rsidRDefault="00CB62B3" w:rsidP="00CB62B3">
            <w:pPr>
              <w:tabs>
                <w:tab w:val="left" w:pos="930"/>
              </w:tabs>
              <w:autoSpaceDE w:val="0"/>
              <w:autoSpaceDN w:val="0"/>
              <w:adjustRightInd w:val="0"/>
              <w:jc w:val="center"/>
              <w:rPr>
                <w:rFonts w:ascii="Times New Roman" w:eastAsia="Calibri" w:hAnsi="Times New Roman"/>
                <w:sz w:val="28"/>
                <w:szCs w:val="28"/>
              </w:rPr>
            </w:pPr>
            <w:r w:rsidRPr="00CB62B3">
              <w:rPr>
                <w:rFonts w:ascii="Times New Roman" w:eastAsia="Calibri" w:hAnsi="Times New Roman"/>
                <w:sz w:val="28"/>
                <w:szCs w:val="28"/>
              </w:rPr>
              <w:t>в целях поддержки малого и среднего предпринимательства»;</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2) в приложении № 3:</w:t>
            </w:r>
          </w:p>
          <w:p w:rsidR="00CB62B3" w:rsidRPr="00CB62B3" w:rsidRDefault="00CB62B3" w:rsidP="00CB62B3">
            <w:pPr>
              <w:tabs>
                <w:tab w:val="left" w:pos="930"/>
              </w:tabs>
              <w:autoSpaceDE w:val="0"/>
              <w:autoSpaceDN w:val="0"/>
              <w:adjustRightInd w:val="0"/>
              <w:ind w:firstLine="709"/>
              <w:jc w:val="both"/>
              <w:rPr>
                <w:rFonts w:ascii="Times New Roman" w:hAnsi="Times New Roman"/>
                <w:color w:val="000000"/>
                <w:sz w:val="28"/>
                <w:szCs w:val="28"/>
              </w:rPr>
            </w:pPr>
            <w:r w:rsidRPr="00CB62B3">
              <w:rPr>
                <w:rFonts w:ascii="Times New Roman" w:eastAsia="Calibri" w:hAnsi="Times New Roman"/>
                <w:sz w:val="28"/>
                <w:szCs w:val="28"/>
              </w:rPr>
              <w:t xml:space="preserve">- в пункте 1 слова </w:t>
            </w:r>
            <w:r w:rsidRPr="00CB62B3">
              <w:rPr>
                <w:rFonts w:ascii="Times New Roman" w:hAnsi="Times New Roman"/>
                <w:color w:val="000000"/>
                <w:sz w:val="28"/>
                <w:szCs w:val="28"/>
              </w:rPr>
              <w:t>«Бюджетного кодекса Российской Федерации»</w:t>
            </w:r>
            <w:proofErr w:type="gramStart"/>
            <w:r w:rsidRPr="00CB62B3">
              <w:rPr>
                <w:rFonts w:ascii="Times New Roman" w:hAnsi="Times New Roman"/>
                <w:color w:val="000000"/>
                <w:sz w:val="28"/>
                <w:szCs w:val="28"/>
              </w:rPr>
              <w:t>,»</w:t>
            </w:r>
            <w:proofErr w:type="gramEnd"/>
            <w:r w:rsidRPr="00CB62B3">
              <w:rPr>
                <w:rFonts w:ascii="Times New Roman" w:eastAsia="Calibri" w:hAnsi="Times New Roman"/>
                <w:sz w:val="28"/>
                <w:szCs w:val="28"/>
              </w:rPr>
              <w:t xml:space="preserve"> </w:t>
            </w:r>
            <w:r w:rsidRPr="00CB62B3">
              <w:rPr>
                <w:rFonts w:ascii="Times New Roman" w:hAnsi="Times New Roman"/>
                <w:color w:val="000000"/>
                <w:sz w:val="28"/>
                <w:szCs w:val="28"/>
              </w:rPr>
              <w:t xml:space="preserve"> заменить словами «Бюджетного кодекса Российской Федерации, </w:t>
            </w:r>
            <w:hyperlink r:id="rId12" w:history="1">
              <w:r w:rsidRPr="00CB62B3">
                <w:rPr>
                  <w:rFonts w:ascii="Times New Roman" w:hAnsi="Times New Roman"/>
                  <w:color w:val="000000"/>
                  <w:sz w:val="28"/>
                  <w:szCs w:val="28"/>
                </w:rPr>
                <w:t>постановлением</w:t>
              </w:r>
            </w:hyperlink>
            <w:r w:rsidRPr="00CB62B3">
              <w:rPr>
                <w:rFonts w:ascii="Times New Roman" w:hAnsi="Times New Roman"/>
                <w:color w:val="000000"/>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color w:val="000000"/>
                <w:sz w:val="28"/>
                <w:szCs w:val="28"/>
              </w:rPr>
              <w:t>–</w:t>
            </w:r>
            <w:r w:rsidRPr="00CB62B3">
              <w:rPr>
                <w:rFonts w:ascii="Times New Roman" w:hAnsi="Times New Roman"/>
                <w:color w:val="000000"/>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0A0DE2">
              <w:rPr>
                <w:rFonts w:ascii="Times New Roman" w:hAnsi="Times New Roman"/>
                <w:color w:val="000000"/>
                <w:sz w:val="28"/>
                <w:szCs w:val="28"/>
              </w:rPr>
              <w:t>»</w:t>
            </w:r>
            <w:proofErr w:type="gramStart"/>
            <w:r w:rsidR="000A0DE2">
              <w:rPr>
                <w:rFonts w:ascii="Times New Roman" w:hAnsi="Times New Roman"/>
                <w:color w:val="000000"/>
                <w:sz w:val="28"/>
                <w:szCs w:val="28"/>
              </w:rPr>
              <w:t>,</w:t>
            </w:r>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lastRenderedPageBreak/>
              <w:t>- в пункте 2:</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xml:space="preserve">абзац первый изложить в следующей редакции: </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xml:space="preserve">«2. </w:t>
            </w:r>
            <w:proofErr w:type="gramStart"/>
            <w:r w:rsidRPr="00CB62B3">
              <w:rPr>
                <w:rFonts w:ascii="Times New Roman" w:eastAsia="Calibri" w:hAnsi="Times New Roman"/>
                <w:sz w:val="28"/>
                <w:szCs w:val="28"/>
              </w:rPr>
              <w:t xml:space="preserve">Настоящий Порядок регламентирует предоставление субсидий за счет средств областного бюджета некоммерческим организациям, образующим инфраструктуру поддержки субъектов малого и среднего предпринимательства в Рязанской области, оказывающим услуги социально ориентированным субъектам малого и среднего предпринимательства, в целях возмещения затрат, связанных с реализацией программ поддержки малого и среднего предпринимательства Рязанской области (далее соответственно – субсидия, организации инфраструктуры), в рамках реализации </w:t>
            </w:r>
            <w:r w:rsidRPr="00CB62B3">
              <w:rPr>
                <w:rFonts w:ascii="Times New Roman" w:hAnsi="Times New Roman"/>
                <w:sz w:val="28"/>
                <w:szCs w:val="28"/>
              </w:rPr>
              <w:t>регионального проекта «Малое и среднее</w:t>
            </w:r>
            <w:proofErr w:type="gramEnd"/>
            <w:r w:rsidRPr="00CB62B3">
              <w:rPr>
                <w:rFonts w:ascii="Times New Roman" w:hAnsi="Times New Roman"/>
                <w:sz w:val="28"/>
                <w:szCs w:val="28"/>
              </w:rPr>
              <w:t xml:space="preserve"> предпринимательство и поддержка индивидуальной предпринимательской инициативы (Рязанская область)», обеспечивающего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w:t>
            </w:r>
            <w:r w:rsidR="000A0DE2">
              <w:rPr>
                <w:rFonts w:ascii="Times New Roman" w:hAnsi="Times New Roman"/>
                <w:sz w:val="28"/>
                <w:szCs w:val="28"/>
              </w:rPr>
              <w:t>»</w:t>
            </w:r>
            <w:proofErr w:type="gramStart"/>
            <w:r w:rsidR="000A0DE2">
              <w:rPr>
                <w:rFonts w:ascii="Times New Roman" w:hAnsi="Times New Roman"/>
                <w:sz w:val="28"/>
                <w:szCs w:val="28"/>
              </w:rPr>
              <w:t>.</w:t>
            </w:r>
            <w:r w:rsidRPr="00CB62B3">
              <w:rPr>
                <w:rFonts w:ascii="Times New Roman" w:eastAsia="Calibri" w:hAnsi="Times New Roman"/>
                <w:sz w:val="28"/>
                <w:szCs w:val="28"/>
              </w:rPr>
              <w:t>»</w:t>
            </w:r>
            <w:proofErr w:type="gramEnd"/>
            <w:r w:rsidRPr="00CB62B3">
              <w:rPr>
                <w:rFonts w:ascii="Times New Roman" w:eastAsia="Calibri" w:hAnsi="Times New Roman"/>
                <w:sz w:val="28"/>
                <w:szCs w:val="28"/>
              </w:rPr>
              <w:t>;</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в абзаце втором слова «</w:t>
            </w:r>
            <w:r w:rsidRPr="00CB62B3">
              <w:rPr>
                <w:rFonts w:ascii="Times New Roman" w:hAnsi="Times New Roman"/>
                <w:color w:val="000000"/>
                <w:sz w:val="28"/>
                <w:szCs w:val="28"/>
              </w:rPr>
              <w:t>в информационно-телекоммуникационной сети «Интернет</w:t>
            </w:r>
            <w:r w:rsidRPr="00CB62B3">
              <w:rPr>
                <w:rFonts w:ascii="Times New Roman" w:hAnsi="Times New Roman"/>
                <w:sz w:val="28"/>
                <w:szCs w:val="28"/>
              </w:rPr>
              <w:t xml:space="preserve">» заменить словами </w:t>
            </w:r>
            <w:r w:rsidRPr="00CB62B3">
              <w:rPr>
                <w:rFonts w:ascii="Times New Roman" w:eastAsia="Calibri" w:hAnsi="Times New Roman"/>
                <w:sz w:val="28"/>
                <w:szCs w:val="28"/>
              </w:rPr>
              <w:t>«</w:t>
            </w:r>
            <w:r w:rsidRPr="00CB62B3">
              <w:rPr>
                <w:rFonts w:ascii="Times New Roman" w:hAnsi="Times New Roman"/>
                <w:color w:val="000000"/>
                <w:sz w:val="28"/>
                <w:szCs w:val="28"/>
              </w:rPr>
              <w:t>в информационно-телекоммуникационной сети «Интернет</w:t>
            </w:r>
            <w:r w:rsidRPr="00CB62B3">
              <w:rPr>
                <w:rFonts w:ascii="Times New Roman" w:hAnsi="Times New Roman"/>
                <w:sz w:val="28"/>
                <w:szCs w:val="28"/>
              </w:rPr>
              <w:t>» (далее – единый портал) в разделе «Бюджет</w:t>
            </w:r>
            <w:r w:rsidRPr="00CB62B3">
              <w:rPr>
                <w:rFonts w:ascii="Times New Roman" w:eastAsia="Calibri" w:hAnsi="Times New Roman"/>
                <w:sz w:val="28"/>
                <w:szCs w:val="28"/>
              </w:rPr>
              <w:t>»;</w:t>
            </w:r>
            <w:proofErr w:type="gramEnd"/>
          </w:p>
          <w:p w:rsidR="00CB62B3" w:rsidRPr="00CB62B3" w:rsidRDefault="00CB62B3" w:rsidP="00CB62B3">
            <w:pPr>
              <w:tabs>
                <w:tab w:val="left" w:pos="930"/>
              </w:tabs>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 в пункте 3:</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eastAsia="Calibri" w:hAnsi="Times New Roman" w:cs="Times New Roman"/>
                <w:sz w:val="28"/>
                <w:szCs w:val="28"/>
              </w:rPr>
              <w:t>абзацы первый, второй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 xml:space="preserve">«3. </w:t>
            </w:r>
            <w:proofErr w:type="gramStart"/>
            <w:r w:rsidRPr="00CB62B3">
              <w:rPr>
                <w:rFonts w:ascii="Times New Roman" w:hAnsi="Times New Roman" w:cs="Times New Roman"/>
                <w:sz w:val="28"/>
                <w:szCs w:val="28"/>
              </w:rPr>
              <w:t>Министерство экономического развития Рязанской области (далее – Министерство) является организатором отбора получателей субсидии и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лимиты бюджетных обязательств).</w:t>
            </w:r>
            <w:proofErr w:type="gramEnd"/>
          </w:p>
          <w:p w:rsidR="00CB62B3" w:rsidRPr="00CB62B3" w:rsidRDefault="00CB62B3" w:rsidP="00CB62B3">
            <w:pPr>
              <w:pStyle w:val="ConsPlusNormal"/>
              <w:ind w:firstLine="709"/>
              <w:jc w:val="both"/>
              <w:rPr>
                <w:rFonts w:ascii="Times New Roman" w:hAnsi="Times New Roman" w:cs="Times New Roman"/>
                <w:sz w:val="28"/>
                <w:szCs w:val="28"/>
              </w:rPr>
            </w:pPr>
            <w:r w:rsidRPr="00CB62B3">
              <w:rPr>
                <w:rFonts w:ascii="Times New Roman" w:hAnsi="Times New Roman" w:cs="Times New Roman"/>
                <w:sz w:val="28"/>
                <w:szCs w:val="28"/>
              </w:rPr>
              <w:t>Министерство предоставляет субсидии победителям отбора получателей субсидии на цель, указанную в абзаце первом пункта 2 настоящего Порядка</w:t>
            </w:r>
            <w:proofErr w:type="gramStart"/>
            <w:r w:rsidRPr="00CB62B3">
              <w:rPr>
                <w:rFonts w:ascii="Times New Roman" w:hAnsi="Times New Roman" w:cs="Times New Roman"/>
                <w:sz w:val="28"/>
                <w:szCs w:val="28"/>
              </w:rPr>
              <w:t>.»;</w:t>
            </w:r>
            <w:proofErr w:type="gramEnd"/>
          </w:p>
          <w:p w:rsidR="00CB62B3" w:rsidRPr="00CB62B3" w:rsidRDefault="00CB62B3" w:rsidP="00CB62B3">
            <w:pPr>
              <w:pStyle w:val="ConsPlusNormal"/>
              <w:ind w:firstLine="709"/>
              <w:jc w:val="both"/>
              <w:rPr>
                <w:rFonts w:ascii="Times New Roman" w:hAnsi="Times New Roman" w:cs="Times New Roman"/>
                <w:sz w:val="28"/>
                <w:szCs w:val="28"/>
              </w:rPr>
            </w:pPr>
            <w:r w:rsidRPr="00CB62B3">
              <w:rPr>
                <w:rFonts w:ascii="Times New Roman" w:hAnsi="Times New Roman" w:cs="Times New Roman"/>
                <w:sz w:val="28"/>
                <w:szCs w:val="28"/>
              </w:rPr>
              <w:t>абзацы пятый</w:t>
            </w:r>
            <w:r w:rsidR="00A072B3">
              <w:rPr>
                <w:rFonts w:ascii="Times New Roman" w:hAnsi="Times New Roman" w:cs="Times New Roman"/>
                <w:sz w:val="28"/>
                <w:szCs w:val="28"/>
              </w:rPr>
              <w:t> </w:t>
            </w:r>
            <w:r w:rsidRPr="00CB62B3">
              <w:rPr>
                <w:rFonts w:ascii="Times New Roman" w:hAnsi="Times New Roman" w:cs="Times New Roman"/>
                <w:sz w:val="28"/>
                <w:szCs w:val="28"/>
              </w:rPr>
              <w:t>-</w:t>
            </w:r>
            <w:r w:rsidR="00A072B3">
              <w:rPr>
                <w:rFonts w:ascii="Times New Roman" w:hAnsi="Times New Roman" w:cs="Times New Roman"/>
                <w:sz w:val="28"/>
                <w:szCs w:val="28"/>
              </w:rPr>
              <w:t> </w:t>
            </w:r>
            <w:r w:rsidRPr="00CB62B3">
              <w:rPr>
                <w:rFonts w:ascii="Times New Roman" w:hAnsi="Times New Roman" w:cs="Times New Roman"/>
                <w:sz w:val="28"/>
                <w:szCs w:val="28"/>
              </w:rPr>
              <w:t>седьмой изложить в следующей редакции:</w:t>
            </w:r>
          </w:p>
          <w:p w:rsidR="00CB62B3" w:rsidRPr="00CB62B3" w:rsidRDefault="00CB62B3" w:rsidP="00CB62B3">
            <w:pPr>
              <w:pStyle w:val="ConsPlusNormal"/>
              <w:ind w:firstLine="709"/>
              <w:jc w:val="both"/>
              <w:rPr>
                <w:rFonts w:ascii="Times New Roman" w:hAnsi="Times New Roman" w:cs="Times New Roman"/>
                <w:color w:val="FF0000"/>
                <w:sz w:val="28"/>
                <w:szCs w:val="28"/>
              </w:rPr>
            </w:pPr>
            <w:r w:rsidRPr="00CB62B3">
              <w:rPr>
                <w:rFonts w:ascii="Times New Roman" w:hAnsi="Times New Roman" w:cs="Times New Roman"/>
                <w:sz w:val="28"/>
                <w:szCs w:val="28"/>
              </w:rPr>
              <w:t>«Конкурсный 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00631089" w:rsidRPr="00CB62B3">
              <w:rPr>
                <w:rFonts w:ascii="Times New Roman" w:hAnsi="Times New Roman" w:cs="Times New Roman"/>
                <w:sz w:val="28"/>
                <w:szCs w:val="28"/>
              </w:rPr>
              <w:t>)</w:t>
            </w:r>
            <w:r w:rsidRPr="00CB62B3">
              <w:rPr>
                <w:rFonts w:ascii="Times New Roman" w:hAnsi="Times New Roman" w:cs="Times New Roman"/>
                <w:sz w:val="28"/>
                <w:szCs w:val="28"/>
              </w:rPr>
              <w:t xml:space="preserve"> на сайте: </w:t>
            </w:r>
            <w:hyperlink r:id="rId13" w:history="1">
              <w:r w:rsidRPr="00CB62B3">
                <w:rPr>
                  <w:rFonts w:ascii="Times New Roman" w:hAnsi="Times New Roman" w:cs="Times New Roman"/>
                  <w:sz w:val="28"/>
                  <w:szCs w:val="28"/>
                </w:rPr>
                <w:t>https://promote.budget.gov.ru/</w:t>
              </w:r>
            </w:hyperlink>
            <w:r w:rsidRPr="00CB62B3">
              <w:rPr>
                <w:rFonts w:ascii="Times New Roman" w:hAnsi="Times New Roman" w:cs="Times New Roman"/>
                <w:sz w:val="28"/>
                <w:szCs w:val="28"/>
              </w:rPr>
              <w:t xml:space="preserve">. </w:t>
            </w:r>
          </w:p>
          <w:p w:rsid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CB62B3">
              <w:rPr>
                <w:rFonts w:ascii="Times New Roman" w:hAnsi="Times New Roman"/>
                <w:sz w:val="28"/>
                <w:szCs w:val="28"/>
              </w:rPr>
              <w:t>ии и ау</w:t>
            </w:r>
            <w:proofErr w:type="gramEnd"/>
            <w:r w:rsidRPr="00CB62B3">
              <w:rPr>
                <w:rFonts w:ascii="Times New Roman" w:hAnsi="Times New Roman"/>
                <w:sz w:val="28"/>
                <w:szCs w:val="28"/>
              </w:rPr>
              <w:t>тентификации в инфраструктуре, обеспечивающей информационное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72B3" w:rsidRPr="00CB62B3" w:rsidRDefault="00A072B3" w:rsidP="00CB62B3">
            <w:pPr>
              <w:autoSpaceDE w:val="0"/>
              <w:autoSpaceDN w:val="0"/>
              <w:adjustRightInd w:val="0"/>
              <w:ind w:firstLine="709"/>
              <w:contextualSpacing/>
              <w:jc w:val="both"/>
              <w:rPr>
                <w:rFonts w:ascii="Times New Roman" w:hAnsi="Times New Roman"/>
                <w:sz w:val="28"/>
                <w:szCs w:val="28"/>
              </w:rPr>
            </w:pPr>
          </w:p>
          <w:p w:rsidR="00CB62B3" w:rsidRPr="00A072B3" w:rsidRDefault="00CB62B3" w:rsidP="00CB62B3">
            <w:pPr>
              <w:autoSpaceDE w:val="0"/>
              <w:autoSpaceDN w:val="0"/>
              <w:adjustRightInd w:val="0"/>
              <w:ind w:firstLine="709"/>
              <w:contextualSpacing/>
              <w:jc w:val="both"/>
              <w:rPr>
                <w:rFonts w:ascii="Times New Roman" w:hAnsi="Times New Roman"/>
                <w:spacing w:val="-4"/>
                <w:sz w:val="28"/>
                <w:szCs w:val="28"/>
              </w:rPr>
            </w:pPr>
            <w:proofErr w:type="gramStart"/>
            <w:r w:rsidRPr="00CB62B3">
              <w:rPr>
                <w:rFonts w:ascii="Times New Roman" w:hAnsi="Times New Roman"/>
                <w:sz w:val="28"/>
                <w:szCs w:val="28"/>
              </w:rPr>
              <w:lastRenderedPageBreak/>
              <w:t xml:space="preserve">Объявление о проведении конкурсного отбора (далее – объявление) не позднее 1-го рабочего дня до наступления даты начала приема заявок на участие в конкурсном отборе (далее – Заявка)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подписью  министра экономического </w:t>
            </w:r>
            <w:r w:rsidRPr="00A072B3">
              <w:rPr>
                <w:rFonts w:ascii="Times New Roman" w:hAnsi="Times New Roman"/>
                <w:spacing w:val="-4"/>
                <w:sz w:val="28"/>
                <w:szCs w:val="28"/>
              </w:rPr>
              <w:t>развития Рязанской области (далее – Министр) или уполномоченного лица, размещается на едином портале, а также на</w:t>
            </w:r>
            <w:proofErr w:type="gramEnd"/>
            <w:r w:rsidRPr="00A072B3">
              <w:rPr>
                <w:rFonts w:ascii="Times New Roman" w:hAnsi="Times New Roman"/>
                <w:spacing w:val="-4"/>
                <w:sz w:val="28"/>
                <w:szCs w:val="28"/>
              </w:rPr>
              <w:t xml:space="preserve"> официальном </w:t>
            </w:r>
            <w:proofErr w:type="gramStart"/>
            <w:r w:rsidRPr="00A072B3">
              <w:rPr>
                <w:rFonts w:ascii="Times New Roman" w:hAnsi="Times New Roman"/>
                <w:spacing w:val="-4"/>
                <w:sz w:val="28"/>
                <w:szCs w:val="28"/>
              </w:rPr>
              <w:t>сайте</w:t>
            </w:r>
            <w:proofErr w:type="gramEnd"/>
            <w:r w:rsidRPr="00A072B3">
              <w:rPr>
                <w:rFonts w:ascii="Times New Roman" w:hAnsi="Times New Roman"/>
                <w:spacing w:val="-4"/>
                <w:sz w:val="28"/>
                <w:szCs w:val="28"/>
              </w:rPr>
              <w:t xml:space="preserve"> Министерства в информационно-телекоммуникационной сети «Интернет»</w:t>
            </w:r>
            <w:r w:rsidRPr="00A072B3">
              <w:rPr>
                <w:rFonts w:ascii="Times New Roman" w:eastAsia="Calibri" w:hAnsi="Times New Roman"/>
                <w:spacing w:val="-4"/>
                <w:sz w:val="28"/>
                <w:szCs w:val="28"/>
              </w:rPr>
              <w:t xml:space="preserve"> по адресу </w:t>
            </w:r>
            <w:hyperlink r:id="rId14" w:history="1">
              <w:r w:rsidRPr="00A072B3">
                <w:rPr>
                  <w:rFonts w:ascii="Times New Roman" w:eastAsia="Calibri" w:hAnsi="Times New Roman"/>
                  <w:spacing w:val="-4"/>
                  <w:sz w:val="28"/>
                  <w:szCs w:val="28"/>
                </w:rPr>
                <w:t>www.mineconom.ryazan.gov.ru</w:t>
              </w:r>
            </w:hyperlink>
            <w:r w:rsidRPr="00A072B3">
              <w:rPr>
                <w:rFonts w:ascii="Times New Roman" w:hAnsi="Times New Roman"/>
                <w:spacing w:val="-4"/>
                <w:sz w:val="28"/>
                <w:szCs w:val="28"/>
              </w:rPr>
              <w:t xml:space="preserve"> и включает в себя следующую информацию:»;</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абзац двенадцатый признать утратившим силу;</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абзац четырнадцатый изложить в следующей редакции: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hAnsi="Times New Roman"/>
                <w:sz w:val="28"/>
                <w:szCs w:val="28"/>
              </w:rPr>
              <w:t xml:space="preserve">«- категорию получателей субсидии, </w:t>
            </w:r>
            <w:r w:rsidRPr="00CB62B3">
              <w:rPr>
                <w:rFonts w:ascii="Times New Roman" w:eastAsia="Calibri" w:hAnsi="Times New Roman"/>
                <w:color w:val="000000"/>
                <w:sz w:val="28"/>
                <w:szCs w:val="28"/>
              </w:rPr>
              <w:t>предусмотренную абзацем первым пункта 2 настоящего Порядка</w:t>
            </w:r>
            <w:r w:rsidRPr="00CB62B3">
              <w:rPr>
                <w:rFonts w:ascii="Times New Roman" w:eastAsia="Calibri" w:hAnsi="Times New Roman"/>
                <w:sz w:val="28"/>
                <w:szCs w:val="28"/>
              </w:rPr>
              <w:t>, критерии оценки Заявок об участии в конкурсном отборе, показатели, образующие указанные критерии оценки Заявок (далее</w:t>
            </w:r>
            <w:r w:rsidR="00A072B3">
              <w:rPr>
                <w:rFonts w:ascii="Times New Roman" w:eastAsia="Calibri" w:hAnsi="Times New Roman"/>
                <w:sz w:val="28"/>
                <w:szCs w:val="28"/>
              </w:rPr>
              <w:t xml:space="preserve"> </w:t>
            </w:r>
            <w:r w:rsidRPr="00CB62B3">
              <w:rPr>
                <w:rFonts w:ascii="Times New Roman" w:eastAsia="Calibri" w:hAnsi="Times New Roman"/>
                <w:sz w:val="28"/>
                <w:szCs w:val="28"/>
              </w:rPr>
              <w:t>соответственно – критерии оценки Заявок, показатели критериев оценки Заявок)</w:t>
            </w:r>
            <w:proofErr w:type="gramStart"/>
            <w:r w:rsidR="000A0DE2">
              <w:rPr>
                <w:rFonts w:ascii="Times New Roman" w:eastAsia="Calibri" w:hAnsi="Times New Roman"/>
                <w:sz w:val="28"/>
                <w:szCs w:val="28"/>
              </w:rPr>
              <w:t>;</w:t>
            </w:r>
            <w:r w:rsidRPr="00CB62B3">
              <w:rPr>
                <w:rFonts w:ascii="Times New Roman" w:eastAsia="Calibri" w:hAnsi="Times New Roman"/>
                <w:sz w:val="28"/>
                <w:szCs w:val="28"/>
              </w:rPr>
              <w:t>»</w:t>
            </w:r>
            <w:proofErr w:type="gramEnd"/>
            <w:r w:rsidRPr="00CB62B3">
              <w:rPr>
                <w:rFonts w:ascii="Times New Roman" w:eastAsia="Calibri" w:hAnsi="Times New Roman"/>
                <w:sz w:val="28"/>
                <w:szCs w:val="28"/>
              </w:rPr>
              <w:t>;</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абзац двадцатый изложить в следующей редакции: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 порядок оценки Заявок, включающий критерии оценки Заявок, показатели критериев оценки Заявок и их весовое значение в общей оценке, необходимую для представления участником конкурсного отбора информацию по каждому критерию оценки Заявок, показателю критериев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roofErr w:type="gramEnd"/>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в абзаце двадцать пятом после слов «итогов конкурсного отбора» дополнить словами «на едином портале, а также»;</w:t>
            </w:r>
          </w:p>
          <w:p w:rsidR="00CB62B3" w:rsidRPr="00CB62B3" w:rsidRDefault="00CB62B3" w:rsidP="00CB62B3">
            <w:pPr>
              <w:autoSpaceDE w:val="0"/>
              <w:autoSpaceDN w:val="0"/>
              <w:adjustRightInd w:val="0"/>
              <w:ind w:firstLine="709"/>
              <w:contextualSpacing/>
              <w:jc w:val="both"/>
              <w:rPr>
                <w:rFonts w:ascii="Times New Roman" w:hAnsi="Times New Roman"/>
                <w:strike/>
                <w:sz w:val="28"/>
                <w:szCs w:val="28"/>
              </w:rPr>
            </w:pPr>
            <w:r w:rsidRPr="00CB62B3">
              <w:rPr>
                <w:rFonts w:ascii="Times New Roman" w:hAnsi="Times New Roman"/>
                <w:sz w:val="28"/>
                <w:szCs w:val="28"/>
              </w:rPr>
              <w:t>абзацы двадцать девятый, тридцатый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xml:space="preserve">«Внесение изменений в объявление осуществляется в порядке, аналогичном порядку формирования объявления, установленному настоящим пунктом, не позднее наступления </w:t>
            </w:r>
            <w:proofErr w:type="gramStart"/>
            <w:r w:rsidRPr="00CB62B3">
              <w:rPr>
                <w:rFonts w:ascii="Times New Roman" w:hAnsi="Times New Roman"/>
                <w:sz w:val="28"/>
                <w:szCs w:val="28"/>
              </w:rPr>
              <w:t>даты окончания приема Заявок организаций инфраструктуры</w:t>
            </w:r>
            <w:proofErr w:type="gramEnd"/>
            <w:r w:rsidRPr="00CB62B3">
              <w:rPr>
                <w:rFonts w:ascii="Times New Roman" w:hAnsi="Times New Roman"/>
                <w:sz w:val="28"/>
                <w:szCs w:val="28"/>
              </w:rPr>
              <w:t xml:space="preserve"> с соблюдением условий:</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срок подачи организациями инфраструктуры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при внесении изменений в объявление изменение способа отбора организаций инфраструктуры не допускается;</w:t>
            </w:r>
          </w:p>
          <w:p w:rsid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в случае внесения изменений в объявление после наступления даты начала приема Заявок в объявление включается положение, предусматривающее право организаций инфраструктуры внести изменения в Заявки;</w:t>
            </w:r>
          </w:p>
          <w:p w:rsidR="00A072B3" w:rsidRPr="00CB62B3" w:rsidRDefault="00A072B3" w:rsidP="00CB62B3">
            <w:pPr>
              <w:autoSpaceDE w:val="0"/>
              <w:autoSpaceDN w:val="0"/>
              <w:adjustRightInd w:val="0"/>
              <w:ind w:firstLine="709"/>
              <w:contextualSpacing/>
              <w:jc w:val="both"/>
              <w:rPr>
                <w:rFonts w:ascii="Times New Roman" w:hAnsi="Times New Roman"/>
                <w:sz w:val="28"/>
                <w:szCs w:val="28"/>
              </w:rPr>
            </w:pP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lastRenderedPageBreak/>
              <w:t>- организации инфраструктуры,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Организация инфраструктуры со дня размещения объявления на едином портале и не позднее 3-го рабочего дня до дня завершения подачи Заявок вправе направить в адрес Министерства не более 5 запросов о разъяснении положений объявления путем формирования в системе «Электронный бюджет» соответствующего запроса.</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xml:space="preserve">Министерство в ответ на запрос направляет организации инфраструктуры разъяснение положений объявления в срок, установленный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Представленное Министерством разъяснение положений объявления не должно изменять суть информации, содержащейся в указанном объявлении.</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Доступ к разъяснению, формируемому в системе «Электронный бюджет», предоставляется всем организациям инфраструктуры</w:t>
            </w:r>
            <w:proofErr w:type="gramStart"/>
            <w:r w:rsidRPr="00CB62B3">
              <w:rPr>
                <w:rFonts w:ascii="Times New Roman" w:hAnsi="Times New Roman"/>
                <w:sz w:val="28"/>
                <w:szCs w:val="28"/>
              </w:rPr>
              <w:t>.»;</w:t>
            </w:r>
            <w:proofErr w:type="gramEnd"/>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в пункте 4:</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в подпункте 1:</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абзац первый изложить в следующей редакции: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организация инфраструктуры на даты рассмотрения Заявки и заключения соглашения о предоставлении субсидии (далее – Соглашение) должна</w:t>
            </w:r>
            <w:proofErr w:type="gramStart"/>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абзац второй признать утратившим силу;</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color w:val="000000"/>
                <w:sz w:val="28"/>
                <w:szCs w:val="28"/>
              </w:rPr>
              <w:t>в абзаце седьмом слова «на цели, указанные в пункте 2 настоящего Порядка» заменить словами «на цель, указанную в абзаце первом пункта 2 настоящего Порядка»;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абзац одиннадцатый изложить в следующей редакции:</w:t>
            </w:r>
            <w:bookmarkStart w:id="1" w:name="_Hlk192668409"/>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«не иметь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или не иметь указанную задолженность</w:t>
            </w:r>
            <w:proofErr w:type="gramStart"/>
            <w:r w:rsidRPr="00CB62B3">
              <w:rPr>
                <w:rFonts w:ascii="Times New Roman" w:hAnsi="Times New Roman" w:cs="Times New Roman"/>
                <w:color w:val="000000"/>
                <w:sz w:val="28"/>
                <w:szCs w:val="28"/>
              </w:rPr>
              <w:t>;</w:t>
            </w:r>
            <w:bookmarkEnd w:id="1"/>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подпункт 6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«6) представление в Министерство:</w:t>
            </w:r>
          </w:p>
          <w:p w:rsidR="00CB62B3" w:rsidRPr="00CB62B3" w:rsidRDefault="00A072B3" w:rsidP="00CB62B3">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а) </w:t>
            </w:r>
            <w:r w:rsidR="00CB62B3" w:rsidRPr="00CB62B3">
              <w:rPr>
                <w:rFonts w:ascii="Times New Roman" w:eastAsia="Calibri" w:hAnsi="Times New Roman"/>
                <w:sz w:val="28"/>
                <w:szCs w:val="28"/>
              </w:rPr>
              <w:t>ежеквартально до 5 числа месяца, следующего за отчетным кварталом (по итогам отчетного года – до 13 января года, следующего за отчетным годом), отчета о достижении значений результата предоставления субсидии и характеристики результата по форме, установленной в Соглашении;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sz w:val="28"/>
                <w:szCs w:val="28"/>
              </w:rPr>
              <w:t xml:space="preserve">б) </w:t>
            </w:r>
            <w:r w:rsidRPr="00CB62B3">
              <w:rPr>
                <w:rFonts w:ascii="Times New Roman" w:hAnsi="Times New Roman" w:cs="Times New Roman"/>
                <w:color w:val="000000"/>
                <w:sz w:val="28"/>
                <w:szCs w:val="28"/>
              </w:rPr>
              <w:t xml:space="preserve">отчета о реализации плана мероприятий по достижению значения результата предоставления субсидии (контрольных точек) по форме и в сроки, </w:t>
            </w:r>
            <w:r w:rsidR="00A072B3">
              <w:rPr>
                <w:rFonts w:ascii="Times New Roman" w:hAnsi="Times New Roman" w:cs="Times New Roman"/>
                <w:color w:val="000000"/>
                <w:sz w:val="28"/>
                <w:szCs w:val="28"/>
              </w:rPr>
              <w:t xml:space="preserve">которые </w:t>
            </w:r>
            <w:r w:rsidRPr="00CB62B3">
              <w:rPr>
                <w:rFonts w:ascii="Times New Roman" w:hAnsi="Times New Roman" w:cs="Times New Roman"/>
                <w:color w:val="000000"/>
                <w:sz w:val="28"/>
                <w:szCs w:val="28"/>
              </w:rPr>
              <w:t xml:space="preserve">установлены в Соглашении, с учетом положений, предусмотренных </w:t>
            </w:r>
            <w:hyperlink r:id="rId15">
              <w:r w:rsidRPr="00CB62B3">
                <w:rPr>
                  <w:rFonts w:ascii="Times New Roman" w:hAnsi="Times New Roman" w:cs="Times New Roman"/>
                  <w:color w:val="000000"/>
                  <w:sz w:val="28"/>
                  <w:szCs w:val="28"/>
                </w:rPr>
                <w:t>Порядком</w:t>
              </w:r>
            </w:hyperlink>
            <w:r w:rsidRPr="00CB62B3">
              <w:rPr>
                <w:rFonts w:ascii="Times New Roman" w:hAnsi="Times New Roman" w:cs="Times New Roman"/>
                <w:color w:val="000000"/>
                <w:sz w:val="28"/>
                <w:szCs w:val="28"/>
              </w:rPr>
              <w:t xml:space="preserve"> проведения мониторинга достижения </w:t>
            </w:r>
            <w:r w:rsidRPr="00CB62B3">
              <w:rPr>
                <w:rFonts w:ascii="Times New Roman" w:hAnsi="Times New Roman" w:cs="Times New Roman"/>
                <w:color w:val="000000"/>
                <w:sz w:val="28"/>
                <w:szCs w:val="28"/>
              </w:rPr>
              <w:lastRenderedPageBreak/>
              <w:t xml:space="preserve">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производителям товаров, работ, услуг, утвержденным приказом</w:t>
            </w:r>
            <w:proofErr w:type="gramEnd"/>
            <w:r w:rsidRPr="00CB62B3">
              <w:rPr>
                <w:rFonts w:ascii="Times New Roman" w:hAnsi="Times New Roman" w:cs="Times New Roman"/>
                <w:color w:val="000000"/>
                <w:sz w:val="28"/>
                <w:szCs w:val="28"/>
              </w:rPr>
              <w:t xml:space="preserve"> Министерства финансов России от 27 апреля 2024 г. № 53н</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подпункт 9 изложить в следующей редакции:</w:t>
            </w:r>
          </w:p>
          <w:p w:rsidR="00CB62B3" w:rsidRPr="00CB62B3" w:rsidRDefault="00CB62B3" w:rsidP="00A072B3">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w:t>
            </w:r>
            <w:r w:rsidRPr="00CB62B3">
              <w:rPr>
                <w:rFonts w:ascii="Times New Roman" w:eastAsia="Calibri" w:hAnsi="Times New Roman"/>
                <w:color w:val="000000"/>
                <w:sz w:val="28"/>
                <w:szCs w:val="28"/>
              </w:rPr>
              <w:t xml:space="preserve">9) </w:t>
            </w:r>
            <w:r w:rsidRPr="00CB62B3">
              <w:rPr>
                <w:rFonts w:ascii="Times New Roman" w:hAnsi="Times New Roman"/>
                <w:color w:val="000000"/>
                <w:sz w:val="28"/>
                <w:szCs w:val="28"/>
              </w:rPr>
              <w:t>осуществление в году предоставления субсидии затрат на цель, указанную в абзаце первом пункта 2 настоящего Порядка, в соответствии с направлениями затрат, на возмещение которых предоставляется субсидия (далее – направления затрат), установленными пунктом 5 настоящего Порядка</w:t>
            </w:r>
            <w:proofErr w:type="gramStart"/>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в пункте 5 слово «расходования» заменить словом «затрат»;</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в пункте 6 слова «на цели, указанные в пункте 2 настоящего Порядка» заменить словами «на цель, указанную в абзаце первом пункта 2 настоящего Порядка»;</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в пункте 7 слово «расходов» заменить словом «затрат»;</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пункт 8 изложить в следующей редакции:</w:t>
            </w:r>
          </w:p>
          <w:p w:rsidR="00CB62B3" w:rsidRPr="00CB62B3" w:rsidRDefault="00A072B3" w:rsidP="00A072B3">
            <w:pPr>
              <w:pStyle w:val="ConsPlusNormal"/>
              <w:spacing w:line="235"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 </w:t>
            </w:r>
            <w:r w:rsidR="00CB62B3" w:rsidRPr="00CB62B3">
              <w:rPr>
                <w:rFonts w:ascii="Times New Roman" w:hAnsi="Times New Roman" w:cs="Times New Roman"/>
                <w:color w:val="000000"/>
                <w:sz w:val="28"/>
                <w:szCs w:val="28"/>
              </w:rPr>
              <w:t xml:space="preserve">Для участия в конкурсном отборе Заявители в соответствии с требованиями и в сроки, </w:t>
            </w:r>
            <w:r>
              <w:rPr>
                <w:rFonts w:ascii="Times New Roman" w:hAnsi="Times New Roman" w:cs="Times New Roman"/>
                <w:color w:val="000000"/>
                <w:sz w:val="28"/>
                <w:szCs w:val="28"/>
              </w:rPr>
              <w:t xml:space="preserve">которые </w:t>
            </w:r>
            <w:r w:rsidR="00CB62B3" w:rsidRPr="00CB62B3">
              <w:rPr>
                <w:rFonts w:ascii="Times New Roman" w:hAnsi="Times New Roman" w:cs="Times New Roman"/>
                <w:color w:val="000000"/>
                <w:sz w:val="28"/>
                <w:szCs w:val="28"/>
              </w:rPr>
              <w:t>указаны в объявлении, представляют в Министерство Заявку, оформленную в соответствии с требованиями, указанными в пунктах 8.2, 8.3 настоящего Порядка, содержащую следующие сведения и документы:</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1) информацию о Заявителе:</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полное и сокращенное (при наличии) наименование;</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основной государственный регистрационный номер;</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идентификационный номер налогоплательщика;</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и код причины постановки на учет в налоговом органе;</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адрес фактического места нахождения;</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юридический адрес;</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номер контактного телефона, почтовый адрес и адрес электронной почты для направления юридически значимых сообщений;</w:t>
            </w:r>
          </w:p>
          <w:p w:rsidR="00CB62B3" w:rsidRPr="00A072B3" w:rsidRDefault="00CB62B3" w:rsidP="00A072B3">
            <w:pPr>
              <w:pStyle w:val="ConsPlusNormal"/>
              <w:spacing w:line="235" w:lineRule="auto"/>
              <w:ind w:firstLine="709"/>
              <w:contextualSpacing/>
              <w:jc w:val="both"/>
              <w:rPr>
                <w:rFonts w:ascii="Times New Roman" w:hAnsi="Times New Roman" w:cs="Times New Roman"/>
                <w:color w:val="000000"/>
                <w:spacing w:val="-4"/>
                <w:sz w:val="28"/>
                <w:szCs w:val="28"/>
              </w:rPr>
            </w:pPr>
            <w:proofErr w:type="gramStart"/>
            <w:r w:rsidRPr="00A072B3">
              <w:rPr>
                <w:rFonts w:ascii="Times New Roman" w:hAnsi="Times New Roman" w:cs="Times New Roman"/>
                <w:color w:val="000000"/>
                <w:spacing w:val="-4"/>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перечень основных и дополнительных видов деятельности, которые Заявитель вправе осуществлять в соответствии с учредительными документами;</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B62B3" w:rsidRPr="00CB62B3" w:rsidRDefault="00CB62B3" w:rsidP="00A072B3">
            <w:pPr>
              <w:autoSpaceDE w:val="0"/>
              <w:autoSpaceDN w:val="0"/>
              <w:adjustRightInd w:val="0"/>
              <w:spacing w:line="235" w:lineRule="auto"/>
              <w:ind w:firstLine="709"/>
              <w:jc w:val="both"/>
              <w:rPr>
                <w:rFonts w:ascii="Times New Roman" w:eastAsia="Calibri" w:hAnsi="Times New Roman"/>
                <w:sz w:val="28"/>
                <w:szCs w:val="28"/>
              </w:rPr>
            </w:pPr>
            <w:r w:rsidRPr="00CB62B3">
              <w:rPr>
                <w:rFonts w:ascii="Times New Roman" w:hAnsi="Times New Roman"/>
                <w:color w:val="000000"/>
                <w:sz w:val="28"/>
                <w:szCs w:val="28"/>
              </w:rPr>
              <w:t xml:space="preserve">2) </w:t>
            </w:r>
            <w:r w:rsidRPr="00CB62B3">
              <w:rPr>
                <w:rFonts w:ascii="Times New Roman" w:eastAsia="Calibri" w:hAnsi="Times New Roman"/>
                <w:sz w:val="28"/>
                <w:szCs w:val="28"/>
              </w:rPr>
              <w:t>документы и информацию, подтверждающие соответствие Заявителя установленным в объявлении требованиям:</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hAnsi="Times New Roman"/>
                <w:color w:val="000000"/>
                <w:sz w:val="28"/>
                <w:szCs w:val="28"/>
              </w:rPr>
              <w:lastRenderedPageBreak/>
              <w:t>-</w:t>
            </w:r>
            <w:r w:rsidR="00A072B3">
              <w:rPr>
                <w:rFonts w:ascii="Times New Roman" w:hAnsi="Times New Roman"/>
                <w:color w:val="000000"/>
                <w:sz w:val="28"/>
                <w:szCs w:val="28"/>
              </w:rPr>
              <w:t> </w:t>
            </w:r>
            <w:hyperlink w:anchor="P411">
              <w:r w:rsidRPr="00CB62B3">
                <w:rPr>
                  <w:rFonts w:ascii="Times New Roman" w:hAnsi="Times New Roman"/>
                  <w:color w:val="000000"/>
                  <w:sz w:val="28"/>
                  <w:szCs w:val="28"/>
                </w:rPr>
                <w:t>заявление</w:t>
              </w:r>
            </w:hyperlink>
            <w:r w:rsidRPr="00CB62B3">
              <w:rPr>
                <w:rFonts w:ascii="Times New Roman" w:hAnsi="Times New Roman"/>
                <w:color w:val="000000"/>
                <w:sz w:val="28"/>
                <w:szCs w:val="28"/>
              </w:rPr>
              <w:t xml:space="preserve"> на участие в конкурсном отборе </w:t>
            </w:r>
            <w:r w:rsidRPr="00CB62B3">
              <w:rPr>
                <w:rFonts w:ascii="Times New Roman" w:eastAsia="Calibri" w:hAnsi="Times New Roman"/>
                <w:color w:val="000000"/>
                <w:sz w:val="28"/>
                <w:szCs w:val="28"/>
              </w:rPr>
              <w:t>некоммерческих организаций, образующих инфраструктуру поддержки субъектов малого и среднего предпринимательства в Рязанской области, оказывающих услуги социально ориентированным субъектам малого и среднего предпринимательства, на возмещение затрат, связанных с реализацией программ поддержки малого и среднего предпринимательства Рязанской области,</w:t>
            </w:r>
            <w:r w:rsidRPr="00CB62B3">
              <w:rPr>
                <w:rFonts w:ascii="Times New Roman" w:hAnsi="Times New Roman"/>
                <w:color w:val="FF0000"/>
                <w:sz w:val="28"/>
                <w:szCs w:val="28"/>
              </w:rPr>
              <w:t xml:space="preserve"> </w:t>
            </w:r>
            <w:r w:rsidRPr="00CB62B3">
              <w:rPr>
                <w:rFonts w:ascii="Times New Roman" w:hAnsi="Times New Roman"/>
                <w:color w:val="000000"/>
                <w:sz w:val="28"/>
                <w:szCs w:val="28"/>
              </w:rPr>
              <w:t xml:space="preserve"> по форме согласно приложению № 1 к настоящему Порядку;</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копии учредительных документов, заверенные в порядке, установленном законодательством Российской Федерации;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hAnsi="Times New Roman"/>
                <w:color w:val="000000"/>
                <w:sz w:val="28"/>
                <w:szCs w:val="28"/>
              </w:rPr>
              <w:t>-</w:t>
            </w:r>
            <w:r w:rsidR="00A072B3">
              <w:rPr>
                <w:rFonts w:ascii="Times New Roman" w:hAnsi="Times New Roman"/>
                <w:color w:val="000000"/>
                <w:sz w:val="28"/>
                <w:szCs w:val="28"/>
              </w:rPr>
              <w:t> </w:t>
            </w:r>
            <w:r w:rsidRPr="00CB62B3">
              <w:rPr>
                <w:rFonts w:ascii="Times New Roman" w:hAnsi="Times New Roman"/>
                <w:color w:val="000000"/>
                <w:sz w:val="28"/>
                <w:szCs w:val="28"/>
              </w:rPr>
              <w:t>выписка из</w:t>
            </w:r>
            <w:r w:rsidRPr="00CB62B3">
              <w:rPr>
                <w:rFonts w:ascii="Times New Roman" w:eastAsia="Calibri" w:hAnsi="Times New Roman"/>
                <w:sz w:val="28"/>
                <w:szCs w:val="28"/>
              </w:rPr>
              <w:t xml:space="preserve"> единого государственного реестра юридических лиц</w:t>
            </w:r>
            <w:r w:rsidRPr="00CB62B3">
              <w:rPr>
                <w:rFonts w:ascii="Times New Roman" w:hAnsi="Times New Roman"/>
                <w:color w:val="000000"/>
                <w:sz w:val="28"/>
                <w:szCs w:val="28"/>
              </w:rPr>
              <w:t xml:space="preserve"> (представляется по собственной инициативе);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справка налогового органа об исполнении Заявителем обязанности по уплате налогов, сборов, страховых взносов, пеней, штрафов, процентов по состоянию на дату, не превышающую 30 календарных дней до даты подачи Заявки или на дату подачи Заявки (представляется по собственной инициативе);</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программа, содержащая название программы, цели, задачи программы, механизм реализации, мероприятия программы и периоды их реализации, экономическое обоснование, финансово-экономические параметры. Программа должна быть принята или утверждена документом органа Заявителя, уполномоченного на это в соответствии с уставом Заявителя;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список субъектов малого и среднего предпринимательства Рязанской области с указанием идентификационного номера налогоплательщика, которым оказывается поддержка в рамках программы, реализуемой Заявителем;</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w:t>
            </w:r>
            <w:hyperlink w:anchor="P561">
              <w:r w:rsidRPr="00CB62B3">
                <w:rPr>
                  <w:rFonts w:ascii="Times New Roman" w:hAnsi="Times New Roman" w:cs="Times New Roman"/>
                  <w:color w:val="000000"/>
                  <w:sz w:val="28"/>
                  <w:szCs w:val="28"/>
                </w:rPr>
                <w:t>расчет</w:t>
              </w:r>
            </w:hyperlink>
            <w:r w:rsidRPr="00CB62B3">
              <w:rPr>
                <w:rFonts w:ascii="Times New Roman" w:hAnsi="Times New Roman" w:cs="Times New Roman"/>
                <w:color w:val="000000"/>
                <w:sz w:val="28"/>
                <w:szCs w:val="28"/>
              </w:rPr>
              <w:t xml:space="preserve"> размера субсидии по форме согласно приложению № 3 к настоящему Порядку;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информационное письмо Заявителя, которое содержит следующую информацию:</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осуществление уставной деятельности, обеспечивающей условия для создания, развития субъектов малого и среднего предпринимательства и оказания им поддержки;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осуществление уставных видов деятельности не менее трех лет с момента государственной регистрации;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наличие необходимых лицензий и разрешений, установленных законодательством для отдельных видов деятельности, в случае необходимости таковых;</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деятельность Заявителя не приостановлена в порядке, предусмотренном </w:t>
            </w:r>
            <w:hyperlink r:id="rId16">
              <w:r w:rsidRPr="00CB62B3">
                <w:rPr>
                  <w:rFonts w:ascii="Times New Roman" w:hAnsi="Times New Roman" w:cs="Times New Roman"/>
                  <w:color w:val="000000"/>
                  <w:sz w:val="28"/>
                  <w:szCs w:val="28"/>
                </w:rPr>
                <w:t>Кодексом</w:t>
              </w:r>
            </w:hyperlink>
            <w:r w:rsidRPr="00CB62B3">
              <w:rPr>
                <w:rFonts w:ascii="Times New Roman" w:hAnsi="Times New Roman" w:cs="Times New Roman"/>
                <w:color w:val="000000"/>
                <w:sz w:val="28"/>
                <w:szCs w:val="28"/>
              </w:rPr>
              <w:t xml:space="preserve"> Российской Федерации об административных правонарушениях;</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отсутствие Заявителя в Реестре недобросовестных поставщиков;</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наличие опыта работы и проведения (реализации) мероприятий по обеспечению условий для создания и развития субъектов малого и среднего предпринимательства, а также для оказания им поддержки;</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lastRenderedPageBreak/>
              <w:t>наличие помещения для осуществления уставной деятельности;</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соответствие уровня заработной платы работников Заявителя условиям регионального соглашения о минимальной заработной плате в Рязанской области на соответствующий календарный год;</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справка о банковских реквизитах для зачисления субсидии;</w:t>
            </w:r>
          </w:p>
          <w:p w:rsidR="00CB62B3" w:rsidRPr="00A072B3" w:rsidRDefault="00A072B3" w:rsidP="00A072B3">
            <w:pPr>
              <w:pStyle w:val="ConsPlusNormal"/>
              <w:spacing w:line="235" w:lineRule="auto"/>
              <w:ind w:firstLine="709"/>
              <w:contextualSpacing/>
              <w:jc w:val="both"/>
              <w:rPr>
                <w:rFonts w:ascii="Times New Roman" w:hAnsi="Times New Roman" w:cs="Times New Roman"/>
                <w:color w:val="000000"/>
                <w:spacing w:val="-4"/>
                <w:sz w:val="28"/>
                <w:szCs w:val="28"/>
              </w:rPr>
            </w:pPr>
            <w:r w:rsidRPr="00A072B3">
              <w:rPr>
                <w:rFonts w:ascii="Times New Roman" w:hAnsi="Times New Roman" w:cs="Times New Roman"/>
                <w:color w:val="000000"/>
                <w:spacing w:val="-4"/>
                <w:sz w:val="28"/>
                <w:szCs w:val="28"/>
              </w:rPr>
              <w:t>- </w:t>
            </w:r>
            <w:r w:rsidR="00CB62B3" w:rsidRPr="00A072B3">
              <w:rPr>
                <w:rFonts w:ascii="Times New Roman" w:hAnsi="Times New Roman" w:cs="Times New Roman"/>
                <w:color w:val="000000"/>
                <w:spacing w:val="-4"/>
                <w:sz w:val="28"/>
                <w:szCs w:val="28"/>
              </w:rPr>
              <w:t xml:space="preserve">копии документов, подтверждающих осуществление затрат в соответствии с направлениями затрат, установленными </w:t>
            </w:r>
            <w:hyperlink w:anchor="P202">
              <w:r w:rsidR="00CB62B3" w:rsidRPr="00A072B3">
                <w:rPr>
                  <w:rFonts w:ascii="Times New Roman" w:hAnsi="Times New Roman" w:cs="Times New Roman"/>
                  <w:color w:val="000000"/>
                  <w:spacing w:val="-4"/>
                  <w:sz w:val="28"/>
                  <w:szCs w:val="28"/>
                </w:rPr>
                <w:t>пунктом 5</w:t>
              </w:r>
            </w:hyperlink>
            <w:r w:rsidR="00CB62B3" w:rsidRPr="00A072B3">
              <w:rPr>
                <w:rFonts w:ascii="Times New Roman" w:hAnsi="Times New Roman" w:cs="Times New Roman"/>
                <w:color w:val="000000"/>
                <w:spacing w:val="-4"/>
                <w:sz w:val="28"/>
                <w:szCs w:val="28"/>
              </w:rPr>
              <w:t xml:space="preserve"> настоящего Порядка, заверенные в порядке, установленном законодательством Российской Федерации;</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копия документа, удостоверяющего личность руководителя Заявителя или представителя (в случае подачи Заявки через представителя), а также документа, удостоверяющего полномочия представителя;</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3) документы и информацию, подаваемые при проведении конкурсного отбора посредством заполнения соответствующих экранных форм веб-интерфейса системы «Электронный бюджет»:</w:t>
            </w:r>
          </w:p>
          <w:p w:rsidR="00CB62B3" w:rsidRPr="00CB62B3" w:rsidRDefault="00A072B3" w:rsidP="00A072B3">
            <w:pPr>
              <w:pStyle w:val="ConsPlusNormal"/>
              <w:spacing w:line="235"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согласие на публикацию (размещение) в информационно-телекоммуникационной сети «Интернет» информации о Заявителе, о подаваемой им Заявке, а также иной информации о Заявителе, связанной с соответствующим конкурсным отбором и результатом предоставления субсидии;</w:t>
            </w:r>
          </w:p>
          <w:p w:rsidR="00CB62B3" w:rsidRPr="00CB62B3" w:rsidRDefault="00A072B3" w:rsidP="00A072B3">
            <w:pPr>
              <w:pStyle w:val="ConsPlusNormal"/>
              <w:spacing w:line="235"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4) предлагаемые значение результата предоставления субсидии, значение запрашиваемого Заявителем размера субсидии;</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5) </w:t>
            </w:r>
            <w:hyperlink w:anchor="P683">
              <w:r w:rsidRPr="00CB62B3">
                <w:rPr>
                  <w:rFonts w:ascii="Times New Roman" w:hAnsi="Times New Roman" w:cs="Times New Roman"/>
                  <w:color w:val="000000"/>
                  <w:sz w:val="28"/>
                  <w:szCs w:val="28"/>
                </w:rPr>
                <w:t>информацию</w:t>
              </w:r>
            </w:hyperlink>
            <w:r w:rsidRPr="00CB62B3">
              <w:rPr>
                <w:rFonts w:ascii="Times New Roman" w:hAnsi="Times New Roman" w:cs="Times New Roman"/>
                <w:color w:val="000000"/>
                <w:sz w:val="28"/>
                <w:szCs w:val="28"/>
              </w:rPr>
              <w:t xml:space="preserve"> о критериях оценки Заявок Заявителей по форме согласно приложению № 2 к настоящему Порядку.</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Соответствие Заявителя:</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A072B3">
              <w:rPr>
                <w:rFonts w:ascii="Times New Roman" w:hAnsi="Times New Roman" w:cs="Times New Roman"/>
                <w:color w:val="000000"/>
                <w:spacing w:val="-4"/>
                <w:sz w:val="28"/>
                <w:szCs w:val="28"/>
              </w:rPr>
              <w:t>- критерию оценки Заявок, предусмотренному абзацем вторым пункта 13 настоящего Порядка, и показателю критериев оценки Заявок подтвержда</w:t>
            </w:r>
            <w:r w:rsidR="000A0DE2">
              <w:rPr>
                <w:rFonts w:ascii="Times New Roman" w:hAnsi="Times New Roman" w:cs="Times New Roman"/>
                <w:color w:val="000000"/>
                <w:spacing w:val="-4"/>
                <w:sz w:val="28"/>
                <w:szCs w:val="28"/>
              </w:rPr>
              <w:t>е</w:t>
            </w:r>
            <w:r w:rsidRPr="00A072B3">
              <w:rPr>
                <w:rFonts w:ascii="Times New Roman" w:hAnsi="Times New Roman" w:cs="Times New Roman"/>
                <w:color w:val="000000"/>
                <w:spacing w:val="-4"/>
                <w:sz w:val="28"/>
                <w:szCs w:val="28"/>
              </w:rPr>
              <w:t>тся документом, предусмотренным абзацем седьмым подпункта 2 настоящего</w:t>
            </w:r>
            <w:r w:rsidRPr="00CB62B3">
              <w:rPr>
                <w:rFonts w:ascii="Times New Roman" w:hAnsi="Times New Roman" w:cs="Times New Roman"/>
                <w:color w:val="000000"/>
                <w:sz w:val="28"/>
                <w:szCs w:val="28"/>
              </w:rPr>
              <w:t xml:space="preserve"> пункта; </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A072B3">
              <w:rPr>
                <w:rFonts w:ascii="Times New Roman" w:hAnsi="Times New Roman" w:cs="Times New Roman"/>
                <w:color w:val="000000"/>
                <w:spacing w:val="-4"/>
                <w:sz w:val="28"/>
                <w:szCs w:val="28"/>
              </w:rPr>
              <w:t>- критерию оценки Заявок, предусмотренному абзацем третьим пункта 13 настоящего Порядка</w:t>
            </w:r>
            <w:r w:rsidR="00A072B3">
              <w:rPr>
                <w:rFonts w:ascii="Times New Roman" w:hAnsi="Times New Roman" w:cs="Times New Roman"/>
                <w:color w:val="000000"/>
                <w:spacing w:val="-4"/>
                <w:sz w:val="28"/>
                <w:szCs w:val="28"/>
              </w:rPr>
              <w:t>,</w:t>
            </w:r>
            <w:r w:rsidRPr="00A072B3">
              <w:rPr>
                <w:rFonts w:ascii="Times New Roman" w:hAnsi="Times New Roman" w:cs="Times New Roman"/>
                <w:color w:val="000000"/>
                <w:spacing w:val="-4"/>
                <w:sz w:val="28"/>
                <w:szCs w:val="28"/>
              </w:rPr>
              <w:t xml:space="preserve"> и показателю критериев оценки Заявок подтвержда</w:t>
            </w:r>
            <w:r w:rsidR="00A072B3">
              <w:rPr>
                <w:rFonts w:ascii="Times New Roman" w:hAnsi="Times New Roman" w:cs="Times New Roman"/>
                <w:color w:val="000000"/>
                <w:spacing w:val="-4"/>
                <w:sz w:val="28"/>
                <w:szCs w:val="28"/>
              </w:rPr>
              <w:t>е</w:t>
            </w:r>
            <w:r w:rsidRPr="00A072B3">
              <w:rPr>
                <w:rFonts w:ascii="Times New Roman" w:hAnsi="Times New Roman" w:cs="Times New Roman"/>
                <w:color w:val="000000"/>
                <w:spacing w:val="-4"/>
                <w:sz w:val="28"/>
                <w:szCs w:val="28"/>
              </w:rPr>
              <w:t>тся</w:t>
            </w:r>
            <w:r w:rsidRPr="00CB62B3">
              <w:rPr>
                <w:rFonts w:ascii="Times New Roman" w:hAnsi="Times New Roman" w:cs="Times New Roman"/>
                <w:color w:val="000000"/>
                <w:sz w:val="28"/>
                <w:szCs w:val="28"/>
              </w:rPr>
              <w:t xml:space="preserve"> документом, предусмотренным абзацем шестым подпункта 2 настоящего пункта;</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критерию оценки Заявок, предусмотренному абзацем четвертым пункта 13 настоящего Порядка</w:t>
            </w:r>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и показателю критериев оценки Заявок </w:t>
            </w:r>
            <w:r w:rsidRPr="00A072B3">
              <w:rPr>
                <w:rFonts w:ascii="Times New Roman" w:hAnsi="Times New Roman" w:cs="Times New Roman"/>
                <w:color w:val="000000"/>
                <w:spacing w:val="-4"/>
                <w:sz w:val="28"/>
                <w:szCs w:val="28"/>
              </w:rPr>
              <w:t>подтвержда</w:t>
            </w:r>
            <w:r w:rsidR="000A0DE2">
              <w:rPr>
                <w:rFonts w:ascii="Times New Roman" w:hAnsi="Times New Roman" w:cs="Times New Roman"/>
                <w:color w:val="000000"/>
                <w:spacing w:val="-4"/>
                <w:sz w:val="28"/>
                <w:szCs w:val="28"/>
              </w:rPr>
              <w:t>е</w:t>
            </w:r>
            <w:r w:rsidRPr="00A072B3">
              <w:rPr>
                <w:rFonts w:ascii="Times New Roman" w:hAnsi="Times New Roman" w:cs="Times New Roman"/>
                <w:color w:val="000000"/>
                <w:spacing w:val="-4"/>
                <w:sz w:val="28"/>
                <w:szCs w:val="28"/>
              </w:rPr>
              <w:t>тся документом, предусмотренным абзацем девятым подпункта 2 настоящего пункта</w:t>
            </w:r>
            <w:r w:rsidRPr="00CB62B3">
              <w:rPr>
                <w:rFonts w:ascii="Times New Roman" w:hAnsi="Times New Roman" w:cs="Times New Roman"/>
                <w:color w:val="000000"/>
                <w:sz w:val="28"/>
                <w:szCs w:val="28"/>
              </w:rPr>
              <w:t xml:space="preserve">; </w:t>
            </w:r>
          </w:p>
          <w:p w:rsidR="00CB62B3" w:rsidRPr="00CB62B3" w:rsidRDefault="00CB62B3" w:rsidP="00A072B3">
            <w:pPr>
              <w:pStyle w:val="ConsPlusNormal"/>
              <w:spacing w:line="235" w:lineRule="auto"/>
              <w:ind w:firstLine="709"/>
              <w:contextualSpacing/>
              <w:jc w:val="both"/>
              <w:rPr>
                <w:rFonts w:ascii="Times New Roman" w:hAnsi="Times New Roman" w:cs="Times New Roman"/>
                <w:color w:val="000000"/>
                <w:sz w:val="28"/>
                <w:szCs w:val="28"/>
              </w:rPr>
            </w:pPr>
            <w:r w:rsidRPr="00A072B3">
              <w:rPr>
                <w:rFonts w:ascii="Times New Roman" w:hAnsi="Times New Roman" w:cs="Times New Roman"/>
                <w:color w:val="000000"/>
                <w:spacing w:val="-4"/>
                <w:sz w:val="28"/>
                <w:szCs w:val="28"/>
              </w:rPr>
              <w:t>- критерию оценки Заявок, предусмотренному абзацем пятым пункта 13 настоящего Порядка</w:t>
            </w:r>
            <w:r w:rsidR="00A072B3">
              <w:rPr>
                <w:rFonts w:ascii="Times New Roman" w:hAnsi="Times New Roman" w:cs="Times New Roman"/>
                <w:color w:val="000000"/>
                <w:spacing w:val="-4"/>
                <w:sz w:val="28"/>
                <w:szCs w:val="28"/>
              </w:rPr>
              <w:t>,</w:t>
            </w:r>
            <w:r w:rsidRPr="00A072B3">
              <w:rPr>
                <w:rFonts w:ascii="Times New Roman" w:hAnsi="Times New Roman" w:cs="Times New Roman"/>
                <w:color w:val="000000"/>
                <w:spacing w:val="-4"/>
                <w:sz w:val="28"/>
                <w:szCs w:val="28"/>
              </w:rPr>
              <w:t xml:space="preserve"> и показателю критериев оценки Заявок подтвержда</w:t>
            </w:r>
            <w:r w:rsidR="000A0DE2">
              <w:rPr>
                <w:rFonts w:ascii="Times New Roman" w:hAnsi="Times New Roman" w:cs="Times New Roman"/>
                <w:color w:val="000000"/>
                <w:spacing w:val="-4"/>
                <w:sz w:val="28"/>
                <w:szCs w:val="28"/>
              </w:rPr>
              <w:t>е</w:t>
            </w:r>
            <w:r w:rsidRPr="00A072B3">
              <w:rPr>
                <w:rFonts w:ascii="Times New Roman" w:hAnsi="Times New Roman" w:cs="Times New Roman"/>
                <w:color w:val="000000"/>
                <w:spacing w:val="-4"/>
                <w:sz w:val="28"/>
                <w:szCs w:val="28"/>
              </w:rPr>
              <w:t>тся</w:t>
            </w:r>
            <w:r w:rsidRPr="00CB62B3">
              <w:rPr>
                <w:rFonts w:ascii="Times New Roman" w:hAnsi="Times New Roman" w:cs="Times New Roman"/>
                <w:color w:val="000000"/>
                <w:sz w:val="28"/>
                <w:szCs w:val="28"/>
              </w:rPr>
              <w:t xml:space="preserve"> документом, предусмотренным абзацем четвертым подпункта 2 настоящего пункта.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lastRenderedPageBreak/>
              <w:t>Если документы содержат персональные данные, в их состав должны быть включены согласия субъектов этих персональных данных на их обработку в соответствии с требованиями законодательства Российской Федерации в области персональных данных. В противном случае представление документов, содержащих персональные данные, не допускается.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Заявитель не представляет документы и информацию в целях подтверждения соответствия требованиям, определенным абзацами четвертым - десятым подпункта 1 пункта 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Проверка Заявителя на соответствие требованиям, установленным абзацами четвертым - десятым подпункта 1 пункта 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Заявителя требованиям, установленным абзацами               четвертым - десятым подпункта 1 пункта 4 настоящего Порядка, производится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В случае если Заявитель не представил по собственной инициативе документы, указанные в абзацах четвертом, пятом подпункта 2 настоящего пункта,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иных информационных ресурсов, содержащих информацию о российских юридических</w:t>
            </w:r>
            <w:proofErr w:type="gramEnd"/>
            <w:r w:rsidRPr="00CB62B3">
              <w:rPr>
                <w:rFonts w:ascii="Times New Roman" w:hAnsi="Times New Roman" w:cs="Times New Roman"/>
                <w:color w:val="000000"/>
                <w:sz w:val="28"/>
                <w:szCs w:val="28"/>
              </w:rPr>
              <w:t xml:space="preserve"> </w:t>
            </w:r>
            <w:proofErr w:type="gramStart"/>
            <w:r w:rsidRPr="00CB62B3">
              <w:rPr>
                <w:rFonts w:ascii="Times New Roman" w:hAnsi="Times New Roman" w:cs="Times New Roman"/>
                <w:color w:val="000000"/>
                <w:sz w:val="28"/>
                <w:szCs w:val="28"/>
              </w:rPr>
              <w:t>лицах</w:t>
            </w:r>
            <w:proofErr w:type="gramEnd"/>
            <w:r w:rsidRPr="00CB62B3">
              <w:rPr>
                <w:rFonts w:ascii="Times New Roman" w:hAnsi="Times New Roman" w:cs="Times New Roman"/>
                <w:color w:val="000000"/>
                <w:sz w:val="28"/>
                <w:szCs w:val="28"/>
              </w:rPr>
              <w:t xml:space="preserve"> и индивидуальных предпринимателях.</w:t>
            </w:r>
          </w:p>
          <w:p w:rsidR="00CB62B3" w:rsidRPr="00A072B3" w:rsidRDefault="00CB62B3" w:rsidP="00CB62B3">
            <w:pPr>
              <w:pStyle w:val="ConsPlusNormal"/>
              <w:ind w:firstLine="709"/>
              <w:contextualSpacing/>
              <w:jc w:val="both"/>
              <w:rPr>
                <w:rFonts w:ascii="Times New Roman" w:hAnsi="Times New Roman" w:cs="Times New Roman"/>
                <w:color w:val="000000"/>
                <w:spacing w:val="-4"/>
                <w:sz w:val="28"/>
                <w:szCs w:val="28"/>
              </w:rPr>
            </w:pPr>
            <w:r w:rsidRPr="00A072B3">
              <w:rPr>
                <w:rFonts w:ascii="Times New Roman" w:hAnsi="Times New Roman" w:cs="Times New Roman"/>
                <w:color w:val="000000"/>
                <w:spacing w:val="-4"/>
                <w:sz w:val="28"/>
                <w:szCs w:val="28"/>
              </w:rPr>
              <w:t xml:space="preserve">Межведомственное взаимодействие осуществляется в соответствии с требованиями Федерального </w:t>
            </w:r>
            <w:hyperlink r:id="rId17" w:history="1">
              <w:r w:rsidRPr="00A072B3">
                <w:rPr>
                  <w:rFonts w:ascii="Times New Roman" w:hAnsi="Times New Roman" w:cs="Times New Roman"/>
                  <w:color w:val="000000"/>
                  <w:spacing w:val="-4"/>
                  <w:sz w:val="28"/>
                  <w:szCs w:val="28"/>
                </w:rPr>
                <w:t>закона</w:t>
              </w:r>
            </w:hyperlink>
            <w:r w:rsidRPr="00A072B3">
              <w:rPr>
                <w:rFonts w:ascii="Times New Roman" w:hAnsi="Times New Roman" w:cs="Times New Roman"/>
                <w:color w:val="000000"/>
                <w:spacing w:val="-4"/>
                <w:sz w:val="28"/>
                <w:szCs w:val="28"/>
              </w:rPr>
              <w:t xml:space="preserve"> от 27 июля 2010 г</w:t>
            </w:r>
            <w:r w:rsidR="00A072B3">
              <w:rPr>
                <w:rFonts w:ascii="Times New Roman" w:hAnsi="Times New Roman" w:cs="Times New Roman"/>
                <w:color w:val="000000"/>
                <w:spacing w:val="-4"/>
                <w:sz w:val="28"/>
                <w:szCs w:val="28"/>
              </w:rPr>
              <w:t>ода</w:t>
            </w:r>
            <w:r w:rsidRPr="00A072B3">
              <w:rPr>
                <w:rFonts w:ascii="Times New Roman" w:hAnsi="Times New Roman" w:cs="Times New Roman"/>
                <w:color w:val="000000"/>
                <w:spacing w:val="-4"/>
                <w:sz w:val="28"/>
                <w:szCs w:val="28"/>
              </w:rPr>
              <w:t xml:space="preserve"> № 210-ФЗ </w:t>
            </w:r>
            <w:r w:rsidR="00A072B3">
              <w:rPr>
                <w:rFonts w:ascii="Times New Roman" w:hAnsi="Times New Roman" w:cs="Times New Roman"/>
                <w:color w:val="000000"/>
                <w:spacing w:val="-4"/>
                <w:sz w:val="28"/>
                <w:szCs w:val="28"/>
              </w:rPr>
              <w:br/>
            </w:r>
            <w:r w:rsidRPr="00A072B3">
              <w:rPr>
                <w:rFonts w:ascii="Times New Roman" w:hAnsi="Times New Roman" w:cs="Times New Roman"/>
                <w:color w:val="000000"/>
                <w:spacing w:val="-4"/>
                <w:sz w:val="28"/>
                <w:szCs w:val="28"/>
              </w:rPr>
              <w:t>«Об организации предоставления государственных и муниципальных услуг».</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Министерство получает сведения из единого реестра организаций, образующих инфраструктуру поддержки субъектов малого и среднего предпринимательства, а также из иных открытых и общедоступных государственных информационных систем (ресурсов)</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 xml:space="preserve">; </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 пункт 8.1 признать утратившим силу; </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lastRenderedPageBreak/>
              <w:t>- пункты 8.2, 8.3, 9 изложить в следующей редакции: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sz w:val="28"/>
                <w:szCs w:val="28"/>
              </w:rPr>
              <w:t>«</w:t>
            </w:r>
            <w:r w:rsidR="00A072B3">
              <w:rPr>
                <w:rFonts w:ascii="Times New Roman" w:hAnsi="Times New Roman"/>
                <w:color w:val="000000"/>
                <w:sz w:val="28"/>
                <w:szCs w:val="28"/>
              </w:rPr>
              <w:t>8.2. </w:t>
            </w:r>
            <w:r w:rsidRPr="00CB62B3">
              <w:rPr>
                <w:rFonts w:ascii="Times New Roman" w:hAnsi="Times New Roman"/>
                <w:color w:val="000000"/>
                <w:sz w:val="28"/>
                <w:szCs w:val="28"/>
              </w:rPr>
              <w:t>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Заявка подписывается усиленной квалифицированной электронной подписью руководителя Заявителя или уполномоченного им лица.</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hAnsi="Times New Roman"/>
                <w:color w:val="000000"/>
                <w:sz w:val="28"/>
                <w:szCs w:val="28"/>
              </w:rPr>
              <w:t>Датой и временем предст</w:t>
            </w:r>
            <w:r w:rsidR="00A072B3">
              <w:rPr>
                <w:rFonts w:ascii="Times New Roman" w:hAnsi="Times New Roman"/>
                <w:color w:val="000000"/>
                <w:sz w:val="28"/>
                <w:szCs w:val="28"/>
              </w:rPr>
              <w:t>авления Заявителем Заявки считаю</w:t>
            </w:r>
            <w:r w:rsidRPr="00CB62B3">
              <w:rPr>
                <w:rFonts w:ascii="Times New Roman" w:hAnsi="Times New Roman"/>
                <w:color w:val="000000"/>
                <w:sz w:val="28"/>
                <w:szCs w:val="28"/>
              </w:rPr>
              <w:t xml:space="preserve">тся </w:t>
            </w:r>
            <w:r w:rsidRPr="00CB62B3">
              <w:rPr>
                <w:rFonts w:ascii="Times New Roman" w:eastAsia="Calibri" w:hAnsi="Times New Roman"/>
                <w:sz w:val="28"/>
                <w:szCs w:val="28"/>
              </w:rPr>
              <w:t xml:space="preserve">дата и время </w:t>
            </w:r>
            <w:r w:rsidRPr="00CB62B3">
              <w:rPr>
                <w:rFonts w:ascii="Times New Roman" w:hAnsi="Times New Roman"/>
                <w:color w:val="000000"/>
                <w:sz w:val="28"/>
                <w:szCs w:val="28"/>
              </w:rPr>
              <w:t>подписания Заявителем Заявки с присвоением ей регистрационного номера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Подача Заявок на бумажном носителе не предусматривается.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CB62B3" w:rsidRPr="00CB62B3" w:rsidRDefault="00A072B3" w:rsidP="00CB62B3">
            <w:pPr>
              <w:autoSpaceDE w:val="0"/>
              <w:autoSpaceDN w:val="0"/>
              <w:adjustRightInd w:val="0"/>
              <w:ind w:firstLine="709"/>
              <w:jc w:val="both"/>
              <w:rPr>
                <w:rFonts w:ascii="Times New Roman" w:eastAsia="Calibri" w:hAnsi="Times New Roman"/>
                <w:sz w:val="28"/>
                <w:szCs w:val="28"/>
              </w:rPr>
            </w:pPr>
            <w:r>
              <w:rPr>
                <w:rFonts w:ascii="Times New Roman" w:hAnsi="Times New Roman"/>
                <w:color w:val="000000"/>
                <w:sz w:val="28"/>
                <w:szCs w:val="28"/>
              </w:rPr>
              <w:t>8.3. </w:t>
            </w:r>
            <w:r w:rsidR="00CB62B3" w:rsidRPr="00CB62B3">
              <w:rPr>
                <w:rFonts w:ascii="Times New Roman" w:hAnsi="Times New Roman"/>
                <w:color w:val="000000"/>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9. </w:t>
            </w:r>
            <w:r w:rsidR="00CB62B3" w:rsidRPr="00CB62B3">
              <w:rPr>
                <w:rFonts w:ascii="Times New Roman" w:hAnsi="Times New Roman" w:cs="Times New Roman"/>
                <w:color w:val="000000"/>
                <w:sz w:val="28"/>
                <w:szCs w:val="28"/>
              </w:rPr>
              <w:t>Заявители вправе отозвать поданную Заявку либо внести в Заявку изменения не позднее даты окончания приема Заявок, указанной в объявлении.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Внесение изменений в Заявку Заявителем возможно при условиях:</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 xml:space="preserve">внесение изменений до даты окончания срока приема Заявок, установленного в объявлении, после формирования Заявителем в электронной форме уведомления об отзыве Заявки и последующего формирования новой Заявки в порядке, предусмотренном </w:t>
            </w:r>
            <w:hyperlink w:anchor="P106">
              <w:r w:rsidR="00CB62B3" w:rsidRPr="00CB62B3">
                <w:rPr>
                  <w:rFonts w:ascii="Times New Roman" w:hAnsi="Times New Roman" w:cs="Times New Roman"/>
                  <w:color w:val="000000"/>
                  <w:sz w:val="28"/>
                  <w:szCs w:val="28"/>
                </w:rPr>
                <w:t>пунктами</w:t>
              </w:r>
            </w:hyperlink>
            <w:r w:rsidR="00CB62B3" w:rsidRPr="00CB62B3">
              <w:rPr>
                <w:rFonts w:ascii="Times New Roman" w:hAnsi="Times New Roman" w:cs="Times New Roman"/>
                <w:color w:val="000000"/>
                <w:sz w:val="28"/>
                <w:szCs w:val="28"/>
              </w:rPr>
              <w:t xml:space="preserve"> 8, 8.2, 8.3 настоящего Порядка;</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 xml:space="preserve">внесение изменений </w:t>
            </w:r>
            <w:proofErr w:type="gramStart"/>
            <w:r w:rsidR="00CB62B3" w:rsidRPr="00CB62B3">
              <w:rPr>
                <w:rFonts w:ascii="Times New Roman" w:hAnsi="Times New Roman" w:cs="Times New Roman"/>
                <w:color w:val="000000"/>
                <w:sz w:val="28"/>
                <w:szCs w:val="28"/>
              </w:rPr>
              <w:t>в Заявку на этапе рассмотрения Заявки по решению Министерства о возврате Заявки на доработку</w:t>
            </w:r>
            <w:proofErr w:type="gramEnd"/>
            <w:r w:rsidR="00CB62B3"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В случае возврата Заявки Заявителю на доработку по решению Министерства о возврате Заявки на доработку</w:t>
            </w:r>
            <w:proofErr w:type="gramEnd"/>
            <w:r w:rsidRPr="00CB62B3">
              <w:rPr>
                <w:rFonts w:ascii="Times New Roman" w:hAnsi="Times New Roman" w:cs="Times New Roman"/>
                <w:color w:val="000000"/>
                <w:sz w:val="28"/>
                <w:szCs w:val="28"/>
              </w:rPr>
              <w:t xml:space="preserve"> </w:t>
            </w:r>
            <w:r w:rsidR="00A072B3">
              <w:rPr>
                <w:rFonts w:ascii="Times New Roman" w:hAnsi="Times New Roman" w:cs="Times New Roman"/>
                <w:color w:val="000000"/>
                <w:sz w:val="28"/>
                <w:szCs w:val="28"/>
              </w:rPr>
              <w:t xml:space="preserve">решения </w:t>
            </w:r>
            <w:r w:rsidRPr="00CB62B3">
              <w:rPr>
                <w:rFonts w:ascii="Times New Roman" w:hAnsi="Times New Roman" w:cs="Times New Roman"/>
                <w:color w:val="000000"/>
                <w:sz w:val="28"/>
                <w:szCs w:val="28"/>
              </w:rPr>
              <w:t>принимаются Министерством в равной мере ко всем Заявителям, при рассмотрении Заявок которых выявлены основания для их возврата на доработку.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Решения доводятся до Заявителей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Основанием для возврата Заявки Заявителю на доработку является наличие в направленной Заявке и документах, указанных в </w:t>
            </w:r>
            <w:hyperlink w:anchor="P106">
              <w:r w:rsidRPr="00CB62B3">
                <w:rPr>
                  <w:rFonts w:ascii="Times New Roman" w:hAnsi="Times New Roman" w:cs="Times New Roman"/>
                  <w:color w:val="000000"/>
                  <w:sz w:val="28"/>
                  <w:szCs w:val="28"/>
                </w:rPr>
                <w:t>пункте</w:t>
              </w:r>
            </w:hyperlink>
            <w:r w:rsidRPr="00CB62B3">
              <w:rPr>
                <w:rFonts w:ascii="Times New Roman" w:hAnsi="Times New Roman" w:cs="Times New Roman"/>
                <w:color w:val="000000"/>
                <w:sz w:val="28"/>
                <w:szCs w:val="28"/>
              </w:rPr>
              <w:t xml:space="preserve"> 8 </w:t>
            </w:r>
            <w:r w:rsidRPr="00CB62B3">
              <w:rPr>
                <w:rFonts w:ascii="Times New Roman" w:hAnsi="Times New Roman" w:cs="Times New Roman"/>
                <w:color w:val="000000"/>
                <w:sz w:val="28"/>
                <w:szCs w:val="28"/>
              </w:rPr>
              <w:lastRenderedPageBreak/>
              <w:t>настоящего Порядка, недостатков технического характера (отсутствие подписи уполномоченного лица; направленные документы имеют низкое качество и не позволяют понять их содержание либо представлены не по форме).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После возврата Заявки на доработку Заявитель должен направить доработанную Заявку в срок, не превышающий 5 рабочих дней со дня получения в системе «Электронный бюджет» соответствующего уведомления.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Внесение изменений в Заявку или отзыв Заявки осуществляется Заявителем в порядке, указанном в </w:t>
            </w:r>
            <w:hyperlink w:anchor="P106">
              <w:r w:rsidRPr="00CB62B3">
                <w:rPr>
                  <w:rFonts w:ascii="Times New Roman" w:hAnsi="Times New Roman" w:cs="Times New Roman"/>
                  <w:color w:val="000000"/>
                  <w:sz w:val="28"/>
                  <w:szCs w:val="28"/>
                </w:rPr>
                <w:t>пунктах</w:t>
              </w:r>
            </w:hyperlink>
            <w:r w:rsidRPr="00CB62B3">
              <w:rPr>
                <w:rFonts w:ascii="Times New Roman" w:hAnsi="Times New Roman" w:cs="Times New Roman"/>
                <w:color w:val="000000"/>
                <w:sz w:val="28"/>
                <w:szCs w:val="28"/>
              </w:rPr>
              <w:t xml:space="preserve"> 8, 8.2, 8.3 настоящего Порядка</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 в пункте 10:</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абзац первый заменить текстом следующего содержания:</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 </w:t>
            </w:r>
            <w:r w:rsidR="00CB62B3" w:rsidRPr="00CB62B3">
              <w:rPr>
                <w:rFonts w:ascii="Times New Roman" w:hAnsi="Times New Roman" w:cs="Times New Roman"/>
                <w:color w:val="000000"/>
                <w:sz w:val="28"/>
                <w:szCs w:val="28"/>
              </w:rPr>
              <w:t xml:space="preserve">Конкурсный отбор осуществляется конкурсной комиссией, </w:t>
            </w:r>
            <w:r w:rsidR="00CB62B3" w:rsidRPr="00A072B3">
              <w:rPr>
                <w:rFonts w:ascii="Times New Roman" w:hAnsi="Times New Roman" w:cs="Times New Roman"/>
                <w:color w:val="000000"/>
                <w:spacing w:val="-4"/>
                <w:sz w:val="28"/>
                <w:szCs w:val="28"/>
              </w:rPr>
              <w:t>создаваемой Министерством в целях проведения конкурсного отбора (далее – конкурсная</w:t>
            </w:r>
            <w:r w:rsidR="00CB62B3" w:rsidRPr="00CB62B3">
              <w:rPr>
                <w:rFonts w:ascii="Times New Roman" w:hAnsi="Times New Roman" w:cs="Times New Roman"/>
                <w:color w:val="000000"/>
                <w:sz w:val="28"/>
                <w:szCs w:val="28"/>
              </w:rPr>
              <w:t xml:space="preserve"> комиссия).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Состав и положение о конкурсной комиссии определя</w:t>
            </w:r>
            <w:r w:rsidR="00A072B3">
              <w:rPr>
                <w:rFonts w:ascii="Times New Roman" w:hAnsi="Times New Roman" w:cs="Times New Roman"/>
                <w:color w:val="000000"/>
                <w:sz w:val="28"/>
                <w:szCs w:val="28"/>
              </w:rPr>
              <w:t>ю</w:t>
            </w:r>
            <w:r w:rsidRPr="00CB62B3">
              <w:rPr>
                <w:rFonts w:ascii="Times New Roman" w:hAnsi="Times New Roman" w:cs="Times New Roman"/>
                <w:color w:val="000000"/>
                <w:sz w:val="28"/>
                <w:szCs w:val="28"/>
              </w:rPr>
              <w:t>тся Министерством. В состав конкурсной комиссии включаются, в том числе члены Общественного совета при Министерстве.</w:t>
            </w:r>
          </w:p>
          <w:p w:rsidR="00CB62B3" w:rsidRPr="00CB62B3" w:rsidRDefault="00CB62B3" w:rsidP="00CB62B3">
            <w:pPr>
              <w:pStyle w:val="ConsPlusNormal"/>
              <w:ind w:firstLine="709"/>
              <w:contextualSpacing/>
              <w:jc w:val="both"/>
              <w:rPr>
                <w:rFonts w:ascii="Times New Roman" w:hAnsi="Times New Roman" w:cs="Times New Roman"/>
                <w:color w:val="C0504D"/>
                <w:sz w:val="28"/>
                <w:szCs w:val="28"/>
              </w:rPr>
            </w:pPr>
            <w:r w:rsidRPr="00CB62B3">
              <w:rPr>
                <w:rFonts w:ascii="Times New Roman" w:hAnsi="Times New Roman" w:cs="Times New Roman"/>
                <w:color w:val="000000"/>
                <w:sz w:val="28"/>
                <w:szCs w:val="28"/>
              </w:rPr>
              <w:t xml:space="preserve">Взаимодействие Министерства, конкурсной комиссии с Заявителями осуществляется с использованием документов в электронной форме в системе «Электронный бюджет». </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целях рассмотрения и оценки Заявок в электронном виде Министерству как главному распорядителю бюджетных средств и организатору конкурсного отбора, а также конкурсной комиссии открывается доступ в системе «Электронный бюджет» к Заявкам Заявителей.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w:t>
            </w:r>
            <w:r w:rsidRPr="00CB62B3">
              <w:rPr>
                <w:rFonts w:ascii="Times New Roman" w:hAnsi="Times New Roman" w:cs="Times New Roman"/>
                <w:sz w:val="28"/>
                <w:szCs w:val="28"/>
              </w:rPr>
              <w:t>подписью  Министра или уполномоченного им лица</w:t>
            </w:r>
            <w:r w:rsidRPr="00CB62B3">
              <w:rPr>
                <w:rFonts w:ascii="Times New Roman" w:hAnsi="Times New Roman" w:cs="Times New Roman"/>
                <w:color w:val="000000"/>
                <w:sz w:val="28"/>
                <w:szCs w:val="28"/>
              </w:rPr>
              <w:t xml:space="preserve"> в системе «Электронный бюджет». Указанный протокол размещается на едином портале не позднее</w:t>
            </w:r>
            <w:r w:rsidR="00A072B3">
              <w:rPr>
                <w:rFonts w:ascii="Times New Roman" w:hAnsi="Times New Roman" w:cs="Times New Roman"/>
                <w:color w:val="000000"/>
                <w:sz w:val="28"/>
                <w:szCs w:val="28"/>
              </w:rPr>
              <w:br/>
            </w:r>
            <w:r w:rsidRPr="00CB62B3">
              <w:rPr>
                <w:rFonts w:ascii="Times New Roman" w:hAnsi="Times New Roman" w:cs="Times New Roman"/>
                <w:color w:val="000000"/>
                <w:sz w:val="28"/>
                <w:szCs w:val="28"/>
              </w:rPr>
              <w:t>1-го рабочего дня, следующего за днем его подписания.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течение 30 рабочих дней со дня открытия доступа к Заявкам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1) Министерство</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абзаце третьем слово «заявки» заменить словом «Заявки»;</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абзац четвертый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sz w:val="28"/>
                <w:szCs w:val="28"/>
              </w:rPr>
              <w:t>«</w:t>
            </w:r>
            <w:r w:rsidRPr="00CB62B3">
              <w:rPr>
                <w:rFonts w:ascii="Times New Roman" w:hAnsi="Times New Roman" w:cs="Times New Roman"/>
                <w:color w:val="000000"/>
                <w:sz w:val="28"/>
                <w:szCs w:val="28"/>
              </w:rPr>
              <w:t xml:space="preserve">рассмотрении документов и информации, представленных Заявителем, а также информации, запрашиваемой Министерством посредством межведомственных запросов, анализе содержащихся в них сведений на предмет соблюдения Заявителем условий (за исключением условий, предусмотренных </w:t>
            </w:r>
            <w:hyperlink w:anchor="P192">
              <w:r w:rsidRPr="00CB62B3">
                <w:rPr>
                  <w:rFonts w:ascii="Times New Roman" w:hAnsi="Times New Roman" w:cs="Times New Roman"/>
                  <w:color w:val="000000"/>
                  <w:sz w:val="28"/>
                  <w:szCs w:val="28"/>
                </w:rPr>
                <w:t>подпунктами 6</w:t>
              </w:r>
            </w:hyperlink>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w:t>
            </w:r>
            <w:hyperlink w:anchor="P200">
              <w:r w:rsidRPr="00CB62B3">
                <w:rPr>
                  <w:rFonts w:ascii="Times New Roman" w:hAnsi="Times New Roman" w:cs="Times New Roman"/>
                  <w:color w:val="000000"/>
                  <w:sz w:val="28"/>
                  <w:szCs w:val="28"/>
                </w:rPr>
                <w:t>10 пункта 4</w:t>
              </w:r>
            </w:hyperlink>
            <w:r w:rsidRPr="00CB62B3">
              <w:rPr>
                <w:rFonts w:ascii="Times New Roman" w:hAnsi="Times New Roman" w:cs="Times New Roman"/>
                <w:color w:val="000000"/>
                <w:sz w:val="28"/>
                <w:szCs w:val="28"/>
              </w:rPr>
              <w:t xml:space="preserve"> настоящего Порядка) и порядка предоставления субсидии, а также осуществлении автоматической проверки в системе «Электронный бюджет» (при наличии технической возможности автоматической проверки) либо проверки факта проставления Заявителем в</w:t>
            </w:r>
            <w:proofErr w:type="gramEnd"/>
            <w:r w:rsidRPr="00CB62B3">
              <w:rPr>
                <w:rFonts w:ascii="Times New Roman" w:hAnsi="Times New Roman" w:cs="Times New Roman"/>
                <w:color w:val="000000"/>
                <w:sz w:val="28"/>
                <w:szCs w:val="28"/>
              </w:rPr>
              <w:t xml:space="preserve"> </w:t>
            </w:r>
            <w:proofErr w:type="gramStart"/>
            <w:r w:rsidRPr="00CB62B3">
              <w:rPr>
                <w:rFonts w:ascii="Times New Roman" w:hAnsi="Times New Roman" w:cs="Times New Roman"/>
                <w:color w:val="000000"/>
                <w:sz w:val="28"/>
                <w:szCs w:val="28"/>
              </w:rPr>
              <w:t>электронном виде отметок о соответствии требованиям, указанным в абзацах четвертом</w:t>
            </w:r>
            <w:r w:rsidR="00A072B3">
              <w:rPr>
                <w:rFonts w:ascii="Times New Roman" w:hAnsi="Times New Roman" w:cs="Times New Roman"/>
                <w:color w:val="000000"/>
                <w:sz w:val="28"/>
                <w:szCs w:val="28"/>
              </w:rPr>
              <w:t> </w:t>
            </w:r>
            <w:r w:rsidRPr="00CB62B3">
              <w:rPr>
                <w:rFonts w:ascii="Times New Roman" w:hAnsi="Times New Roman" w:cs="Times New Roman"/>
                <w:color w:val="000000"/>
                <w:sz w:val="28"/>
                <w:szCs w:val="28"/>
              </w:rPr>
              <w:t>-</w:t>
            </w:r>
            <w:r w:rsidR="00A072B3">
              <w:rPr>
                <w:rFonts w:ascii="Times New Roman" w:hAnsi="Times New Roman" w:cs="Times New Roman"/>
                <w:color w:val="000000"/>
                <w:sz w:val="28"/>
                <w:szCs w:val="28"/>
              </w:rPr>
              <w:t> </w:t>
            </w:r>
            <w:r w:rsidRPr="00CB62B3">
              <w:rPr>
                <w:rFonts w:ascii="Times New Roman" w:hAnsi="Times New Roman" w:cs="Times New Roman"/>
                <w:color w:val="000000"/>
                <w:sz w:val="28"/>
                <w:szCs w:val="28"/>
              </w:rPr>
              <w:t xml:space="preserve">десятом подпункта 1 пункта 4 настоящего </w:t>
            </w:r>
            <w:r w:rsidRPr="00CB62B3">
              <w:rPr>
                <w:rFonts w:ascii="Times New Roman" w:hAnsi="Times New Roman" w:cs="Times New Roman"/>
                <w:color w:val="000000"/>
                <w:sz w:val="28"/>
                <w:szCs w:val="28"/>
              </w:rPr>
              <w:lastRenderedPageBreak/>
              <w:t>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дополнить текстом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w:t>
            </w:r>
            <w:r w:rsidRPr="00CB62B3">
              <w:rPr>
                <w:rFonts w:ascii="Times New Roman" w:eastAsia="Calibri" w:hAnsi="Times New Roman" w:cs="Times New Roman"/>
                <w:color w:val="000000"/>
                <w:sz w:val="28"/>
                <w:szCs w:val="28"/>
              </w:rPr>
              <w:t>2) Конкурсная комиссия:</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осуществляет рассмотрение Заявок (с учетом поступивших от Министерства сводной информационной таблицы и документов (сведений);</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xml:space="preserve">- принимает решение о допуске или отказе </w:t>
            </w:r>
            <w:proofErr w:type="gramStart"/>
            <w:r w:rsidRPr="00CB62B3">
              <w:rPr>
                <w:rFonts w:ascii="Times New Roman" w:eastAsia="Calibri" w:hAnsi="Times New Roman"/>
                <w:color w:val="000000"/>
                <w:sz w:val="28"/>
                <w:szCs w:val="28"/>
              </w:rPr>
              <w:t>в допуске Заявок к участию в конкурсном отборе с указанием оснований для отказа</w:t>
            </w:r>
            <w:proofErr w:type="gramEnd"/>
            <w:r w:rsidRPr="00CB62B3">
              <w:rPr>
                <w:rFonts w:ascii="Times New Roman" w:eastAsia="Calibri" w:hAnsi="Times New Roman"/>
                <w:color w:val="000000"/>
                <w:sz w:val="28"/>
                <w:szCs w:val="28"/>
              </w:rPr>
              <w:t xml:space="preserve"> (в случае наличия оснований для отклонения Заявки, поданной Заявителем);</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рассматривает и </w:t>
            </w:r>
            <w:r w:rsidR="00CB62B3" w:rsidRPr="00CB62B3">
              <w:rPr>
                <w:rFonts w:ascii="Times New Roman" w:eastAsia="Calibri" w:hAnsi="Times New Roman"/>
                <w:color w:val="000000"/>
                <w:sz w:val="28"/>
                <w:szCs w:val="28"/>
              </w:rPr>
              <w:t>оценивает Заявки, допущенные к участию в конкурсном отборе</w:t>
            </w:r>
            <w:r>
              <w:rPr>
                <w:rFonts w:ascii="Times New Roman" w:eastAsia="Calibri" w:hAnsi="Times New Roman"/>
                <w:color w:val="000000"/>
                <w:sz w:val="28"/>
                <w:szCs w:val="28"/>
              </w:rPr>
              <w:t>,</w:t>
            </w:r>
            <w:r w:rsidR="00CB62B3" w:rsidRPr="00CB62B3">
              <w:rPr>
                <w:rFonts w:ascii="Times New Roman" w:eastAsia="Calibri" w:hAnsi="Times New Roman"/>
                <w:color w:val="000000"/>
                <w:sz w:val="28"/>
                <w:szCs w:val="28"/>
              </w:rPr>
              <w:t xml:space="preserve"> в порядке, предусмотренном пунктами 13, 14 настоящего Порядка, на основании </w:t>
            </w:r>
            <w:hyperlink r:id="rId18" w:history="1">
              <w:r w:rsidR="00CB62B3" w:rsidRPr="00CB62B3">
                <w:rPr>
                  <w:rFonts w:ascii="Times New Roman" w:eastAsia="Calibri" w:hAnsi="Times New Roman"/>
                  <w:color w:val="000000"/>
                  <w:sz w:val="28"/>
                  <w:szCs w:val="28"/>
                </w:rPr>
                <w:t>критериев</w:t>
              </w:r>
            </w:hyperlink>
            <w:r w:rsidR="00CB62B3" w:rsidRPr="00CB62B3">
              <w:rPr>
                <w:rFonts w:ascii="Times New Roman" w:eastAsia="Calibri" w:hAnsi="Times New Roman"/>
                <w:color w:val="000000"/>
                <w:sz w:val="28"/>
                <w:szCs w:val="28"/>
              </w:rPr>
              <w:t xml:space="preserve"> оценки Заявок, показателей критериев оценки Заявок</w:t>
            </w:r>
            <w:r>
              <w:rPr>
                <w:rFonts w:ascii="Times New Roman" w:eastAsia="Calibri" w:hAnsi="Times New Roman"/>
                <w:color w:val="000000"/>
                <w:sz w:val="28"/>
                <w:szCs w:val="28"/>
              </w:rPr>
              <w:t>,</w:t>
            </w:r>
            <w:r w:rsidR="00CB62B3" w:rsidRPr="00CB62B3">
              <w:rPr>
                <w:rFonts w:ascii="Times New Roman" w:eastAsia="Calibri" w:hAnsi="Times New Roman"/>
                <w:color w:val="000000"/>
                <w:sz w:val="28"/>
                <w:szCs w:val="28"/>
              </w:rPr>
              <w:t xml:space="preserve"> определенных в приложении № 2 к настоящему Порядку;</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составляет рейтинговую таблицу Заявителей в соответствии с пунктом 14 настоящего Порядка;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определяет победителей конкурсного отбора, количество получателей субсидии и размер предоставляемой им субсидии с учетом требований, установленных абзацем вторым пункта 7 настоящего Порядка.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Заявка признается надлежащей, если соответствует требованиям, указанным в объявлении</w:t>
            </w:r>
            <w:r w:rsidR="00A072B3">
              <w:rPr>
                <w:rFonts w:ascii="Times New Roman" w:eastAsia="Calibri" w:hAnsi="Times New Roman"/>
                <w:color w:val="000000"/>
                <w:sz w:val="28"/>
                <w:szCs w:val="28"/>
              </w:rPr>
              <w:t>,</w:t>
            </w:r>
            <w:r w:rsidRPr="00CB62B3">
              <w:rPr>
                <w:rFonts w:ascii="Times New Roman" w:eastAsia="Calibri" w:hAnsi="Times New Roman"/>
                <w:color w:val="000000"/>
                <w:sz w:val="28"/>
                <w:szCs w:val="28"/>
              </w:rPr>
              <w:t xml:space="preserve"> и при отсутствии оснований для отклонения Заявки.</w:t>
            </w:r>
          </w:p>
          <w:p w:rsidR="00CB62B3" w:rsidRPr="00A072B3" w:rsidRDefault="00CB62B3" w:rsidP="00CB62B3">
            <w:pPr>
              <w:autoSpaceDE w:val="0"/>
              <w:autoSpaceDN w:val="0"/>
              <w:adjustRightInd w:val="0"/>
              <w:ind w:firstLine="709"/>
              <w:contextualSpacing/>
              <w:jc w:val="both"/>
              <w:rPr>
                <w:rFonts w:ascii="Times New Roman" w:eastAsia="Calibri" w:hAnsi="Times New Roman"/>
                <w:color w:val="000000"/>
                <w:spacing w:val="-4"/>
                <w:sz w:val="28"/>
                <w:szCs w:val="28"/>
              </w:rPr>
            </w:pPr>
            <w:r w:rsidRPr="00CB62B3">
              <w:rPr>
                <w:rFonts w:ascii="Times New Roman" w:eastAsia="Calibri" w:hAnsi="Times New Roman"/>
                <w:color w:val="000000"/>
                <w:sz w:val="28"/>
                <w:szCs w:val="28"/>
              </w:rPr>
              <w:t xml:space="preserve">Заявка отклоняется в случае наличия оснований для отклонения Заявки, </w:t>
            </w:r>
            <w:r w:rsidRPr="00A072B3">
              <w:rPr>
                <w:rFonts w:ascii="Times New Roman" w:eastAsia="Calibri" w:hAnsi="Times New Roman"/>
                <w:color w:val="000000"/>
                <w:spacing w:val="-4"/>
                <w:sz w:val="28"/>
                <w:szCs w:val="28"/>
              </w:rPr>
              <w:t>предусмотренных абзацами десятым</w:t>
            </w:r>
            <w:r w:rsidR="00A072B3" w:rsidRPr="00A072B3">
              <w:rPr>
                <w:rFonts w:ascii="Times New Roman" w:eastAsia="Calibri" w:hAnsi="Times New Roman"/>
                <w:color w:val="000000"/>
                <w:spacing w:val="-4"/>
                <w:sz w:val="28"/>
                <w:szCs w:val="28"/>
              </w:rPr>
              <w:t> - </w:t>
            </w:r>
            <w:r w:rsidRPr="00A072B3">
              <w:rPr>
                <w:rFonts w:ascii="Times New Roman" w:eastAsia="Calibri" w:hAnsi="Times New Roman"/>
                <w:color w:val="000000"/>
                <w:spacing w:val="-4"/>
                <w:sz w:val="28"/>
                <w:szCs w:val="28"/>
              </w:rPr>
              <w:t>четырнадцатым настоящего подпункта.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На стадии рассмотрения Заявки основаниями для отклонения Заявки являются:</w:t>
            </w:r>
          </w:p>
          <w:p w:rsidR="00CB62B3" w:rsidRPr="00A072B3" w:rsidRDefault="00A072B3" w:rsidP="00CB62B3">
            <w:pPr>
              <w:autoSpaceDE w:val="0"/>
              <w:autoSpaceDN w:val="0"/>
              <w:adjustRightInd w:val="0"/>
              <w:ind w:firstLine="709"/>
              <w:contextualSpacing/>
              <w:jc w:val="both"/>
              <w:rPr>
                <w:rFonts w:ascii="Times New Roman" w:eastAsia="Calibri" w:hAnsi="Times New Roman"/>
                <w:color w:val="000000"/>
                <w:spacing w:val="-4"/>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 xml:space="preserve">несоответствие </w:t>
            </w:r>
            <w:proofErr w:type="gramStart"/>
            <w:r w:rsidR="00CB62B3" w:rsidRPr="00CB62B3">
              <w:rPr>
                <w:rFonts w:ascii="Times New Roman" w:eastAsia="Calibri" w:hAnsi="Times New Roman"/>
                <w:color w:val="000000"/>
                <w:sz w:val="28"/>
                <w:szCs w:val="28"/>
              </w:rPr>
              <w:t>Заявителя</w:t>
            </w:r>
            <w:proofErr w:type="gramEnd"/>
            <w:r w:rsidR="00CB62B3" w:rsidRPr="00CB62B3">
              <w:rPr>
                <w:rFonts w:ascii="Times New Roman" w:eastAsia="Calibri" w:hAnsi="Times New Roman"/>
                <w:color w:val="000000"/>
                <w:sz w:val="28"/>
                <w:szCs w:val="28"/>
              </w:rPr>
              <w:t xml:space="preserve"> условиям предоставления субсидии, включая требования к Заявителям, указанным в объявлении (за исключением </w:t>
            </w:r>
            <w:r w:rsidR="00CB62B3" w:rsidRPr="00A072B3">
              <w:rPr>
                <w:rFonts w:ascii="Times New Roman" w:eastAsia="Calibri" w:hAnsi="Times New Roman"/>
                <w:color w:val="000000"/>
                <w:spacing w:val="-4"/>
                <w:sz w:val="28"/>
                <w:szCs w:val="28"/>
              </w:rPr>
              <w:t>условий, предусмотренных подпунктами 6, 10 пункта 4 настоящего Порядка);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непредставление (представление не в полном объеме) документов, указанных в объявлении;</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несоответствие представленных документов и (или) Заявки требованиям, установленным в объявлении;</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недостоверность информации, содержащейся в документах, представленных в составе Заявки;</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подача Заявки после даты и (или) времени, определенных для подачи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Протокол рассмотрения Заявок формируется на едином </w:t>
            </w:r>
            <w:proofErr w:type="gramStart"/>
            <w:r w:rsidRPr="00CB62B3">
              <w:rPr>
                <w:rFonts w:ascii="Times New Roman" w:hAnsi="Times New Roman" w:cs="Times New Roman"/>
                <w:color w:val="000000"/>
                <w:sz w:val="28"/>
                <w:szCs w:val="28"/>
              </w:rPr>
              <w:t>портале</w:t>
            </w:r>
            <w:proofErr w:type="gramEnd"/>
            <w:r w:rsidRPr="00CB62B3">
              <w:rPr>
                <w:rFonts w:ascii="Times New Roman" w:hAnsi="Times New Roman" w:cs="Times New Roman"/>
                <w:color w:val="000000"/>
                <w:sz w:val="28"/>
                <w:szCs w:val="28"/>
              </w:rPr>
              <w:t xml:space="preserve"> на основании результатов рассмотрения Заявок автоматически, подписывается усиленной квалифицированной электронной подписью Министра или 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rsidR="00CB62B3" w:rsidRPr="00A072B3" w:rsidRDefault="00CB62B3" w:rsidP="00CB62B3">
            <w:pPr>
              <w:pStyle w:val="ConsPlusNormal"/>
              <w:ind w:firstLine="709"/>
              <w:contextualSpacing/>
              <w:jc w:val="both"/>
              <w:rPr>
                <w:rFonts w:ascii="Times New Roman" w:hAnsi="Times New Roman" w:cs="Times New Roman"/>
                <w:color w:val="000000"/>
                <w:spacing w:val="-4"/>
                <w:sz w:val="28"/>
                <w:szCs w:val="28"/>
              </w:rPr>
            </w:pPr>
            <w:r w:rsidRPr="00A072B3">
              <w:rPr>
                <w:rFonts w:ascii="Times New Roman" w:hAnsi="Times New Roman" w:cs="Times New Roman"/>
                <w:color w:val="000000"/>
                <w:spacing w:val="-4"/>
                <w:sz w:val="28"/>
                <w:szCs w:val="28"/>
              </w:rPr>
              <w:t xml:space="preserve">Внесение изменений в протокол рассмотрения Заявок осуществляется не </w:t>
            </w:r>
            <w:r w:rsidRPr="00A072B3">
              <w:rPr>
                <w:rFonts w:ascii="Times New Roman" w:hAnsi="Times New Roman" w:cs="Times New Roman"/>
                <w:color w:val="000000"/>
                <w:spacing w:val="-4"/>
                <w:sz w:val="28"/>
                <w:szCs w:val="28"/>
              </w:rPr>
              <w:lastRenderedPageBreak/>
              <w:t xml:space="preserve">позднее 10 календарных дней со дня </w:t>
            </w:r>
            <w:proofErr w:type="gramStart"/>
            <w:r w:rsidRPr="00A072B3">
              <w:rPr>
                <w:rFonts w:ascii="Times New Roman" w:hAnsi="Times New Roman" w:cs="Times New Roman"/>
                <w:color w:val="000000"/>
                <w:spacing w:val="-4"/>
                <w:sz w:val="28"/>
                <w:szCs w:val="28"/>
              </w:rPr>
              <w:t>подписания первой версии протокола рассмотрения Заявок</w:t>
            </w:r>
            <w:proofErr w:type="gramEnd"/>
            <w:r w:rsidRPr="00A072B3">
              <w:rPr>
                <w:rFonts w:ascii="Times New Roman" w:hAnsi="Times New Roman" w:cs="Times New Roman"/>
                <w:color w:val="000000"/>
                <w:spacing w:val="-4"/>
                <w:sz w:val="28"/>
                <w:szCs w:val="28"/>
              </w:rPr>
              <w:t xml:space="preserve">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Министерством осуществляется запрос у Заявителя разъяснения в отношении документов и информации с использованием системы «Электронный бюджет», направляемый при необходимости в равной мере всем Заявителям.</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запросе Министерством устанавливается срок представления Заявителем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Заявитель формирует и представляет в систему «Электронный бюджет» информацию и документы в сроки, установленные соответствующим запросом.</w:t>
            </w:r>
          </w:p>
          <w:p w:rsidR="00CB62B3" w:rsidRPr="00CB62B3" w:rsidRDefault="00CB62B3" w:rsidP="00CB62B3">
            <w:pPr>
              <w:pStyle w:val="ConsPlusNormal"/>
              <w:ind w:firstLine="709"/>
              <w:contextualSpacing/>
              <w:jc w:val="both"/>
              <w:rPr>
                <w:rFonts w:ascii="Times New Roman" w:hAnsi="Times New Roman" w:cs="Times New Roman"/>
                <w:color w:val="FF0000"/>
                <w:sz w:val="28"/>
                <w:szCs w:val="28"/>
              </w:rPr>
            </w:pPr>
            <w:r w:rsidRPr="00CB62B3">
              <w:rPr>
                <w:rFonts w:ascii="Times New Roman" w:hAnsi="Times New Roman" w:cs="Times New Roman"/>
                <w:color w:val="000000"/>
                <w:sz w:val="28"/>
                <w:szCs w:val="28"/>
              </w:rPr>
              <w:t xml:space="preserve">В случае если Заявитель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конкурсного отбора, предусмотренный </w:t>
            </w:r>
            <w:hyperlink w:anchor="P198">
              <w:r w:rsidRPr="00CB62B3">
                <w:rPr>
                  <w:rFonts w:ascii="Times New Roman" w:hAnsi="Times New Roman" w:cs="Times New Roman"/>
                  <w:color w:val="000000"/>
                  <w:sz w:val="28"/>
                  <w:szCs w:val="28"/>
                </w:rPr>
                <w:t>пунктом</w:t>
              </w:r>
            </w:hyperlink>
            <w:r w:rsidRPr="00CB62B3">
              <w:rPr>
                <w:rFonts w:ascii="Times New Roman" w:hAnsi="Times New Roman" w:cs="Times New Roman"/>
                <w:color w:val="000000"/>
                <w:sz w:val="28"/>
                <w:szCs w:val="28"/>
              </w:rPr>
              <w:t xml:space="preserve"> 15 настоящего Порядка</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пункты 11, 12 признать утратившими силу;</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в пункте 13:</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абзаце первом после слов «на основании» дополнить словами «показателей критериев оценки Заявок, указанных в приложении № 2 к настоящему Порядку, а также»;</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абзацах втором, третьем слово «заявки» заменить словом «Заявки»;</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дополнить текстом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«Конкурсная комиссия оценивает допущенные к конкурсному отбору Заявки путем подсчета общего суммарного количества баллов, присвоенных каждому Заявителю, включающего значения каждого из критериев оценки Заявок, указанных в абзацах втором</w:t>
            </w:r>
            <w:r w:rsidR="00A072B3">
              <w:rPr>
                <w:rFonts w:ascii="Times New Roman" w:hAnsi="Times New Roman" w:cs="Times New Roman"/>
                <w:color w:val="000000"/>
                <w:sz w:val="28"/>
                <w:szCs w:val="28"/>
              </w:rPr>
              <w:t> </w:t>
            </w:r>
            <w:r w:rsidRPr="00CB62B3">
              <w:rPr>
                <w:rFonts w:ascii="Times New Roman" w:hAnsi="Times New Roman" w:cs="Times New Roman"/>
                <w:color w:val="000000"/>
                <w:sz w:val="28"/>
                <w:szCs w:val="28"/>
              </w:rPr>
              <w:t>-</w:t>
            </w:r>
            <w:r w:rsidR="00A072B3">
              <w:rPr>
                <w:rFonts w:ascii="Times New Roman" w:hAnsi="Times New Roman" w:cs="Times New Roman"/>
                <w:color w:val="000000"/>
                <w:sz w:val="28"/>
                <w:szCs w:val="28"/>
              </w:rPr>
              <w:t> </w:t>
            </w:r>
            <w:r w:rsidRPr="00CB62B3">
              <w:rPr>
                <w:rFonts w:ascii="Times New Roman" w:hAnsi="Times New Roman" w:cs="Times New Roman"/>
                <w:color w:val="000000"/>
                <w:sz w:val="28"/>
                <w:szCs w:val="28"/>
              </w:rPr>
              <w:t>пятом настоящего пункта, показателей критериев оценки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Максимально возможное количество баллов в сумме по всем критериям оценки Заявок, показателей критериев оценки Заявок</w:t>
            </w:r>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кот</w:t>
            </w:r>
            <w:r w:rsidR="00A072B3">
              <w:rPr>
                <w:rFonts w:ascii="Times New Roman" w:hAnsi="Times New Roman" w:cs="Times New Roman"/>
                <w:color w:val="000000"/>
                <w:sz w:val="28"/>
                <w:szCs w:val="28"/>
              </w:rPr>
              <w:t>орое может получить Заявитель, –</w:t>
            </w:r>
            <w:r w:rsidRPr="00CB62B3">
              <w:rPr>
                <w:rFonts w:ascii="Times New Roman" w:hAnsi="Times New Roman" w:cs="Times New Roman"/>
                <w:color w:val="000000"/>
                <w:sz w:val="28"/>
                <w:szCs w:val="28"/>
              </w:rPr>
              <w:t xml:space="preserve"> 100.»;</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в пункте 14:</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абзаце втором слова «в журнале регистрации Заявок» заменить словами «Заявок в системе «Электронный бюджет»;</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абзац десятый заменить текстом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«В случае признания конкурсного отбора несостоявшимся Министерством на едином портале размещается информация о признании конкурсного отбора несостоявшимся с указанием причины признания </w:t>
            </w:r>
            <w:r w:rsidRPr="00CB62B3">
              <w:rPr>
                <w:rFonts w:ascii="Times New Roman" w:hAnsi="Times New Roman" w:cs="Times New Roman"/>
                <w:color w:val="000000"/>
                <w:sz w:val="28"/>
                <w:szCs w:val="28"/>
              </w:rPr>
              <w:lastRenderedPageBreak/>
              <w:t>конкурсного отбора несостоявшимся и в течение 30 календарных дней, следующих за днем признания конкурсного отбора несостоявшимся, но не позднее 15 октября текущего календарного года принимается решение о проведении нового конкурсного отбора.</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Размещение Министерством объявления об отмене проведения конкурсного отбора на едином портале допускается не позднее, чем за один рабочий день до даты окончания срока подачи Заявок Заявителями.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конкурсного отбора.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Заявители, подавшие Заявки, информируются об отмене проведения конкурсного отбора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Конкурсный отбор считается отмененным со дня размещения объявления о его отмене на едином портале.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После окончания срока отмены проведения конкурсного отбора и до заключения Соглашения с победителем (победителями) конкурсного отбора Министерство может отменить конкурсный отбор только в случае </w:t>
            </w:r>
            <w:r w:rsidRPr="00A072B3">
              <w:rPr>
                <w:rFonts w:ascii="Times New Roman" w:hAnsi="Times New Roman" w:cs="Times New Roman"/>
                <w:color w:val="000000"/>
                <w:spacing w:val="-4"/>
                <w:sz w:val="28"/>
                <w:szCs w:val="28"/>
              </w:rPr>
              <w:t xml:space="preserve">возникновения обстоятельств непреодолимой силы в соответствии с </w:t>
            </w:r>
            <w:hyperlink r:id="rId19">
              <w:r w:rsidRPr="00A072B3">
                <w:rPr>
                  <w:rFonts w:ascii="Times New Roman" w:hAnsi="Times New Roman" w:cs="Times New Roman"/>
                  <w:color w:val="000000"/>
                  <w:spacing w:val="-4"/>
                  <w:sz w:val="28"/>
                  <w:szCs w:val="28"/>
                </w:rPr>
                <w:t>пунктом 3 статьи 401</w:t>
              </w:r>
            </w:hyperlink>
            <w:r w:rsidRPr="00CB62B3">
              <w:rPr>
                <w:rFonts w:ascii="Times New Roman" w:hAnsi="Times New Roman" w:cs="Times New Roman"/>
                <w:color w:val="000000"/>
                <w:sz w:val="28"/>
                <w:szCs w:val="28"/>
              </w:rPr>
              <w:t xml:space="preserve"> Гражданского кодекса Российской Федерации</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пункт 15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«15. Решение конкурсной комиссии о допуске либо отказе в допуске к конкурсному отбору, об определении победителей конкурсного отбора и размера предоставляемой им субсидии оформляется протоколом подведения итогов конкурсного отбора.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Протокол подведения итогов конкурсного отбора формируется на едином </w:t>
            </w:r>
            <w:proofErr w:type="gramStart"/>
            <w:r w:rsidRPr="00CB62B3">
              <w:rPr>
                <w:rFonts w:ascii="Times New Roman" w:hAnsi="Times New Roman" w:cs="Times New Roman"/>
                <w:color w:val="000000"/>
                <w:sz w:val="28"/>
                <w:szCs w:val="28"/>
              </w:rPr>
              <w:t>портале</w:t>
            </w:r>
            <w:proofErr w:type="gramEnd"/>
            <w:r w:rsidRPr="00CB62B3">
              <w:rPr>
                <w:rFonts w:ascii="Times New Roman" w:hAnsi="Times New Roman" w:cs="Times New Roman"/>
                <w:color w:val="000000"/>
                <w:sz w:val="28"/>
                <w:szCs w:val="28"/>
              </w:rPr>
              <w:t xml:space="preserve"> на основании результатов определения победителей конкурсного отбора автоматически и подписывается усиленной квалифицированной электронной подписью </w:t>
            </w:r>
            <w:r w:rsidRPr="00CB62B3">
              <w:rPr>
                <w:rFonts w:ascii="Times New Roman" w:hAnsi="Times New Roman" w:cs="Times New Roman"/>
                <w:sz w:val="28"/>
                <w:szCs w:val="28"/>
              </w:rPr>
              <w:t>Министра или уполномоченного им лица</w:t>
            </w:r>
            <w:r w:rsidRPr="00CB62B3">
              <w:rPr>
                <w:rFonts w:ascii="Times New Roman" w:hAnsi="Times New Roman" w:cs="Times New Roman"/>
                <w:color w:val="000000"/>
                <w:sz w:val="28"/>
                <w:szCs w:val="28"/>
              </w:rPr>
              <w:t xml:space="preserve"> в системе «Электронный бюджет», а также размещается на едином портале не позднее 1-го рабочего дня, следующего за днем его подписания.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Протокол подведения итогов конкурсного отбора содержит следующую информацию:</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время и место проведения рассмотрения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время и место оценки Заявок, поданных Заявителями;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Заявителях, Заявки которых были рассмотрены;</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последовательность оценки Заявок Заявителей, присвоенные Заявкам значения по каждому из предусмотренных критериев оценки Заявок, показателю критериев оценки Заявок, принятое на основании результатов оценки Заявок решение о присвоении таким Заявкам порядковых номеров;</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lastRenderedPageBreak/>
              <w:t>наименование победителей конкурсного отбора, с которыми заключается Соглашение, и размер предоставляемой им субсидии</w:t>
            </w:r>
            <w:r w:rsidRPr="00CB62B3">
              <w:rPr>
                <w:rFonts w:ascii="Times New Roman" w:hAnsi="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Внесение изменений в протокол подведения итогов конкурсного отбора осуществляется не позднее 10 календарных дней со дня </w:t>
            </w:r>
            <w:proofErr w:type="gramStart"/>
            <w:r w:rsidRPr="00CB62B3">
              <w:rPr>
                <w:rFonts w:ascii="Times New Roman" w:hAnsi="Times New Roman" w:cs="Times New Roman"/>
                <w:color w:val="000000"/>
                <w:sz w:val="28"/>
                <w:szCs w:val="28"/>
              </w:rPr>
              <w:t>подписания первой версии протокола подведения итогов конкурсного отбора</w:t>
            </w:r>
            <w:proofErr w:type="gramEnd"/>
            <w:r w:rsidRPr="00CB62B3">
              <w:rPr>
                <w:rFonts w:ascii="Times New Roman" w:hAnsi="Times New Roman" w:cs="Times New Roman"/>
                <w:color w:val="000000"/>
                <w:sz w:val="28"/>
                <w:szCs w:val="28"/>
              </w:rPr>
              <w:t xml:space="preserve"> путем формирования новой версии указанного протокола с указанием причин внесения изменений.»;</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color w:val="000000"/>
                <w:sz w:val="28"/>
                <w:szCs w:val="28"/>
              </w:rPr>
              <w:t xml:space="preserve">- </w:t>
            </w:r>
            <w:r w:rsidRPr="00CB62B3">
              <w:rPr>
                <w:rFonts w:ascii="Times New Roman" w:hAnsi="Times New Roman" w:cs="Times New Roman"/>
                <w:sz w:val="28"/>
                <w:szCs w:val="28"/>
              </w:rPr>
              <w:t>пункт 16 признать утратившим силу;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sz w:val="28"/>
                <w:szCs w:val="28"/>
              </w:rPr>
              <w:t>- в пункте 17:</w:t>
            </w:r>
          </w:p>
          <w:p w:rsidR="00CB62B3" w:rsidRPr="00CB62B3" w:rsidRDefault="00CB62B3" w:rsidP="00CB62B3">
            <w:pPr>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абзац первый изложить в следующей редакции:</w:t>
            </w:r>
          </w:p>
          <w:p w:rsidR="00CB62B3" w:rsidRPr="00CB62B3" w:rsidRDefault="00CB62B3" w:rsidP="00CB62B3">
            <w:pPr>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 xml:space="preserve">«17. Министерство в течение 10 календарных дней со дня </w:t>
            </w:r>
            <w:proofErr w:type="gramStart"/>
            <w:r w:rsidRPr="00CB62B3">
              <w:rPr>
                <w:rFonts w:ascii="Times New Roman" w:hAnsi="Times New Roman"/>
                <w:sz w:val="28"/>
                <w:szCs w:val="28"/>
              </w:rPr>
              <w:t>подписания последней версии протокола подведения итогов конкурсного отбора</w:t>
            </w:r>
            <w:proofErr w:type="gramEnd"/>
            <w:r w:rsidRPr="00CB62B3">
              <w:rPr>
                <w:rFonts w:ascii="Times New Roman" w:hAnsi="Times New Roman"/>
                <w:sz w:val="28"/>
                <w:szCs w:val="28"/>
              </w:rPr>
              <w:t xml:space="preserve"> заключает с победителем конкурсного отбора (далее </w:t>
            </w:r>
            <w:r w:rsidR="00A072B3">
              <w:rPr>
                <w:rFonts w:ascii="Times New Roman" w:hAnsi="Times New Roman"/>
                <w:sz w:val="28"/>
                <w:szCs w:val="28"/>
              </w:rPr>
              <w:t>–</w:t>
            </w:r>
            <w:r w:rsidRPr="00CB62B3">
              <w:rPr>
                <w:rFonts w:ascii="Times New Roman" w:hAnsi="Times New Roman"/>
                <w:sz w:val="28"/>
                <w:szCs w:val="28"/>
              </w:rPr>
              <w:t xml:space="preserve"> получатель субсидии) Соглашение.»;</w:t>
            </w:r>
          </w:p>
          <w:p w:rsidR="00CB62B3" w:rsidRPr="00CB62B3" w:rsidRDefault="00CB62B3" w:rsidP="00CB62B3">
            <w:pPr>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абзац третий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«Получатель субсидии признается уклонившимся от заключения Соглашения в случае, если получатель субсидии не подписал Соглашение в течение срока, указанного в абзаце первом настоящего пункта, и не направил возражения по проекту Соглашения.</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В течение 2 рабочих дней после срока, установленного абзацем первым настоящего пункта, Министерство направляет такому получателю субсидии уведомление о признании его уклонившимся от заключения Соглашения.</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xml:space="preserve">Министерство отказывается </w:t>
            </w:r>
            <w:r w:rsidRPr="00CB62B3">
              <w:rPr>
                <w:rFonts w:ascii="Times New Roman" w:hAnsi="Times New Roman"/>
                <w:color w:val="000000"/>
                <w:sz w:val="28"/>
                <w:szCs w:val="28"/>
              </w:rPr>
              <w:t xml:space="preserve">от предоставления субсидии и последующего заключения Соглашения </w:t>
            </w:r>
            <w:r w:rsidRPr="00CB62B3">
              <w:rPr>
                <w:rFonts w:ascii="Times New Roman" w:eastAsia="Calibri" w:hAnsi="Times New Roman"/>
                <w:sz w:val="28"/>
                <w:szCs w:val="28"/>
              </w:rPr>
              <w:t xml:space="preserve">с получателем </w:t>
            </w:r>
            <w:proofErr w:type="gramStart"/>
            <w:r w:rsidRPr="00CB62B3">
              <w:rPr>
                <w:rFonts w:ascii="Times New Roman" w:eastAsia="Calibri" w:hAnsi="Times New Roman"/>
                <w:sz w:val="28"/>
                <w:szCs w:val="28"/>
              </w:rPr>
              <w:t>субсидии</w:t>
            </w:r>
            <w:proofErr w:type="gramEnd"/>
            <w:r w:rsidRPr="00CB62B3">
              <w:rPr>
                <w:rFonts w:ascii="Times New Roman" w:eastAsia="Calibri" w:hAnsi="Times New Roman"/>
                <w:sz w:val="28"/>
                <w:szCs w:val="28"/>
              </w:rPr>
              <w:t xml:space="preserve"> в случае несоответствия представленных им документов требованиям, указанным в объявлении, или непредставления (представления не в полном объеме) данных документов, а также при установлении факта недостоверности представленной получателем субсидии информации.</w:t>
            </w:r>
          </w:p>
          <w:p w:rsidR="00CB62B3" w:rsidRPr="00CB62B3" w:rsidRDefault="00CB62B3" w:rsidP="00CB62B3">
            <w:pPr>
              <w:autoSpaceDE w:val="0"/>
              <w:autoSpaceDN w:val="0"/>
              <w:adjustRightInd w:val="0"/>
              <w:ind w:firstLine="709"/>
              <w:contextualSpacing/>
              <w:jc w:val="both"/>
              <w:rPr>
                <w:rFonts w:ascii="Times New Roman" w:hAnsi="Times New Roman"/>
                <w:sz w:val="28"/>
                <w:szCs w:val="28"/>
              </w:rPr>
            </w:pPr>
            <w:r w:rsidRPr="00CB62B3">
              <w:rPr>
                <w:rFonts w:ascii="Times New Roman" w:hAnsi="Times New Roman"/>
                <w:sz w:val="28"/>
                <w:szCs w:val="28"/>
              </w:rPr>
              <w:t xml:space="preserve"> В случае отказа от предоставления субсидии и последующего заключения Соглашения Министерство в течение 3 рабочих дней уведомляет получателя субсидии о принятом решении посредством направления получателю субсидии по электронной почте, указанной в Заявке, соответствующего уведомления с указанием причин отказа.</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При наличии технической возможности направление уведомлений, предусмотренных настоящим пунктом, осуществляется в системе «Электронный бюджет»</w:t>
            </w:r>
            <w:proofErr w:type="gramStart"/>
            <w:r w:rsidRPr="00CB62B3">
              <w:rPr>
                <w:rFonts w:ascii="Times New Roman" w:eastAsia="Calibri" w:hAnsi="Times New Roman"/>
                <w:sz w:val="28"/>
                <w:szCs w:val="28"/>
              </w:rPr>
              <w:t>.»</w:t>
            </w:r>
            <w:proofErr w:type="gramEnd"/>
            <w:r w:rsidRPr="00CB62B3">
              <w:rPr>
                <w:rFonts w:ascii="Times New Roman" w:eastAsia="Calibri" w:hAnsi="Times New Roman"/>
                <w:sz w:val="28"/>
                <w:szCs w:val="28"/>
              </w:rPr>
              <w:t>;</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дополнить новым абзацем пятым следующего содержания:</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«При реорганизации получателя субсидии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Pr="00CB62B3">
              <w:rPr>
                <w:rFonts w:ascii="Times New Roman" w:hAnsi="Times New Roman"/>
                <w:sz w:val="28"/>
                <w:szCs w:val="28"/>
              </w:rPr>
              <w:t>»;</w:t>
            </w:r>
            <w:proofErr w:type="gramEnd"/>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 в пункте 18:</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lastRenderedPageBreak/>
              <w:t>в абзаце первом слова «; количество субъектов малого и среднего предпринимательства, получивших государственную поддержку» исключить;</w:t>
            </w:r>
          </w:p>
          <w:p w:rsidR="00CB62B3" w:rsidRPr="00CB62B3" w:rsidRDefault="00CB62B3" w:rsidP="00CB62B3">
            <w:pPr>
              <w:ind w:firstLine="709"/>
              <w:jc w:val="both"/>
              <w:rPr>
                <w:rFonts w:ascii="Times New Roman" w:eastAsia="Calibri" w:hAnsi="Times New Roman"/>
                <w:spacing w:val="-4"/>
                <w:sz w:val="28"/>
                <w:szCs w:val="28"/>
              </w:rPr>
            </w:pPr>
            <w:r w:rsidRPr="00CB62B3">
              <w:rPr>
                <w:rFonts w:ascii="Times New Roman" w:eastAsia="Calibri" w:hAnsi="Times New Roman"/>
                <w:spacing w:val="-4"/>
                <w:sz w:val="28"/>
                <w:szCs w:val="28"/>
              </w:rPr>
              <w:t>абзац второй изложить в следующей редакции:</w:t>
            </w:r>
          </w:p>
          <w:p w:rsidR="00CB62B3" w:rsidRPr="00A072B3" w:rsidRDefault="00CB62B3" w:rsidP="00CB62B3">
            <w:pPr>
              <w:ind w:firstLine="709"/>
              <w:jc w:val="both"/>
              <w:rPr>
                <w:rFonts w:ascii="Times New Roman" w:eastAsia="Calibri" w:hAnsi="Times New Roman"/>
                <w:sz w:val="28"/>
                <w:szCs w:val="28"/>
              </w:rPr>
            </w:pPr>
            <w:r w:rsidRPr="00A072B3">
              <w:rPr>
                <w:rFonts w:ascii="Times New Roman" w:eastAsia="Calibri" w:hAnsi="Times New Roman"/>
                <w:sz w:val="28"/>
                <w:szCs w:val="28"/>
              </w:rPr>
              <w:t>«Характеристикой результата является количество социально</w:t>
            </w:r>
            <w:r w:rsidR="00A072B3">
              <w:rPr>
                <w:rFonts w:ascii="Times New Roman" w:eastAsia="Calibri" w:hAnsi="Times New Roman"/>
                <w:sz w:val="28"/>
                <w:szCs w:val="28"/>
              </w:rPr>
              <w:t xml:space="preserve"> </w:t>
            </w:r>
            <w:r w:rsidRPr="00A072B3">
              <w:rPr>
                <w:rFonts w:ascii="Times New Roman" w:eastAsia="Calibri" w:hAnsi="Times New Roman"/>
                <w:sz w:val="28"/>
                <w:szCs w:val="28"/>
              </w:rPr>
              <w:t>ориентированных субъектов малого и среднего предпринимательства, получивших поддержку</w:t>
            </w:r>
            <w:proofErr w:type="gramStart"/>
            <w:r w:rsidRPr="00A072B3">
              <w:rPr>
                <w:rFonts w:ascii="Times New Roman" w:eastAsia="Calibri" w:hAnsi="Times New Roman"/>
                <w:sz w:val="28"/>
                <w:szCs w:val="28"/>
              </w:rPr>
              <w:t>.»;</w:t>
            </w:r>
            <w:proofErr w:type="gramEnd"/>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абзац пятый изложить в следующей редакции:</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eastAsia="Calibri" w:hAnsi="Times New Roman"/>
                <w:spacing w:val="-4"/>
                <w:sz w:val="28"/>
                <w:szCs w:val="28"/>
              </w:rPr>
              <w:t>«</w:t>
            </w:r>
            <w:proofErr w:type="spellStart"/>
            <w:proofErr w:type="gramStart"/>
            <w:r w:rsidRPr="00CB62B3">
              <w:rPr>
                <w:rFonts w:ascii="Times New Roman" w:eastAsia="Calibri" w:hAnsi="Times New Roman"/>
                <w:spacing w:val="-4"/>
                <w:sz w:val="28"/>
                <w:szCs w:val="28"/>
              </w:rPr>
              <w:t>V</w:t>
            </w:r>
            <w:proofErr w:type="gramEnd"/>
            <w:r w:rsidRPr="00CB62B3">
              <w:rPr>
                <w:rFonts w:ascii="Times New Roman" w:eastAsia="Calibri" w:hAnsi="Times New Roman"/>
                <w:spacing w:val="-4"/>
                <w:sz w:val="28"/>
                <w:szCs w:val="28"/>
              </w:rPr>
              <w:t>возврата</w:t>
            </w:r>
            <w:proofErr w:type="spellEnd"/>
            <w:r w:rsidRPr="00CB62B3">
              <w:rPr>
                <w:rFonts w:ascii="Times New Roman" w:eastAsia="Calibri" w:hAnsi="Times New Roman"/>
                <w:spacing w:val="-4"/>
                <w:sz w:val="28"/>
                <w:szCs w:val="28"/>
              </w:rPr>
              <w:t xml:space="preserve"> = </w:t>
            </w:r>
            <w:proofErr w:type="spellStart"/>
            <w:r w:rsidRPr="00CB62B3">
              <w:rPr>
                <w:rFonts w:ascii="Times New Roman" w:eastAsia="Calibri" w:hAnsi="Times New Roman"/>
                <w:spacing w:val="-4"/>
                <w:sz w:val="28"/>
                <w:szCs w:val="28"/>
              </w:rPr>
              <w:t>Vсубсидии</w:t>
            </w:r>
            <w:proofErr w:type="spellEnd"/>
            <w:r w:rsidRPr="00CB62B3">
              <w:rPr>
                <w:rFonts w:ascii="Times New Roman" w:eastAsia="Calibri" w:hAnsi="Times New Roman"/>
                <w:spacing w:val="-4"/>
                <w:sz w:val="28"/>
                <w:szCs w:val="28"/>
              </w:rPr>
              <w:t xml:space="preserve"> x (1 - d / D),</w:t>
            </w:r>
            <w:r w:rsidRPr="00CB62B3">
              <w:rPr>
                <w:rFonts w:ascii="Times New Roman" w:hAnsi="Times New Roman"/>
                <w:spacing w:val="-4"/>
                <w:sz w:val="28"/>
                <w:szCs w:val="28"/>
              </w:rPr>
              <w:t xml:space="preserve"> </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где</w:t>
            </w:r>
            <w:proofErr w:type="gramStart"/>
            <w:r w:rsidRPr="00CB62B3">
              <w:rPr>
                <w:rFonts w:ascii="Times New Roman" w:hAnsi="Times New Roman"/>
                <w:spacing w:val="-4"/>
                <w:sz w:val="28"/>
                <w:szCs w:val="28"/>
              </w:rPr>
              <w:t>:»</w:t>
            </w:r>
            <w:proofErr w:type="gramEnd"/>
            <w:r w:rsidRPr="00CB62B3">
              <w:rPr>
                <w:rFonts w:ascii="Times New Roman" w:hAnsi="Times New Roman"/>
                <w:spacing w:val="-4"/>
                <w:sz w:val="28"/>
                <w:szCs w:val="28"/>
              </w:rPr>
              <w:t>;</w:t>
            </w:r>
          </w:p>
          <w:p w:rsidR="00CB62B3" w:rsidRPr="00CB62B3" w:rsidRDefault="00A072B3" w:rsidP="00CB62B3">
            <w:pPr>
              <w:ind w:firstLine="709"/>
              <w:jc w:val="both"/>
              <w:rPr>
                <w:rFonts w:ascii="Times New Roman" w:hAnsi="Times New Roman"/>
                <w:spacing w:val="-4"/>
                <w:sz w:val="28"/>
                <w:szCs w:val="28"/>
              </w:rPr>
            </w:pPr>
            <w:r>
              <w:rPr>
                <w:rFonts w:ascii="Times New Roman" w:hAnsi="Times New Roman"/>
                <w:spacing w:val="-4"/>
                <w:sz w:val="28"/>
                <w:szCs w:val="28"/>
              </w:rPr>
              <w:t>- </w:t>
            </w:r>
            <w:r w:rsidR="00CB62B3" w:rsidRPr="00CB62B3">
              <w:rPr>
                <w:rFonts w:ascii="Times New Roman" w:hAnsi="Times New Roman"/>
                <w:spacing w:val="-4"/>
                <w:sz w:val="28"/>
                <w:szCs w:val="28"/>
              </w:rPr>
              <w:t>абзацы первый, второй пункта 19 заменить текстом следующего содержания:</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«19. Получатель субсидии представляет в Министерство:</w:t>
            </w:r>
          </w:p>
          <w:p w:rsidR="00CB62B3" w:rsidRPr="00CB62B3" w:rsidRDefault="00CB62B3" w:rsidP="00CB62B3">
            <w:pPr>
              <w:ind w:firstLine="709"/>
              <w:jc w:val="both"/>
              <w:rPr>
                <w:rFonts w:ascii="Times New Roman" w:eastAsia="Calibri" w:hAnsi="Times New Roman"/>
                <w:spacing w:val="-4"/>
                <w:sz w:val="28"/>
                <w:szCs w:val="28"/>
              </w:rPr>
            </w:pPr>
            <w:r w:rsidRPr="00CB62B3">
              <w:rPr>
                <w:rFonts w:ascii="Times New Roman" w:eastAsia="Calibri" w:hAnsi="Times New Roman"/>
                <w:spacing w:val="-4"/>
                <w:sz w:val="28"/>
                <w:szCs w:val="28"/>
              </w:rPr>
              <w:t>а) ежеквартально до 5 числа месяца, следующего за отчетным кварталом  (по итогам отчетного года – до 13 января года, следующего за отчетным годом)</w:t>
            </w:r>
            <w:r w:rsidR="00A072B3">
              <w:rPr>
                <w:rFonts w:ascii="Times New Roman" w:eastAsia="Calibri" w:hAnsi="Times New Roman"/>
                <w:spacing w:val="-4"/>
                <w:sz w:val="28"/>
                <w:szCs w:val="28"/>
              </w:rPr>
              <w:t>,</w:t>
            </w:r>
            <w:r w:rsidRPr="00CB62B3">
              <w:rPr>
                <w:rFonts w:ascii="Times New Roman" w:eastAsia="Calibri" w:hAnsi="Times New Roman"/>
                <w:spacing w:val="-4"/>
                <w:sz w:val="28"/>
                <w:szCs w:val="28"/>
              </w:rPr>
              <w:t xml:space="preserve"> отчет о достижении значений результата предоставления субсидии и характеристики результата по форме, установленной в Соглашении;</w:t>
            </w:r>
          </w:p>
          <w:p w:rsidR="00CB62B3" w:rsidRPr="00CB62B3" w:rsidRDefault="00CB62B3" w:rsidP="00CB62B3">
            <w:pPr>
              <w:ind w:firstLine="709"/>
              <w:jc w:val="both"/>
              <w:rPr>
                <w:rFonts w:ascii="Times New Roman" w:hAnsi="Times New Roman"/>
                <w:spacing w:val="-4"/>
                <w:sz w:val="28"/>
                <w:szCs w:val="28"/>
              </w:rPr>
            </w:pPr>
            <w:proofErr w:type="gramStart"/>
            <w:r w:rsidRPr="00CB62B3">
              <w:rPr>
                <w:rFonts w:ascii="Times New Roman" w:hAnsi="Times New Roman"/>
                <w:spacing w:val="-4"/>
                <w:sz w:val="28"/>
                <w:szCs w:val="28"/>
              </w:rPr>
              <w:t>б) отчет о реализации плана мероприятий по достижению значения результата предоставления субсидии (контрольных точек) по форме и в сроки,</w:t>
            </w:r>
            <w:r w:rsidR="00A072B3">
              <w:rPr>
                <w:rFonts w:ascii="Times New Roman" w:hAnsi="Times New Roman"/>
                <w:spacing w:val="-4"/>
                <w:sz w:val="28"/>
                <w:szCs w:val="28"/>
              </w:rPr>
              <w:t xml:space="preserve"> которые </w:t>
            </w:r>
            <w:r w:rsidRPr="00CB62B3">
              <w:rPr>
                <w:rFonts w:ascii="Times New Roman" w:hAnsi="Times New Roman"/>
                <w:spacing w:val="-4"/>
                <w:sz w:val="28"/>
                <w:szCs w:val="28"/>
              </w:rPr>
              <w:t xml:space="preserve"> установлены в Соглашении, с учетом положений, предусмотренных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A072B3">
              <w:rPr>
                <w:rFonts w:ascii="Times New Roman" w:hAnsi="Times New Roman"/>
                <w:spacing w:val="-4"/>
                <w:sz w:val="28"/>
                <w:szCs w:val="28"/>
              </w:rPr>
              <w:t>–</w:t>
            </w:r>
            <w:r w:rsidRPr="00CB62B3">
              <w:rPr>
                <w:rFonts w:ascii="Times New Roman" w:hAnsi="Times New Roman"/>
                <w:spacing w:val="-4"/>
                <w:sz w:val="28"/>
                <w:szCs w:val="28"/>
              </w:rPr>
              <w:t xml:space="preserve"> производителям товаров, работ, услуг, утвержденным приказом</w:t>
            </w:r>
            <w:proofErr w:type="gramEnd"/>
            <w:r w:rsidRPr="00CB62B3">
              <w:rPr>
                <w:rFonts w:ascii="Times New Roman" w:hAnsi="Times New Roman"/>
                <w:spacing w:val="-4"/>
                <w:sz w:val="28"/>
                <w:szCs w:val="28"/>
              </w:rPr>
              <w:t xml:space="preserve"> Министерства финансов России от 27 апреля 2024 г. № 53н.»;</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 в пункте 20:</w:t>
            </w:r>
          </w:p>
          <w:p w:rsidR="00CB62B3" w:rsidRPr="00CB62B3" w:rsidRDefault="00CB62B3" w:rsidP="00CB62B3">
            <w:pPr>
              <w:ind w:firstLine="709"/>
              <w:jc w:val="both"/>
              <w:rPr>
                <w:rFonts w:ascii="Times New Roman" w:eastAsia="Calibri" w:hAnsi="Times New Roman"/>
                <w:spacing w:val="-4"/>
                <w:sz w:val="28"/>
                <w:szCs w:val="28"/>
              </w:rPr>
            </w:pPr>
            <w:r w:rsidRPr="00CB62B3">
              <w:rPr>
                <w:rFonts w:ascii="Times New Roman" w:hAnsi="Times New Roman"/>
                <w:spacing w:val="-4"/>
                <w:sz w:val="28"/>
                <w:szCs w:val="28"/>
              </w:rPr>
              <w:t>слова «следующего за днем издания Министерством приказа о предоставлении субсидии» заменить словами «</w:t>
            </w:r>
            <w:r w:rsidRPr="00CB62B3">
              <w:rPr>
                <w:rFonts w:ascii="Times New Roman" w:eastAsia="Calibri" w:hAnsi="Times New Roman"/>
                <w:spacing w:val="-4"/>
                <w:sz w:val="28"/>
                <w:szCs w:val="28"/>
              </w:rPr>
              <w:t>следующего за днем принятия решения о ее предоставлении»;</w:t>
            </w:r>
          </w:p>
          <w:p w:rsidR="00CB62B3" w:rsidRPr="00CB62B3" w:rsidRDefault="00CB62B3" w:rsidP="00CB62B3">
            <w:pPr>
              <w:ind w:firstLine="709"/>
              <w:jc w:val="both"/>
              <w:rPr>
                <w:rFonts w:ascii="Times New Roman" w:hAnsi="Times New Roman"/>
                <w:spacing w:val="-4"/>
                <w:sz w:val="28"/>
                <w:szCs w:val="28"/>
              </w:rPr>
            </w:pPr>
            <w:r w:rsidRPr="00CB62B3">
              <w:rPr>
                <w:rFonts w:ascii="Times New Roman" w:hAnsi="Times New Roman"/>
                <w:spacing w:val="-4"/>
                <w:sz w:val="28"/>
                <w:szCs w:val="28"/>
              </w:rPr>
              <w:t>дополнить абзацем следующего содержания:</w:t>
            </w:r>
          </w:p>
          <w:p w:rsidR="00CB62B3" w:rsidRPr="00CB62B3" w:rsidRDefault="00CB62B3" w:rsidP="00CB62B3">
            <w:pPr>
              <w:ind w:firstLine="709"/>
              <w:jc w:val="both"/>
              <w:rPr>
                <w:rFonts w:ascii="Times New Roman" w:eastAsia="Calibri" w:hAnsi="Times New Roman"/>
                <w:spacing w:val="-4"/>
                <w:sz w:val="28"/>
                <w:szCs w:val="28"/>
              </w:rPr>
            </w:pPr>
            <w:r w:rsidRPr="00CB62B3">
              <w:rPr>
                <w:rFonts w:ascii="Times New Roman" w:eastAsia="Calibri" w:hAnsi="Times New Roman"/>
                <w:spacing w:val="-4"/>
                <w:sz w:val="28"/>
                <w:szCs w:val="28"/>
              </w:rPr>
              <w:t>«Днем (датой) принятия решения о предоставлении субсидии является дата заключения Соглашения</w:t>
            </w:r>
            <w:proofErr w:type="gramStart"/>
            <w:r w:rsidRPr="00CB62B3">
              <w:rPr>
                <w:rFonts w:ascii="Times New Roman" w:eastAsia="Calibri" w:hAnsi="Times New Roman"/>
                <w:spacing w:val="-4"/>
                <w:sz w:val="28"/>
                <w:szCs w:val="28"/>
              </w:rPr>
              <w:t>.»;</w:t>
            </w:r>
            <w:proofErr w:type="gramEnd"/>
          </w:p>
          <w:p w:rsidR="00CB62B3" w:rsidRPr="00CB62B3" w:rsidRDefault="00CB62B3" w:rsidP="00CB62B3">
            <w:pPr>
              <w:ind w:firstLine="709"/>
              <w:jc w:val="both"/>
              <w:rPr>
                <w:rFonts w:ascii="Times New Roman" w:hAnsi="Times New Roman"/>
                <w:spacing w:val="-4"/>
                <w:sz w:val="28"/>
                <w:szCs w:val="28"/>
              </w:rPr>
            </w:pPr>
            <w:proofErr w:type="gramStart"/>
            <w:r w:rsidRPr="00CB62B3">
              <w:rPr>
                <w:rFonts w:ascii="Times New Roman" w:hAnsi="Times New Roman"/>
                <w:spacing w:val="-4"/>
                <w:sz w:val="28"/>
                <w:szCs w:val="28"/>
              </w:rPr>
              <w:t xml:space="preserve">- приложение № 1 к Порядку предоставления </w:t>
            </w:r>
            <w:r w:rsidRPr="00CB62B3">
              <w:rPr>
                <w:rFonts w:ascii="Times New Roman" w:eastAsia="Calibri" w:hAnsi="Times New Roman"/>
                <w:spacing w:val="-4"/>
                <w:sz w:val="28"/>
                <w:szCs w:val="28"/>
              </w:rPr>
              <w:t xml:space="preserve">субсидий некоммерческим организациям, образующим инфраструктуру поддержки субъектов малого и среднего предпринимательства в Рязанской области, оказывающим услуги </w:t>
            </w:r>
            <w:r w:rsidRPr="00A072B3">
              <w:rPr>
                <w:rFonts w:ascii="Times New Roman" w:eastAsia="Calibri" w:hAnsi="Times New Roman"/>
                <w:sz w:val="28"/>
                <w:szCs w:val="28"/>
              </w:rPr>
              <w:t>социально ориентированным субъектам малого и среднего предпринимательства,</w:t>
            </w:r>
            <w:r w:rsidRPr="00CB62B3">
              <w:rPr>
                <w:rFonts w:ascii="Times New Roman" w:eastAsia="Calibri" w:hAnsi="Times New Roman"/>
                <w:spacing w:val="-4"/>
                <w:sz w:val="28"/>
                <w:szCs w:val="28"/>
              </w:rPr>
              <w:t xml:space="preserve"> на возмещение затрат, связанных с реализацией программ поддержки малого и среднего предпринимательства Рязанской области</w:t>
            </w:r>
            <w:r w:rsidR="00A072B3">
              <w:rPr>
                <w:rFonts w:ascii="Times New Roman" w:eastAsia="Calibri" w:hAnsi="Times New Roman"/>
                <w:spacing w:val="-4"/>
                <w:sz w:val="28"/>
                <w:szCs w:val="28"/>
              </w:rPr>
              <w:t>,</w:t>
            </w:r>
            <w:r w:rsidRPr="00CB62B3">
              <w:rPr>
                <w:rFonts w:ascii="Times New Roman" w:eastAsia="Calibri" w:hAnsi="Times New Roman"/>
                <w:spacing w:val="-4"/>
                <w:sz w:val="28"/>
                <w:szCs w:val="28"/>
              </w:rPr>
              <w:t xml:space="preserve"> изложить в редакции согласно приложению № 1 к настоящему постановлению;</w:t>
            </w:r>
            <w:proofErr w:type="gramEnd"/>
          </w:p>
          <w:p w:rsidR="00CB62B3" w:rsidRPr="00CB62B3" w:rsidRDefault="00A072B3" w:rsidP="00CB62B3">
            <w:pPr>
              <w:autoSpaceDE w:val="0"/>
              <w:autoSpaceDN w:val="0"/>
              <w:adjustRightInd w:val="0"/>
              <w:ind w:firstLine="709"/>
              <w:jc w:val="both"/>
              <w:rPr>
                <w:rFonts w:ascii="Times New Roman" w:eastAsia="Calibri" w:hAnsi="Times New Roman"/>
                <w:sz w:val="28"/>
                <w:szCs w:val="28"/>
              </w:rPr>
            </w:pPr>
            <w:r>
              <w:rPr>
                <w:rFonts w:ascii="Times New Roman" w:hAnsi="Times New Roman"/>
                <w:sz w:val="28"/>
                <w:szCs w:val="28"/>
              </w:rPr>
              <w:t>- </w:t>
            </w:r>
            <w:r w:rsidR="00CB62B3" w:rsidRPr="00CB62B3">
              <w:rPr>
                <w:rFonts w:ascii="Times New Roman" w:hAnsi="Times New Roman"/>
                <w:sz w:val="28"/>
                <w:szCs w:val="28"/>
              </w:rPr>
              <w:t xml:space="preserve">в приложении № 2 к Порядку предоставления </w:t>
            </w:r>
            <w:r w:rsidR="00CB62B3" w:rsidRPr="00CB62B3">
              <w:rPr>
                <w:rFonts w:ascii="Times New Roman" w:eastAsia="Calibri" w:hAnsi="Times New Roman"/>
                <w:sz w:val="28"/>
                <w:szCs w:val="28"/>
              </w:rPr>
              <w:t xml:space="preserve">субсидий некоммерческим организациям, образующим инфраструктуру поддержки субъектов малого и среднего предпринимательства в Рязанской области, оказывающим услуги социально ориентированным субъектам малого и среднего предпринимательства, на возмещение затрат, связанных с </w:t>
            </w:r>
            <w:r w:rsidR="00CB62B3" w:rsidRPr="00CB62B3">
              <w:rPr>
                <w:rFonts w:ascii="Times New Roman" w:eastAsia="Calibri" w:hAnsi="Times New Roman"/>
                <w:sz w:val="28"/>
                <w:szCs w:val="28"/>
              </w:rPr>
              <w:lastRenderedPageBreak/>
              <w:t>реализацией программ поддержки малого и среднего предпринимательства Рязанской области: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в графе 6 строки 1 таблицы цифр</w:t>
            </w:r>
            <w:r w:rsidR="00A072B3">
              <w:rPr>
                <w:rFonts w:ascii="Times New Roman" w:eastAsia="Calibri" w:hAnsi="Times New Roman"/>
                <w:sz w:val="28"/>
                <w:szCs w:val="28"/>
              </w:rPr>
              <w:t>ы</w:t>
            </w:r>
            <w:r w:rsidRPr="00CB62B3">
              <w:rPr>
                <w:rFonts w:ascii="Times New Roman" w:eastAsia="Calibri" w:hAnsi="Times New Roman"/>
                <w:sz w:val="28"/>
                <w:szCs w:val="28"/>
              </w:rPr>
              <w:t xml:space="preserve"> «70» заменить цифр</w:t>
            </w:r>
            <w:r w:rsidR="00A072B3">
              <w:rPr>
                <w:rFonts w:ascii="Times New Roman" w:eastAsia="Calibri" w:hAnsi="Times New Roman"/>
                <w:sz w:val="28"/>
                <w:szCs w:val="28"/>
              </w:rPr>
              <w:t xml:space="preserve">ами </w:t>
            </w:r>
            <w:r w:rsidRPr="00CB62B3">
              <w:rPr>
                <w:rFonts w:ascii="Times New Roman" w:eastAsia="Calibri" w:hAnsi="Times New Roman"/>
                <w:sz w:val="28"/>
                <w:szCs w:val="28"/>
              </w:rPr>
              <w:t>«60»;</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в абзаце первом цифр</w:t>
            </w:r>
            <w:r w:rsidR="00A072B3">
              <w:rPr>
                <w:rFonts w:ascii="Times New Roman" w:eastAsia="Calibri" w:hAnsi="Times New Roman"/>
                <w:sz w:val="28"/>
                <w:szCs w:val="28"/>
              </w:rPr>
              <w:t>ы</w:t>
            </w:r>
            <w:r w:rsidRPr="00CB62B3">
              <w:rPr>
                <w:rFonts w:ascii="Times New Roman" w:eastAsia="Calibri" w:hAnsi="Times New Roman"/>
                <w:sz w:val="28"/>
                <w:szCs w:val="28"/>
              </w:rPr>
              <w:t xml:space="preserve"> «110» заменить цифр</w:t>
            </w:r>
            <w:r w:rsidR="00A072B3">
              <w:rPr>
                <w:rFonts w:ascii="Times New Roman" w:eastAsia="Calibri" w:hAnsi="Times New Roman"/>
                <w:sz w:val="28"/>
                <w:szCs w:val="28"/>
              </w:rPr>
              <w:t>ами</w:t>
            </w:r>
            <w:r w:rsidRPr="00CB62B3">
              <w:rPr>
                <w:rFonts w:ascii="Times New Roman" w:eastAsia="Calibri" w:hAnsi="Times New Roman"/>
                <w:sz w:val="28"/>
                <w:szCs w:val="28"/>
              </w:rPr>
              <w:t xml:space="preserve"> «100»;</w:t>
            </w:r>
          </w:p>
          <w:p w:rsidR="00CB62B3" w:rsidRPr="00CB62B3" w:rsidRDefault="00A072B3" w:rsidP="00CB62B3">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3) </w:t>
            </w:r>
            <w:r w:rsidR="00CB62B3" w:rsidRPr="00CB62B3">
              <w:rPr>
                <w:rFonts w:ascii="Times New Roman" w:eastAsia="Calibri" w:hAnsi="Times New Roman"/>
                <w:sz w:val="28"/>
                <w:szCs w:val="28"/>
              </w:rPr>
              <w:t>в приложении № 5:</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в пункте 1 после слов «</w:t>
            </w:r>
            <w:r w:rsidRPr="00CB62B3">
              <w:rPr>
                <w:rFonts w:ascii="Times New Roman" w:hAnsi="Times New Roman"/>
                <w:color w:val="000000"/>
                <w:sz w:val="28"/>
                <w:szCs w:val="28"/>
              </w:rPr>
              <w:t>Бюджетного кодекса Российской Федерации</w:t>
            </w:r>
            <w:proofErr w:type="gramStart"/>
            <w:r w:rsidRPr="00CB62B3">
              <w:rPr>
                <w:rFonts w:ascii="Times New Roman" w:hAnsi="Times New Roman"/>
                <w:color w:val="000000"/>
                <w:sz w:val="28"/>
                <w:szCs w:val="28"/>
              </w:rPr>
              <w:t>,</w:t>
            </w:r>
            <w:r w:rsidRPr="00CB62B3">
              <w:rPr>
                <w:rFonts w:ascii="Times New Roman" w:eastAsia="Calibri" w:hAnsi="Times New Roman"/>
                <w:sz w:val="28"/>
                <w:szCs w:val="28"/>
              </w:rPr>
              <w:t>»</w:t>
            </w:r>
            <w:proofErr w:type="gramEnd"/>
            <w:r w:rsidRPr="00CB62B3">
              <w:rPr>
                <w:rFonts w:ascii="Times New Roman" w:eastAsia="Calibri" w:hAnsi="Times New Roman"/>
                <w:sz w:val="28"/>
                <w:szCs w:val="28"/>
              </w:rPr>
              <w:t xml:space="preserve"> дополнить словами «</w:t>
            </w:r>
            <w:hyperlink r:id="rId20" w:history="1">
              <w:r w:rsidRPr="00CB62B3">
                <w:rPr>
                  <w:rFonts w:ascii="Times New Roman" w:hAnsi="Times New Roman"/>
                  <w:color w:val="000000"/>
                  <w:sz w:val="28"/>
                  <w:szCs w:val="28"/>
                </w:rPr>
                <w:t>постановлением</w:t>
              </w:r>
            </w:hyperlink>
            <w:r w:rsidRPr="00CB62B3">
              <w:rPr>
                <w:rFonts w:ascii="Times New Roman" w:hAnsi="Times New Roman"/>
                <w:color w:val="000000"/>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roofErr w:type="gramStart"/>
            <w:r w:rsidRPr="00CB62B3">
              <w:rPr>
                <w:rFonts w:ascii="Times New Roman" w:hAnsi="Times New Roman"/>
                <w:color w:val="000000"/>
                <w:sz w:val="28"/>
                <w:szCs w:val="28"/>
              </w:rPr>
              <w:t>,</w:t>
            </w:r>
            <w:r w:rsidRPr="00CB62B3">
              <w:rPr>
                <w:rFonts w:ascii="Times New Roman" w:eastAsia="Calibri" w:hAnsi="Times New Roman"/>
                <w:sz w:val="28"/>
                <w:szCs w:val="28"/>
              </w:rPr>
              <w:t>»</w:t>
            </w:r>
            <w:proofErr w:type="gramEnd"/>
            <w:r w:rsidRPr="00CB62B3">
              <w:rPr>
                <w:rFonts w:ascii="Times New Roman" w:eastAsia="Calibri" w:hAnsi="Times New Roman"/>
                <w:sz w:val="28"/>
                <w:szCs w:val="28"/>
              </w:rPr>
              <w:t>;</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в пункте 2:</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 xml:space="preserve">в абзаце первом слова «в рамках реализации </w:t>
            </w:r>
            <w:r w:rsidRPr="00CB62B3">
              <w:rPr>
                <w:rFonts w:ascii="Times New Roman" w:hAnsi="Times New Roman"/>
                <w:sz w:val="28"/>
                <w:szCs w:val="28"/>
              </w:rPr>
              <w:t>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r w:rsidRPr="00CB62B3">
              <w:rPr>
                <w:rFonts w:ascii="Times New Roman" w:eastAsia="Calibri" w:hAnsi="Times New Roman"/>
                <w:sz w:val="28"/>
                <w:szCs w:val="28"/>
              </w:rPr>
              <w:t xml:space="preserve">» (далее – субсидия)» заменить словами «в рамках реализации </w:t>
            </w:r>
            <w:r w:rsidRPr="00CB62B3">
              <w:rPr>
                <w:rFonts w:ascii="Times New Roman" w:hAnsi="Times New Roman"/>
                <w:sz w:val="28"/>
                <w:szCs w:val="28"/>
              </w:rPr>
              <w:t>регионального проекта «Малое и среднее предпринимательство и поддержка индивидуальной предпринимательской</w:t>
            </w:r>
            <w:proofErr w:type="gramEnd"/>
            <w:r w:rsidRPr="00CB62B3">
              <w:rPr>
                <w:rFonts w:ascii="Times New Roman" w:hAnsi="Times New Roman"/>
                <w:sz w:val="28"/>
                <w:szCs w:val="28"/>
              </w:rPr>
              <w:t xml:space="preserve"> инициативы (Рязанская область)», обеспечивающего достижение целей, показателей и результатов федерального проекта «Малое и среднее предпринимательство и поддержка индивидуальной предпринимательской инициативы», входящего в состав национального проекта «Эффективная и конкурентная экономика</w:t>
            </w:r>
            <w:r w:rsidRPr="00CB62B3">
              <w:rPr>
                <w:rFonts w:ascii="Times New Roman" w:eastAsia="Calibri" w:hAnsi="Times New Roman"/>
                <w:sz w:val="28"/>
                <w:szCs w:val="28"/>
              </w:rPr>
              <w:t>» (далее – субсидия)»;</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дополнить новым абзацем вторым следующего содержания:</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w:t>
            </w:r>
            <w:r w:rsidRPr="00CB62B3">
              <w:rPr>
                <w:rFonts w:ascii="Times New Roman" w:hAnsi="Times New Roman"/>
                <w:color w:val="000000"/>
                <w:sz w:val="28"/>
                <w:szCs w:val="28"/>
              </w:rPr>
              <w:t xml:space="preserve">К категории получателей субсидии, имеющих право на получение </w:t>
            </w:r>
            <w:r w:rsidRPr="00A072B3">
              <w:rPr>
                <w:rFonts w:ascii="Times New Roman" w:eastAsia="Calibri" w:hAnsi="Times New Roman"/>
                <w:color w:val="000000"/>
                <w:spacing w:val="-4"/>
                <w:sz w:val="28"/>
                <w:szCs w:val="28"/>
              </w:rPr>
              <w:t>субсидии, относятся субъекты малого и среднего предпринимательства, осуществляющие деятельность в области ремесел и народных художественных промыслов</w:t>
            </w:r>
            <w:r w:rsidRPr="00CB62B3">
              <w:rPr>
                <w:rFonts w:ascii="Times New Roman" w:hAnsi="Times New Roman"/>
                <w:color w:val="000000"/>
                <w:sz w:val="28"/>
                <w:szCs w:val="28"/>
              </w:rPr>
              <w:t xml:space="preserve"> (далее – субъекты малого и среднего предпринимательства)</w:t>
            </w:r>
            <w:proofErr w:type="gramStart"/>
            <w:r w:rsidRPr="00CB62B3">
              <w:rPr>
                <w:rFonts w:ascii="Times New Roman" w:hAnsi="Times New Roman"/>
                <w:color w:val="000000"/>
                <w:sz w:val="28"/>
                <w:szCs w:val="28"/>
              </w:rPr>
              <w:t>.</w:t>
            </w:r>
            <w:r w:rsidRPr="00CB62B3">
              <w:rPr>
                <w:rFonts w:ascii="Times New Roman" w:eastAsia="Calibri" w:hAnsi="Times New Roman"/>
                <w:color w:val="000000"/>
                <w:sz w:val="28"/>
                <w:szCs w:val="28"/>
              </w:rPr>
              <w:t>»</w:t>
            </w:r>
            <w:proofErr w:type="gramEnd"/>
            <w:r w:rsidRPr="00CB62B3">
              <w:rPr>
                <w:rFonts w:ascii="Times New Roman" w:eastAsia="Calibri" w:hAnsi="Times New Roman"/>
                <w:color w:val="000000"/>
                <w:sz w:val="28"/>
                <w:szCs w:val="28"/>
              </w:rPr>
              <w:t>;</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proofErr w:type="gramStart"/>
            <w:r w:rsidRPr="00A072B3">
              <w:rPr>
                <w:rFonts w:ascii="Times New Roman" w:eastAsia="Calibri" w:hAnsi="Times New Roman"/>
                <w:color w:val="000000"/>
                <w:spacing w:val="-4"/>
                <w:sz w:val="28"/>
                <w:szCs w:val="28"/>
              </w:rPr>
              <w:t>в</w:t>
            </w:r>
            <w:r w:rsidRPr="00A072B3">
              <w:rPr>
                <w:rFonts w:ascii="Times New Roman" w:eastAsia="Calibri" w:hAnsi="Times New Roman"/>
                <w:spacing w:val="-4"/>
                <w:sz w:val="28"/>
                <w:szCs w:val="28"/>
              </w:rPr>
              <w:t xml:space="preserve"> абзаце одиннадцатом слова «</w:t>
            </w:r>
            <w:r w:rsidRPr="00A072B3">
              <w:rPr>
                <w:rFonts w:ascii="Times New Roman" w:hAnsi="Times New Roman"/>
                <w:color w:val="000000"/>
                <w:spacing w:val="-4"/>
                <w:sz w:val="28"/>
                <w:szCs w:val="28"/>
              </w:rPr>
              <w:t>в информационно-телекоммуникационной</w:t>
            </w:r>
            <w:r w:rsidRPr="00CB62B3">
              <w:rPr>
                <w:rFonts w:ascii="Times New Roman" w:hAnsi="Times New Roman"/>
                <w:color w:val="000000"/>
                <w:sz w:val="28"/>
                <w:szCs w:val="28"/>
              </w:rPr>
              <w:t xml:space="preserve"> сети «Интернет</w:t>
            </w:r>
            <w:r w:rsidRPr="00CB62B3">
              <w:rPr>
                <w:rFonts w:ascii="Times New Roman" w:hAnsi="Times New Roman"/>
                <w:sz w:val="28"/>
                <w:szCs w:val="28"/>
              </w:rPr>
              <w:t>» в порядке</w:t>
            </w:r>
            <w:r w:rsidRPr="00CB62B3">
              <w:rPr>
                <w:rFonts w:ascii="Times New Roman" w:eastAsia="Calibri" w:hAnsi="Times New Roman"/>
                <w:sz w:val="28"/>
                <w:szCs w:val="28"/>
              </w:rPr>
              <w:t>» заменить словами «</w:t>
            </w:r>
            <w:r w:rsidRPr="00CB62B3">
              <w:rPr>
                <w:rFonts w:ascii="Times New Roman" w:hAnsi="Times New Roman"/>
                <w:color w:val="000000"/>
                <w:sz w:val="28"/>
                <w:szCs w:val="28"/>
              </w:rPr>
              <w:t>в информационно-телекоммуникационной сети «Интернет</w:t>
            </w:r>
            <w:r w:rsidRPr="00CB62B3">
              <w:rPr>
                <w:rFonts w:ascii="Times New Roman" w:hAnsi="Times New Roman"/>
                <w:sz w:val="28"/>
                <w:szCs w:val="28"/>
              </w:rPr>
              <w:t>» (далее – единый портал) в разделе «Бюджет» в порядке</w:t>
            </w:r>
            <w:r w:rsidRPr="00CB62B3">
              <w:rPr>
                <w:rFonts w:ascii="Times New Roman" w:eastAsia="Calibri" w:hAnsi="Times New Roman"/>
                <w:sz w:val="28"/>
                <w:szCs w:val="28"/>
              </w:rPr>
              <w:t>»;</w:t>
            </w:r>
            <w:proofErr w:type="gramEnd"/>
          </w:p>
          <w:p w:rsidR="00CB62B3" w:rsidRPr="00CB62B3" w:rsidRDefault="00CB62B3" w:rsidP="00CB62B3">
            <w:pPr>
              <w:tabs>
                <w:tab w:val="left" w:pos="930"/>
              </w:tabs>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 в пункте 3:</w:t>
            </w:r>
          </w:p>
          <w:p w:rsidR="00CB62B3" w:rsidRPr="00CB62B3" w:rsidRDefault="00CB62B3" w:rsidP="00CB62B3">
            <w:pPr>
              <w:tabs>
                <w:tab w:val="left" w:pos="930"/>
              </w:tabs>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абзац первый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 xml:space="preserve">«3. </w:t>
            </w:r>
            <w:proofErr w:type="gramStart"/>
            <w:r w:rsidRPr="00CB62B3">
              <w:rPr>
                <w:rFonts w:ascii="Times New Roman" w:hAnsi="Times New Roman" w:cs="Times New Roman"/>
                <w:sz w:val="28"/>
                <w:szCs w:val="28"/>
              </w:rPr>
              <w:t xml:space="preserve">Министерство экономического развития Рязанской области (далее – Министерство) является организатором отбора получателей субсидии и осуществляет функции главного распорядителя бюджетных средств, до которого в соответствии с бюджетным законодательством Российской </w:t>
            </w:r>
            <w:r w:rsidRPr="00CB62B3">
              <w:rPr>
                <w:rFonts w:ascii="Times New Roman" w:hAnsi="Times New Roman" w:cs="Times New Roman"/>
                <w:sz w:val="28"/>
                <w:szCs w:val="28"/>
              </w:rPr>
              <w:lastRenderedPageBreak/>
              <w:t>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(далее – лимиты бюджетных обязательств).»;</w:t>
            </w:r>
            <w:proofErr w:type="gramEnd"/>
          </w:p>
          <w:p w:rsidR="00CB62B3" w:rsidRPr="00CB62B3" w:rsidRDefault="00CB62B3" w:rsidP="00CB62B3">
            <w:pPr>
              <w:tabs>
                <w:tab w:val="left" w:pos="930"/>
              </w:tabs>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абзаце втором слова «на возмещение фактически понесенных затрат на цели, указанные в пункте 2 настоящего Порядка» заменить словами «на цель, указанную в абзаце первом пункта 2 настоящего Порядка»;</w:t>
            </w:r>
          </w:p>
          <w:p w:rsidR="00CB62B3" w:rsidRPr="00CB62B3" w:rsidRDefault="00CB62B3" w:rsidP="00CB62B3">
            <w:pPr>
              <w:tabs>
                <w:tab w:val="left" w:pos="930"/>
              </w:tabs>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абзацы пятый</w:t>
            </w:r>
            <w:r w:rsidR="000A0DE2">
              <w:rPr>
                <w:rFonts w:ascii="Times New Roman" w:eastAsia="Calibri" w:hAnsi="Times New Roman"/>
                <w:sz w:val="28"/>
                <w:szCs w:val="28"/>
              </w:rPr>
              <w:t> </w:t>
            </w:r>
            <w:r w:rsidRPr="00CB62B3">
              <w:rPr>
                <w:rFonts w:ascii="Times New Roman" w:eastAsia="Calibri" w:hAnsi="Times New Roman"/>
                <w:sz w:val="28"/>
                <w:szCs w:val="28"/>
              </w:rPr>
              <w:t>-</w:t>
            </w:r>
            <w:r w:rsidR="000A0DE2">
              <w:rPr>
                <w:rFonts w:ascii="Times New Roman" w:eastAsia="Calibri" w:hAnsi="Times New Roman"/>
                <w:sz w:val="28"/>
                <w:szCs w:val="28"/>
              </w:rPr>
              <w:t> </w:t>
            </w:r>
            <w:r w:rsidRPr="00CB62B3">
              <w:rPr>
                <w:rFonts w:ascii="Times New Roman" w:eastAsia="Calibri" w:hAnsi="Times New Roman"/>
                <w:sz w:val="28"/>
                <w:szCs w:val="28"/>
              </w:rPr>
              <w:t>седьмой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eastAsia="Calibri" w:hAnsi="Times New Roman" w:cs="Times New Roman"/>
                <w:color w:val="000000"/>
                <w:sz w:val="28"/>
                <w:szCs w:val="28"/>
              </w:rPr>
              <w:t>«</w:t>
            </w:r>
            <w:r w:rsidRPr="00CB62B3">
              <w:rPr>
                <w:rFonts w:ascii="Times New Roman" w:hAnsi="Times New Roman" w:cs="Times New Roman"/>
                <w:color w:val="000000"/>
                <w:sz w:val="28"/>
                <w:szCs w:val="28"/>
              </w:rPr>
              <w:t xml:space="preserve">Конкурсный 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сайте: </w:t>
            </w:r>
            <w:hyperlink r:id="rId21" w:history="1">
              <w:r w:rsidRPr="00CB62B3">
                <w:rPr>
                  <w:rFonts w:ascii="Times New Roman" w:hAnsi="Times New Roman" w:cs="Times New Roman"/>
                  <w:color w:val="000000"/>
                  <w:sz w:val="28"/>
                  <w:szCs w:val="28"/>
                </w:rPr>
                <w:t>https://promote.budget.gov.ru/</w:t>
              </w:r>
            </w:hyperlink>
            <w:r w:rsidRPr="00CB62B3">
              <w:rPr>
                <w:rFonts w:ascii="Times New Roman" w:hAnsi="Times New Roman" w:cs="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CB62B3">
              <w:rPr>
                <w:rFonts w:ascii="Times New Roman" w:hAnsi="Times New Roman"/>
                <w:color w:val="000000"/>
                <w:sz w:val="28"/>
                <w:szCs w:val="28"/>
              </w:rPr>
              <w:t>ии и ау</w:t>
            </w:r>
            <w:proofErr w:type="gramEnd"/>
            <w:r w:rsidRPr="00CB62B3">
              <w:rPr>
                <w:rFonts w:ascii="Times New Roman" w:hAnsi="Times New Roman"/>
                <w:color w:val="000000"/>
                <w:sz w:val="28"/>
                <w:szCs w:val="28"/>
              </w:rPr>
              <w:t>тентификации в инфраструктуре, обеспечивающей информационное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proofErr w:type="gramStart"/>
            <w:r w:rsidRPr="00CB62B3">
              <w:rPr>
                <w:rFonts w:ascii="Times New Roman" w:hAnsi="Times New Roman"/>
                <w:color w:val="000000"/>
                <w:sz w:val="28"/>
                <w:szCs w:val="28"/>
              </w:rPr>
              <w:t xml:space="preserve">Объявление о проведении конкурсного отбора (далее – объявление) не позднее 1-го рабочего дня до наступления даты начала приема </w:t>
            </w:r>
            <w:r w:rsidRPr="00CB62B3">
              <w:rPr>
                <w:rFonts w:ascii="Times New Roman" w:hAnsi="Times New Roman"/>
                <w:sz w:val="28"/>
                <w:szCs w:val="28"/>
              </w:rPr>
              <w:t>заявок на участие в конкурсном отборе (далее – заявка)</w:t>
            </w:r>
            <w:r w:rsidRPr="00CB62B3">
              <w:rPr>
                <w:rFonts w:ascii="Times New Roman" w:hAnsi="Times New Roman"/>
                <w:color w:val="000000"/>
                <w:sz w:val="28"/>
                <w:szCs w:val="28"/>
              </w:rPr>
              <w:t xml:space="preserve">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подписью  министра экономического развития Рязанской области (далее – Министр) или уполномоченного им лица, размещается на едином портале, а также</w:t>
            </w:r>
            <w:proofErr w:type="gramEnd"/>
            <w:r w:rsidRPr="00CB62B3">
              <w:rPr>
                <w:rFonts w:ascii="Times New Roman" w:hAnsi="Times New Roman"/>
                <w:color w:val="000000"/>
                <w:sz w:val="28"/>
                <w:szCs w:val="28"/>
              </w:rPr>
              <w:t xml:space="preserve"> на официальном сайте Министерства в информационно-телекоммуникационной сети «Интернет» </w:t>
            </w:r>
            <w:r w:rsidR="00A072B3">
              <w:rPr>
                <w:rFonts w:ascii="Times New Roman" w:eastAsia="Calibri" w:hAnsi="Times New Roman"/>
                <w:color w:val="000000"/>
                <w:sz w:val="28"/>
                <w:szCs w:val="28"/>
              </w:rPr>
              <w:t>по адресу</w:t>
            </w:r>
            <w:r w:rsidR="000A0DE2">
              <w:rPr>
                <w:rFonts w:ascii="Times New Roman" w:eastAsia="Calibri" w:hAnsi="Times New Roman"/>
                <w:color w:val="000000"/>
                <w:sz w:val="28"/>
                <w:szCs w:val="28"/>
              </w:rPr>
              <w:t xml:space="preserve"> </w:t>
            </w:r>
            <w:hyperlink r:id="rId22" w:history="1">
              <w:r w:rsidRPr="00CB62B3">
                <w:rPr>
                  <w:rFonts w:ascii="Times New Roman" w:eastAsia="Calibri" w:hAnsi="Times New Roman"/>
                  <w:color w:val="000000"/>
                  <w:sz w:val="28"/>
                  <w:szCs w:val="28"/>
                </w:rPr>
                <w:t>www.mineconom.ryazan.gov.ru</w:t>
              </w:r>
            </w:hyperlink>
            <w:r w:rsidRPr="00CB62B3">
              <w:rPr>
                <w:rFonts w:ascii="Times New Roman" w:hAnsi="Times New Roman"/>
                <w:color w:val="000000"/>
                <w:sz w:val="28"/>
                <w:szCs w:val="28"/>
              </w:rPr>
              <w:t xml:space="preserve"> и включает в себя следующую информацию</w:t>
            </w:r>
            <w:proofErr w:type="gramStart"/>
            <w:r w:rsidRPr="00CB62B3">
              <w:rPr>
                <w:rFonts w:ascii="Times New Roman" w:hAnsi="Times New Roman"/>
                <w:color w:val="000000"/>
                <w:sz w:val="28"/>
                <w:szCs w:val="28"/>
              </w:rPr>
              <w:t>:</w:t>
            </w:r>
            <w:r w:rsidRPr="00CB62B3">
              <w:rPr>
                <w:rFonts w:ascii="Times New Roman" w:eastAsia="Calibri" w:hAnsi="Times New Roman"/>
                <w:color w:val="000000"/>
                <w:sz w:val="28"/>
                <w:szCs w:val="28"/>
              </w:rPr>
              <w:t>»</w:t>
            </w:r>
            <w:proofErr w:type="gramEnd"/>
            <w:r w:rsidRPr="00CB62B3">
              <w:rPr>
                <w:rFonts w:ascii="Times New Roman" w:eastAsia="Calibri"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в абзаце девятом слово «Заявок» заменить словом «заявок»;</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абзац двенадцатый признать утратившим силу</w:t>
            </w:r>
            <w:r w:rsidR="00631089">
              <w:rPr>
                <w:rFonts w:ascii="Times New Roman" w:eastAsia="Calibri"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абзац четырнадцатый изложить в следующей редакции: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color w:val="000000"/>
                <w:sz w:val="28"/>
                <w:szCs w:val="28"/>
              </w:rPr>
              <w:t>«- категорию получателей субсидии, предусмотренную абзацем вторым пункта 2 настоящего Порядка</w:t>
            </w:r>
            <w:r w:rsidR="00A072B3">
              <w:rPr>
                <w:rFonts w:ascii="Times New Roman" w:eastAsia="Calibri" w:hAnsi="Times New Roman"/>
                <w:color w:val="000000"/>
                <w:sz w:val="28"/>
                <w:szCs w:val="28"/>
              </w:rPr>
              <w:t>,</w:t>
            </w:r>
            <w:r w:rsidRPr="00CB62B3">
              <w:rPr>
                <w:rFonts w:ascii="Times New Roman" w:eastAsia="Calibri" w:hAnsi="Times New Roman"/>
                <w:color w:val="000000"/>
                <w:sz w:val="28"/>
                <w:szCs w:val="28"/>
              </w:rPr>
              <w:t xml:space="preserve"> </w:t>
            </w:r>
            <w:r w:rsidRPr="00CB62B3">
              <w:rPr>
                <w:rFonts w:ascii="Times New Roman" w:eastAsia="Calibri" w:hAnsi="Times New Roman"/>
                <w:sz w:val="28"/>
                <w:szCs w:val="28"/>
              </w:rPr>
              <w:t>критерии оценки заявок об участии в конкурсном отборе, показатели, образующие указанные критерии оценки заявок (далее соответственно – критерии оценки заявок, показатели критериев оценки заявок)</w:t>
            </w:r>
            <w:proofErr w:type="gramStart"/>
            <w:r w:rsidR="00A072B3">
              <w:rPr>
                <w:rFonts w:ascii="Times New Roman" w:eastAsia="Calibri" w:hAnsi="Times New Roman"/>
                <w:sz w:val="28"/>
                <w:szCs w:val="28"/>
              </w:rPr>
              <w:t>;</w:t>
            </w:r>
            <w:r w:rsidRPr="00CB62B3">
              <w:rPr>
                <w:rFonts w:ascii="Times New Roman" w:eastAsia="Calibri" w:hAnsi="Times New Roman"/>
                <w:color w:val="000000"/>
                <w:sz w:val="28"/>
                <w:szCs w:val="28"/>
              </w:rPr>
              <w:t>»</w:t>
            </w:r>
            <w:proofErr w:type="gramEnd"/>
            <w:r w:rsidRPr="00CB62B3">
              <w:rPr>
                <w:rFonts w:ascii="Times New Roman" w:eastAsia="Calibri" w:hAnsi="Times New Roman"/>
                <w:color w:val="000000"/>
                <w:sz w:val="28"/>
                <w:szCs w:val="28"/>
              </w:rPr>
              <w:t>;</w:t>
            </w:r>
          </w:p>
          <w:p w:rsidR="00CB62B3" w:rsidRPr="00A072B3" w:rsidRDefault="00CB62B3" w:rsidP="00CB62B3">
            <w:pPr>
              <w:autoSpaceDE w:val="0"/>
              <w:autoSpaceDN w:val="0"/>
              <w:adjustRightInd w:val="0"/>
              <w:ind w:firstLine="709"/>
              <w:contextualSpacing/>
              <w:jc w:val="both"/>
              <w:rPr>
                <w:rFonts w:ascii="Times New Roman" w:eastAsia="Calibri" w:hAnsi="Times New Roman"/>
                <w:color w:val="000000"/>
                <w:spacing w:val="-4"/>
                <w:sz w:val="28"/>
                <w:szCs w:val="28"/>
              </w:rPr>
            </w:pPr>
            <w:r w:rsidRPr="00A072B3">
              <w:rPr>
                <w:rFonts w:ascii="Times New Roman" w:eastAsia="Calibri" w:hAnsi="Times New Roman"/>
                <w:color w:val="000000"/>
                <w:spacing w:val="-4"/>
                <w:sz w:val="28"/>
                <w:szCs w:val="28"/>
              </w:rPr>
              <w:t>в абзацах пятнадцатом</w:t>
            </w:r>
            <w:r w:rsidR="00A072B3">
              <w:rPr>
                <w:rFonts w:ascii="Times New Roman" w:eastAsia="Calibri" w:hAnsi="Times New Roman"/>
                <w:color w:val="000000"/>
                <w:spacing w:val="-4"/>
                <w:sz w:val="28"/>
                <w:szCs w:val="28"/>
              </w:rPr>
              <w:t> </w:t>
            </w:r>
            <w:r w:rsidRPr="00A072B3">
              <w:rPr>
                <w:rFonts w:ascii="Times New Roman" w:eastAsia="Calibri" w:hAnsi="Times New Roman"/>
                <w:color w:val="000000"/>
                <w:spacing w:val="-4"/>
                <w:sz w:val="28"/>
                <w:szCs w:val="28"/>
              </w:rPr>
              <w:t>-</w:t>
            </w:r>
            <w:r w:rsidR="00A072B3">
              <w:rPr>
                <w:rFonts w:ascii="Times New Roman" w:eastAsia="Calibri" w:hAnsi="Times New Roman"/>
                <w:color w:val="000000"/>
                <w:spacing w:val="-4"/>
                <w:sz w:val="28"/>
                <w:szCs w:val="28"/>
              </w:rPr>
              <w:t> </w:t>
            </w:r>
            <w:r w:rsidRPr="00A072B3">
              <w:rPr>
                <w:rFonts w:ascii="Times New Roman" w:eastAsia="Calibri" w:hAnsi="Times New Roman"/>
                <w:color w:val="000000"/>
                <w:spacing w:val="-4"/>
                <w:sz w:val="28"/>
                <w:szCs w:val="28"/>
              </w:rPr>
              <w:t>девятнадцатом слово «Заявка» в соответствующем падеже заменить словом «заявка» в соответствующем падеже;</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абзац двадцатый изложить в следующей редакции:</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 xml:space="preserve">«- порядок оценки заявок, включающий критерии оценки заявок, показатели критериев оценки заявок и их весовое значение в общей оценке, необходимую для представления участником конкурсного отбора </w:t>
            </w:r>
            <w:r w:rsidRPr="00CB62B3">
              <w:rPr>
                <w:rFonts w:ascii="Times New Roman" w:eastAsia="Calibri" w:hAnsi="Times New Roman"/>
                <w:sz w:val="28"/>
                <w:szCs w:val="28"/>
              </w:rPr>
              <w:lastRenderedPageBreak/>
              <w:t>информацию по каждому критерию оценки заявок, показателю критериев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roofErr w:type="gramEnd"/>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в абзаце двадцать пятом после слов «итогов конкурсного отбора» дополнить словами «</w:t>
            </w:r>
            <w:r w:rsidRPr="00CB62B3">
              <w:rPr>
                <w:rFonts w:ascii="Times New Roman" w:hAnsi="Times New Roman"/>
                <w:color w:val="000000"/>
                <w:sz w:val="28"/>
                <w:szCs w:val="28"/>
              </w:rPr>
              <w:t>на едином портале, а также</w:t>
            </w:r>
            <w:r w:rsidRPr="00CB62B3">
              <w:rPr>
                <w:rFonts w:ascii="Times New Roman" w:eastAsia="Calibri"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абзацы двадцать шестой, двадцать седьмой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eastAsia="Calibri" w:hAnsi="Times New Roman"/>
                <w:color w:val="000000"/>
                <w:sz w:val="28"/>
                <w:szCs w:val="28"/>
              </w:rPr>
              <w:t>«</w:t>
            </w:r>
            <w:r w:rsidRPr="00CB62B3">
              <w:rPr>
                <w:rFonts w:ascii="Times New Roman" w:hAnsi="Times New Roman"/>
                <w:color w:val="000000"/>
                <w:sz w:val="28"/>
                <w:szCs w:val="28"/>
              </w:rPr>
              <w:t xml:space="preserve">Внесение изменений в объявление осуществляется в порядке, аналогичном порядку формирования объявления, установленному настоящим пунктом, не позднее наступления </w:t>
            </w:r>
            <w:proofErr w:type="gramStart"/>
            <w:r w:rsidRPr="00CB62B3">
              <w:rPr>
                <w:rFonts w:ascii="Times New Roman" w:hAnsi="Times New Roman"/>
                <w:color w:val="000000"/>
                <w:sz w:val="28"/>
                <w:szCs w:val="28"/>
              </w:rPr>
              <w:t>даты окончания приема заявок субъектов малого</w:t>
            </w:r>
            <w:proofErr w:type="gramEnd"/>
            <w:r w:rsidRPr="00CB62B3">
              <w:rPr>
                <w:rFonts w:ascii="Times New Roman" w:hAnsi="Times New Roman"/>
                <w:color w:val="000000"/>
                <w:sz w:val="28"/>
                <w:szCs w:val="28"/>
              </w:rPr>
              <w:t xml:space="preserve"> и среднего предпринимательства с соблюдением условий:</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срок подачи субъектами малого и среднего предпринимательства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при внесении изменений в объявление изменение способа отбора получателей субсидий не допускается;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в случае внесения изменений в объявление после наступления даты начала приема заявок в объявление включается положение, предусматривающее право субъектов малого и среднего предпринимательства внести изменения в заявки;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субъекты малого и среднего предпринимательства,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xml:space="preserve">Субъекты малого и среднего предпринимательства со дня размещения объявления на едином портале и не позднее 3-го рабочего дня до дня завершения подачи заявок вправе направить в адрес Министерства не более </w:t>
            </w:r>
            <w:r w:rsidR="00A072B3">
              <w:rPr>
                <w:rFonts w:ascii="Times New Roman" w:hAnsi="Times New Roman"/>
                <w:color w:val="000000"/>
                <w:sz w:val="28"/>
                <w:szCs w:val="28"/>
              </w:rPr>
              <w:br/>
            </w:r>
            <w:r w:rsidRPr="00CB62B3">
              <w:rPr>
                <w:rFonts w:ascii="Times New Roman" w:hAnsi="Times New Roman"/>
                <w:color w:val="000000"/>
                <w:sz w:val="28"/>
                <w:szCs w:val="28"/>
              </w:rPr>
              <w:t>5 запросов о разъяснении положений объявления путем формирования в системе «Электронный бюджет» соответствующего запроса.</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xml:space="preserve">Министерство в ответ на запрос направляет субъектам малого и среднего предпринимательства разъяснение положений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Представленное Министерством разъяснение положений объявления не должно изменять суть информации, содержащейся в указанном объявлении.</w:t>
            </w:r>
          </w:p>
          <w:p w:rsidR="00CB62B3" w:rsidRPr="00CB62B3" w:rsidRDefault="00CB62B3" w:rsidP="00CB62B3">
            <w:pPr>
              <w:autoSpaceDE w:val="0"/>
              <w:autoSpaceDN w:val="0"/>
              <w:adjustRightInd w:val="0"/>
              <w:ind w:firstLine="709"/>
              <w:jc w:val="both"/>
              <w:rPr>
                <w:rFonts w:ascii="Times New Roman" w:eastAsia="Calibri" w:hAnsi="Times New Roman"/>
                <w:color w:val="000000"/>
                <w:sz w:val="28"/>
                <w:szCs w:val="28"/>
              </w:rPr>
            </w:pPr>
            <w:r w:rsidRPr="00CB62B3">
              <w:rPr>
                <w:rFonts w:ascii="Times New Roman" w:hAnsi="Times New Roman"/>
                <w:color w:val="000000"/>
                <w:sz w:val="28"/>
                <w:szCs w:val="28"/>
              </w:rPr>
              <w:t>Доступ к разъяснению, формируемому в системе «Электронный бюджет», предоставляется всем субъектам малого и среднего предпринимательства</w:t>
            </w:r>
            <w:proofErr w:type="gramStart"/>
            <w:r w:rsidRPr="00CB62B3">
              <w:rPr>
                <w:rFonts w:ascii="Times New Roman" w:hAnsi="Times New Roman"/>
                <w:color w:val="000000"/>
                <w:sz w:val="28"/>
                <w:szCs w:val="28"/>
              </w:rPr>
              <w:t>.</w:t>
            </w:r>
            <w:r w:rsidRPr="00CB62B3">
              <w:rPr>
                <w:rFonts w:ascii="Times New Roman" w:eastAsia="Calibri" w:hAnsi="Times New Roman"/>
                <w:color w:val="000000"/>
                <w:sz w:val="28"/>
                <w:szCs w:val="28"/>
              </w:rPr>
              <w:t>»;</w:t>
            </w:r>
            <w:proofErr w:type="gramEnd"/>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в пункте 4:</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подпункте 1:</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lastRenderedPageBreak/>
              <w:t>абзац второй изложить в следующей редакции:</w:t>
            </w:r>
          </w:p>
          <w:p w:rsidR="00CB62B3" w:rsidRPr="00CB62B3" w:rsidRDefault="00A072B3" w:rsidP="00CB62B3">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 </w:t>
            </w:r>
            <w:r w:rsidR="00CB62B3" w:rsidRPr="00CB62B3">
              <w:rPr>
                <w:rFonts w:ascii="Times New Roman" w:hAnsi="Times New Roman"/>
                <w:color w:val="000000"/>
                <w:sz w:val="28"/>
                <w:szCs w:val="28"/>
              </w:rPr>
              <w:t>на даты рассмотрения заявки и заключения соглашения о предоставлении субсидии (далее – Соглашение)</w:t>
            </w:r>
            <w:proofErr w:type="gramStart"/>
            <w:r w:rsidR="00CB62B3" w:rsidRPr="00CB62B3">
              <w:rPr>
                <w:rFonts w:ascii="Times New Roman" w:hAnsi="Times New Roman"/>
                <w:color w:val="000000"/>
                <w:sz w:val="28"/>
                <w:szCs w:val="28"/>
              </w:rPr>
              <w:t>:»</w:t>
            </w:r>
            <w:proofErr w:type="gramEnd"/>
            <w:r w:rsidR="00CB62B3" w:rsidRPr="00CB62B3">
              <w:rPr>
                <w:rFonts w:ascii="Times New Roman" w:hAnsi="Times New Roman"/>
                <w:color w:val="000000"/>
                <w:sz w:val="28"/>
                <w:szCs w:val="28"/>
              </w:rPr>
              <w:t>;</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абзац шестой признать утратившим силу;</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абзац четырнадцатый изложить в следующей редакции:</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«не имеет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 или не имеет указанную задолженность</w:t>
            </w:r>
            <w:proofErr w:type="gramStart"/>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дополнить абзацем следующего содержания:</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 xml:space="preserve">«- на дату подачи заявки </w:t>
            </w:r>
            <w:r w:rsidRPr="00CB62B3">
              <w:rPr>
                <w:rFonts w:ascii="Times New Roman" w:eastAsia="Calibri" w:hAnsi="Times New Roman"/>
                <w:sz w:val="28"/>
                <w:szCs w:val="28"/>
              </w:rPr>
              <w:t xml:space="preserve">приобрел оборудование, </w:t>
            </w:r>
            <w:proofErr w:type="gramStart"/>
            <w:r w:rsidRPr="00CB62B3">
              <w:rPr>
                <w:rFonts w:ascii="Times New Roman" w:eastAsia="Calibri" w:hAnsi="Times New Roman"/>
                <w:sz w:val="28"/>
                <w:szCs w:val="28"/>
              </w:rPr>
              <w:t>срок</w:t>
            </w:r>
            <w:proofErr w:type="gramEnd"/>
            <w:r w:rsidRPr="00CB62B3">
              <w:rPr>
                <w:rFonts w:ascii="Times New Roman" w:eastAsia="Calibri" w:hAnsi="Times New Roman"/>
                <w:sz w:val="28"/>
                <w:szCs w:val="28"/>
              </w:rPr>
              <w:t xml:space="preserve"> с даты изготовления которого не превышает трех лет, и (или) сырье и расходные материалы;»;</w:t>
            </w:r>
          </w:p>
          <w:p w:rsidR="00CB62B3" w:rsidRPr="00CB62B3" w:rsidRDefault="00CB62B3" w:rsidP="00CB62B3">
            <w:pPr>
              <w:autoSpaceDE w:val="0"/>
              <w:autoSpaceDN w:val="0"/>
              <w:adjustRightInd w:val="0"/>
              <w:ind w:firstLine="709"/>
              <w:jc w:val="both"/>
              <w:rPr>
                <w:rFonts w:ascii="Times New Roman" w:hAnsi="Times New Roman"/>
                <w:sz w:val="28"/>
                <w:szCs w:val="28"/>
              </w:rPr>
            </w:pPr>
            <w:r w:rsidRPr="00CB62B3">
              <w:rPr>
                <w:rFonts w:ascii="Times New Roman" w:hAnsi="Times New Roman"/>
                <w:sz w:val="28"/>
                <w:szCs w:val="28"/>
              </w:rPr>
              <w:t>подпункт 4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«4) представление в Министерство:</w:t>
            </w:r>
          </w:p>
          <w:p w:rsidR="00CB62B3" w:rsidRPr="00CB62B3" w:rsidRDefault="00A072B3"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а) </w:t>
            </w:r>
            <w:r w:rsidR="00CB62B3" w:rsidRPr="00CB62B3">
              <w:rPr>
                <w:rFonts w:ascii="Times New Roman" w:eastAsia="Calibri" w:hAnsi="Times New Roman"/>
                <w:color w:val="000000"/>
                <w:sz w:val="28"/>
                <w:szCs w:val="28"/>
              </w:rPr>
              <w:t>ежеквартально до 5 числа месяца, следующего за отчетным кварталом (по итогам отчетного года – до 13 января года, следующего за отчетным годом), отчета о достижении значений результата предоставления субсидии и характеристики результата по форме, установленной в Соглашении;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б) отчета о реализации плана мероприятий по достижению значений результата предоставления субсидии (контрольных точек) по форме и в сроки, </w:t>
            </w:r>
            <w:r w:rsidR="00A072B3">
              <w:rPr>
                <w:rFonts w:ascii="Times New Roman" w:hAnsi="Times New Roman" w:cs="Times New Roman"/>
                <w:color w:val="000000"/>
                <w:sz w:val="28"/>
                <w:szCs w:val="28"/>
              </w:rPr>
              <w:t xml:space="preserve">которые </w:t>
            </w:r>
            <w:r w:rsidRPr="00CB62B3">
              <w:rPr>
                <w:rFonts w:ascii="Times New Roman" w:hAnsi="Times New Roman" w:cs="Times New Roman"/>
                <w:color w:val="000000"/>
                <w:sz w:val="28"/>
                <w:szCs w:val="28"/>
              </w:rPr>
              <w:t xml:space="preserve">установлены в Соглашении, с учетом положений, предусмотренных </w:t>
            </w:r>
            <w:hyperlink r:id="rId23">
              <w:r w:rsidRPr="00CB62B3">
                <w:rPr>
                  <w:rFonts w:ascii="Times New Roman" w:hAnsi="Times New Roman" w:cs="Times New Roman"/>
                  <w:color w:val="000000"/>
                  <w:sz w:val="28"/>
                  <w:szCs w:val="28"/>
                </w:rPr>
                <w:t>Порядком</w:t>
              </w:r>
            </w:hyperlink>
            <w:r w:rsidRPr="00CB62B3">
              <w:rPr>
                <w:rFonts w:ascii="Times New Roman" w:hAnsi="Times New Roman" w:cs="Times New Roman"/>
                <w:color w:val="000000"/>
                <w:sz w:val="28"/>
                <w:szCs w:val="28"/>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производителям товаров, работ, услуг, утвержденным приказом</w:t>
            </w:r>
            <w:proofErr w:type="gramEnd"/>
            <w:r w:rsidRPr="00CB62B3">
              <w:rPr>
                <w:rFonts w:ascii="Times New Roman" w:hAnsi="Times New Roman" w:cs="Times New Roman"/>
                <w:color w:val="000000"/>
                <w:sz w:val="28"/>
                <w:szCs w:val="28"/>
              </w:rPr>
              <w:t xml:space="preserve"> Министерства финансов России от 27 апреля 2024 г. № 53н</w:t>
            </w:r>
            <w:proofErr w:type="gramStart"/>
            <w:r w:rsidRPr="00CB62B3">
              <w:rPr>
                <w:rFonts w:ascii="Times New Roman" w:hAnsi="Times New Roman" w:cs="Times New Roman"/>
                <w:color w:val="000000"/>
                <w:sz w:val="28"/>
                <w:szCs w:val="28"/>
              </w:rPr>
              <w:t>;</w:t>
            </w:r>
            <w:r w:rsidRPr="00CB62B3">
              <w:rPr>
                <w:rFonts w:ascii="Times New Roman" w:hAnsi="Times New Roman" w:cs="Times New Roman"/>
                <w:sz w:val="28"/>
                <w:szCs w:val="28"/>
              </w:rPr>
              <w:t>»</w:t>
            </w:r>
            <w:proofErr w:type="gramEnd"/>
            <w:r w:rsidRPr="00CB62B3">
              <w:rPr>
                <w:rFonts w:ascii="Times New Roman" w:hAnsi="Times New Roman" w:cs="Times New Roman"/>
                <w:sz w:val="28"/>
                <w:szCs w:val="28"/>
              </w:rPr>
              <w:t>;</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подпункт 6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«6) осуществление в году предоставления субсидии, а также в октябре - декабре календарного года, предшествующего году регистрации заявки в системе «Электронный бюджет», затрат на цель, указанную в абзаце первом </w:t>
            </w:r>
            <w:hyperlink w:anchor="P701">
              <w:r w:rsidRPr="00CB62B3">
                <w:rPr>
                  <w:rFonts w:ascii="Times New Roman" w:hAnsi="Times New Roman" w:cs="Times New Roman"/>
                  <w:color w:val="000000"/>
                  <w:sz w:val="28"/>
                  <w:szCs w:val="28"/>
                </w:rPr>
                <w:t>пункта 2</w:t>
              </w:r>
            </w:hyperlink>
            <w:r w:rsidRPr="00CB62B3">
              <w:rPr>
                <w:rFonts w:ascii="Times New Roman" w:hAnsi="Times New Roman" w:cs="Times New Roman"/>
                <w:color w:val="000000"/>
                <w:sz w:val="28"/>
                <w:szCs w:val="28"/>
              </w:rPr>
              <w:t xml:space="preserve"> настоящего Порядка, и в соответствии с направлениями затрат, на возмещение которых предоставляется субсидия (далее – направления затрат), установленными пунктом 2 настоящего Порядка;»;</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sz w:val="28"/>
                <w:szCs w:val="28"/>
              </w:rPr>
              <w:t>- в пункте 5 слова «</w:t>
            </w:r>
            <w:r w:rsidRPr="00CB62B3">
              <w:rPr>
                <w:rFonts w:ascii="Times New Roman" w:hAnsi="Times New Roman" w:cs="Times New Roman"/>
                <w:color w:val="000000"/>
                <w:sz w:val="28"/>
                <w:szCs w:val="28"/>
              </w:rPr>
              <w:t xml:space="preserve">цели, указанные в </w:t>
            </w:r>
            <w:hyperlink w:anchor="P701">
              <w:r w:rsidRPr="00CB62B3">
                <w:rPr>
                  <w:rFonts w:ascii="Times New Roman" w:hAnsi="Times New Roman" w:cs="Times New Roman"/>
                  <w:color w:val="000000"/>
                  <w:sz w:val="28"/>
                  <w:szCs w:val="28"/>
                </w:rPr>
                <w:t>пункте 2</w:t>
              </w:r>
            </w:hyperlink>
            <w:r w:rsidRPr="00CB62B3">
              <w:rPr>
                <w:rFonts w:ascii="Times New Roman" w:hAnsi="Times New Roman" w:cs="Times New Roman"/>
                <w:color w:val="000000"/>
                <w:sz w:val="28"/>
                <w:szCs w:val="28"/>
              </w:rPr>
              <w:t xml:space="preserve"> настоящего Порядка</w:t>
            </w:r>
            <w:r w:rsidRPr="00CB62B3">
              <w:rPr>
                <w:rFonts w:ascii="Times New Roman" w:hAnsi="Times New Roman" w:cs="Times New Roman"/>
                <w:sz w:val="28"/>
                <w:szCs w:val="28"/>
              </w:rPr>
              <w:t>» заменить словами «</w:t>
            </w:r>
            <w:r w:rsidRPr="00CB62B3">
              <w:rPr>
                <w:rFonts w:ascii="Times New Roman" w:hAnsi="Times New Roman" w:cs="Times New Roman"/>
                <w:color w:val="000000"/>
                <w:sz w:val="28"/>
                <w:szCs w:val="28"/>
              </w:rPr>
              <w:t>цель, указанную в абзаце первом пункта 2 настоящего Порядка, доведенных в установленном порядке до Министерства как получателя бюджетных средств»;</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sz w:val="28"/>
                <w:szCs w:val="28"/>
              </w:rPr>
              <w:t>- в пункте 7 слова «в журнале регистрации заявок (далее – журнал)» заменить словами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sz w:val="28"/>
                <w:szCs w:val="28"/>
              </w:rPr>
              <w:t>- пункт 8 изложить в следующей редакции: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«8. Для участия в конкурсном отборе Заявители в соответствии с требованиями и в сроки, </w:t>
            </w:r>
            <w:r w:rsidR="00A072B3">
              <w:rPr>
                <w:rFonts w:ascii="Times New Roman" w:hAnsi="Times New Roman"/>
                <w:color w:val="000000"/>
                <w:sz w:val="28"/>
                <w:szCs w:val="28"/>
              </w:rPr>
              <w:t>которые указан</w:t>
            </w:r>
            <w:r w:rsidRPr="00CB62B3">
              <w:rPr>
                <w:rFonts w:ascii="Times New Roman" w:hAnsi="Times New Roman"/>
                <w:color w:val="000000"/>
                <w:sz w:val="28"/>
                <w:szCs w:val="28"/>
              </w:rPr>
              <w:t xml:space="preserve">ы в объявлении, представляют в </w:t>
            </w:r>
            <w:r w:rsidRPr="00CB62B3">
              <w:rPr>
                <w:rFonts w:ascii="Times New Roman" w:hAnsi="Times New Roman"/>
                <w:color w:val="000000"/>
                <w:sz w:val="28"/>
                <w:szCs w:val="28"/>
              </w:rPr>
              <w:lastRenderedPageBreak/>
              <w:t>Министерство заявку, оформленную в соответствии с требованиями, указанными в пунктах 10, 11 настоящего Порядка, содержащую следующие сведения и документы:</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1) информацию о Заявителе: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полное и сокращенное (при наличии) наименование (для юридических лиц);</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фамилия, имя, отчество (при наличии) индивидуального предпринимателя;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основной государственный регистрационный номер;</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идентификационный номер налогоплательщика;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постановки на учет в налоговом органе (для индивидуальных предпринимателей);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и код причины постановки на учет в налоговом органе (для юридических лиц);</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государственной регистрации физического лица в качестве индивидуального предпринимателя;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и место рождения (для индивидуальных предпринимателей);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A072B3">
              <w:rPr>
                <w:rFonts w:ascii="Times New Roman" w:hAnsi="Times New Roman" w:cs="Times New Roman"/>
                <w:color w:val="000000"/>
                <w:spacing w:val="-4"/>
                <w:sz w:val="28"/>
                <w:szCs w:val="28"/>
              </w:rPr>
              <w:t>страховой номер индивидуального лицевого счета (для индивидуальных</w:t>
            </w:r>
            <w:r w:rsidRPr="00CB62B3">
              <w:rPr>
                <w:rFonts w:ascii="Times New Roman" w:hAnsi="Times New Roman" w:cs="Times New Roman"/>
                <w:color w:val="000000"/>
                <w:sz w:val="28"/>
                <w:szCs w:val="28"/>
              </w:rPr>
              <w:t xml:space="preserve"> предпринимателей);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адрес фактического места нахождения юридического лица;</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юридический адрес;</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адрес регистрации;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номер контактного телефона, почтовый адрес и адрес электронной почты для направления юридически значимых сообщений;</w:t>
            </w:r>
          </w:p>
          <w:p w:rsidR="00CB62B3" w:rsidRPr="00A072B3" w:rsidRDefault="00CB62B3" w:rsidP="00CB62B3">
            <w:pPr>
              <w:autoSpaceDE w:val="0"/>
              <w:autoSpaceDN w:val="0"/>
              <w:adjustRightInd w:val="0"/>
              <w:ind w:firstLine="709"/>
              <w:contextualSpacing/>
              <w:jc w:val="both"/>
              <w:rPr>
                <w:rFonts w:ascii="Times New Roman" w:hAnsi="Times New Roman"/>
                <w:color w:val="000000"/>
                <w:spacing w:val="-4"/>
                <w:sz w:val="28"/>
                <w:szCs w:val="28"/>
              </w:rPr>
            </w:pPr>
            <w:proofErr w:type="gramStart"/>
            <w:r w:rsidRPr="00A072B3">
              <w:rPr>
                <w:rFonts w:ascii="Times New Roman" w:hAnsi="Times New Roman"/>
                <w:color w:val="000000"/>
                <w:spacing w:val="-4"/>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перечень основных и дополнительных видов деятельности, которые Заявитель вправе осуществлять в соответствии с учредительными документами;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2) документы и информацию, подтверждающие соответствие Заявителя установленным в объявлении требованиям:</w:t>
            </w:r>
          </w:p>
          <w:p w:rsid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w:t>
            </w:r>
            <w:hyperlink w:anchor="P1084">
              <w:r w:rsidRPr="00CB62B3">
                <w:rPr>
                  <w:rFonts w:ascii="Times New Roman" w:hAnsi="Times New Roman" w:cs="Times New Roman"/>
                  <w:color w:val="000000"/>
                  <w:sz w:val="28"/>
                  <w:szCs w:val="28"/>
                </w:rPr>
                <w:t>заявление</w:t>
              </w:r>
            </w:hyperlink>
            <w:r w:rsidRPr="00CB62B3">
              <w:rPr>
                <w:rFonts w:ascii="Times New Roman" w:hAnsi="Times New Roman" w:cs="Times New Roman"/>
                <w:color w:val="000000"/>
                <w:sz w:val="28"/>
                <w:szCs w:val="28"/>
              </w:rPr>
              <w:t xml:space="preserve"> на участие в конкурсном отборе субъектов малого и среднего предпринимательства, осуществляющих деятельность в области ремесел и народных художественных промыслов, сельского и экологического туризма, для получения субсидий по форме согласно приложению № 2 к настоящему Порядку;</w:t>
            </w:r>
          </w:p>
          <w:p w:rsidR="00A072B3" w:rsidRPr="00CB62B3" w:rsidRDefault="00A072B3" w:rsidP="00CB62B3">
            <w:pPr>
              <w:pStyle w:val="ConsPlusNormal"/>
              <w:ind w:firstLine="709"/>
              <w:contextualSpacing/>
              <w:jc w:val="both"/>
              <w:rPr>
                <w:rFonts w:ascii="Times New Roman" w:hAnsi="Times New Roman" w:cs="Times New Roman"/>
                <w:color w:val="000000"/>
                <w:sz w:val="28"/>
                <w:szCs w:val="28"/>
              </w:rPr>
            </w:pP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lastRenderedPageBreak/>
              <w:t>- выписка из единого государственного реестра юридических лиц или из единого государственного реестра индивидуальных предпринимателей (представляется по собственной инициативе);</w:t>
            </w:r>
          </w:p>
          <w:p w:rsidR="00CB62B3" w:rsidRPr="00A072B3" w:rsidRDefault="00CB62B3" w:rsidP="00CB62B3">
            <w:pPr>
              <w:pStyle w:val="ConsPlusNormal"/>
              <w:ind w:firstLine="709"/>
              <w:contextualSpacing/>
              <w:jc w:val="both"/>
              <w:rPr>
                <w:rFonts w:ascii="Times New Roman" w:hAnsi="Times New Roman" w:cs="Times New Roman"/>
                <w:color w:val="000000"/>
                <w:spacing w:val="-6"/>
                <w:sz w:val="28"/>
                <w:szCs w:val="28"/>
              </w:rPr>
            </w:pPr>
            <w:r w:rsidRPr="00A072B3">
              <w:rPr>
                <w:rFonts w:ascii="Times New Roman" w:hAnsi="Times New Roman" w:cs="Times New Roman"/>
                <w:color w:val="000000"/>
                <w:spacing w:val="-6"/>
                <w:sz w:val="28"/>
                <w:szCs w:val="28"/>
              </w:rPr>
              <w:t>-</w:t>
            </w:r>
            <w:r w:rsidR="00A072B3">
              <w:rPr>
                <w:rFonts w:ascii="Times New Roman" w:hAnsi="Times New Roman" w:cs="Times New Roman"/>
                <w:color w:val="000000"/>
                <w:spacing w:val="-6"/>
                <w:sz w:val="28"/>
                <w:szCs w:val="28"/>
              </w:rPr>
              <w:t> </w:t>
            </w:r>
            <w:r w:rsidRPr="00A072B3">
              <w:rPr>
                <w:rFonts w:ascii="Times New Roman" w:hAnsi="Times New Roman" w:cs="Times New Roman"/>
                <w:color w:val="000000"/>
                <w:spacing w:val="-6"/>
                <w:sz w:val="28"/>
                <w:szCs w:val="28"/>
              </w:rPr>
              <w:t>справка налогового органа об исполнении Заявителем обязанности по уплате налогов, сборов, страховых взносов, пеней, штрафов, процентов по состоянию на дату, не превышающую 30 календарных дней до даты подачи заявки или на дату подачи заявки (представляется по собственной инициативе);</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копия налоговой декларации за последний отчетный период, заверенная Заявителем (Заявители, применяющие общую систему налогообложения, представляют копию налоговой декларации по налогу на добавленную стоимость), либо другой документ, подтверждающий применение соответствующей системы налогообложения (представляется по собственной инициативе);</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 xml:space="preserve">копии документов, подтверждающих осуществление затрат, указанных в </w:t>
            </w:r>
            <w:hyperlink w:anchor="P701">
              <w:r w:rsidR="00CB62B3" w:rsidRPr="00CB62B3">
                <w:rPr>
                  <w:rFonts w:ascii="Times New Roman" w:hAnsi="Times New Roman" w:cs="Times New Roman"/>
                  <w:color w:val="000000"/>
                  <w:sz w:val="28"/>
                  <w:szCs w:val="28"/>
                </w:rPr>
                <w:t>пункте 2</w:t>
              </w:r>
            </w:hyperlink>
            <w:r w:rsidR="00CB62B3" w:rsidRPr="00CB62B3">
              <w:rPr>
                <w:rFonts w:ascii="Times New Roman" w:hAnsi="Times New Roman" w:cs="Times New Roman"/>
                <w:color w:val="000000"/>
                <w:sz w:val="28"/>
                <w:szCs w:val="28"/>
              </w:rPr>
              <w:t xml:space="preserve"> настоящего Порядка, заверенные в порядке, установленном законодательством Российской Федерации (заключенные Заявителем договоры на приобретение в собственность оборудования и (или) сырья и расходных материалов, и (или) упаковки, и (или) на проведение работ по получению охранных документов на результаты интеллектуальной деятельности и средства индивидуализации и поддержанию их в силе выписки с расчетного счета</w:t>
            </w:r>
            <w:proofErr w:type="gramEnd"/>
            <w:r w:rsidR="00CB62B3" w:rsidRPr="00CB62B3">
              <w:rPr>
                <w:rFonts w:ascii="Times New Roman" w:hAnsi="Times New Roman" w:cs="Times New Roman"/>
                <w:color w:val="000000"/>
                <w:sz w:val="28"/>
                <w:szCs w:val="28"/>
              </w:rPr>
              <w:t xml:space="preserve"> </w:t>
            </w:r>
            <w:proofErr w:type="gramStart"/>
            <w:r w:rsidR="00CB62B3" w:rsidRPr="00CB62B3">
              <w:rPr>
                <w:rFonts w:ascii="Times New Roman" w:hAnsi="Times New Roman" w:cs="Times New Roman"/>
                <w:color w:val="000000"/>
                <w:sz w:val="28"/>
                <w:szCs w:val="28"/>
              </w:rPr>
              <w:t>Заявителя, платежные поручения, инкассовые поручения, платежные требования, платежные ордера, подтверждающие фактическую оплату Заявителем оборудования и (или) сырья и расходных материалов, и бухгалтерские документы, подтверждающие постановку на баланс указанного оборудования (при приобретении оборудования), документы, подтверждающие выплату заработной платы работникам (заключенные Заявителем трудовые договора с работниками, штатное расписание, приказы о приеме на работу работников, расчетные ведомости по начисленной заработной плате, платежные документы</w:t>
            </w:r>
            <w:proofErr w:type="gramEnd"/>
            <w:r w:rsidR="00CB62B3" w:rsidRPr="00CB62B3">
              <w:rPr>
                <w:rFonts w:ascii="Times New Roman" w:hAnsi="Times New Roman" w:cs="Times New Roman"/>
                <w:color w:val="000000"/>
                <w:sz w:val="28"/>
                <w:szCs w:val="28"/>
              </w:rPr>
              <w:t xml:space="preserve">, </w:t>
            </w:r>
            <w:proofErr w:type="gramStart"/>
            <w:r w:rsidR="00CB62B3" w:rsidRPr="00CB62B3">
              <w:rPr>
                <w:rFonts w:ascii="Times New Roman" w:hAnsi="Times New Roman" w:cs="Times New Roman"/>
                <w:color w:val="000000"/>
                <w:sz w:val="28"/>
                <w:szCs w:val="28"/>
              </w:rPr>
              <w:t>подтверждающие</w:t>
            </w:r>
            <w:proofErr w:type="gramEnd"/>
            <w:r w:rsidR="00CB62B3" w:rsidRPr="00CB62B3">
              <w:rPr>
                <w:rFonts w:ascii="Times New Roman" w:hAnsi="Times New Roman" w:cs="Times New Roman"/>
                <w:color w:val="000000"/>
                <w:sz w:val="28"/>
                <w:szCs w:val="28"/>
              </w:rPr>
              <w:t xml:space="preserve"> оплату труда работников). Копии платежных поручений, инкассовых поручений, платежных требований, платежных ордеров и выписки из расчетного счета Заявителя заверяются банком (представляются при осуществлении безналичных расчетов);</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технико-экономическое обоснование приобретения оборудования в целях создания и (или) развития либо модернизации производства товаров (работ, услуг) (представляется при приобретении оборудования);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w:t>
            </w:r>
            <w:hyperlink w:anchor="P1227">
              <w:r w:rsidRPr="00CB62B3">
                <w:rPr>
                  <w:rFonts w:ascii="Times New Roman" w:hAnsi="Times New Roman" w:cs="Times New Roman"/>
                  <w:color w:val="000000"/>
                  <w:sz w:val="28"/>
                  <w:szCs w:val="28"/>
                </w:rPr>
                <w:t>расчет</w:t>
              </w:r>
            </w:hyperlink>
            <w:r w:rsidRPr="00CB62B3">
              <w:rPr>
                <w:rFonts w:ascii="Times New Roman" w:hAnsi="Times New Roman" w:cs="Times New Roman"/>
                <w:color w:val="000000"/>
                <w:sz w:val="28"/>
                <w:szCs w:val="28"/>
              </w:rPr>
              <w:t xml:space="preserve"> размера субсидии на возмещение части затрат по форме согласно приложению № 3 к настоящему Порядку (Заявители, применяющие общую систему налогообложения, являющиеся плательщиками НДС, в расчет субсидии не включают сумму уплаченного НДС);</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w:t>
            </w:r>
            <w:hyperlink w:anchor="P1463">
              <w:r w:rsidRPr="00CB62B3">
                <w:rPr>
                  <w:rFonts w:ascii="Times New Roman" w:hAnsi="Times New Roman" w:cs="Times New Roman"/>
                  <w:color w:val="000000"/>
                  <w:sz w:val="28"/>
                  <w:szCs w:val="28"/>
                </w:rPr>
                <w:t>справка</w:t>
              </w:r>
            </w:hyperlink>
            <w:r w:rsidRPr="00CB62B3">
              <w:rPr>
                <w:rFonts w:ascii="Times New Roman" w:hAnsi="Times New Roman" w:cs="Times New Roman"/>
                <w:color w:val="000000"/>
                <w:sz w:val="28"/>
                <w:szCs w:val="28"/>
              </w:rPr>
              <w:t xml:space="preserve"> об уплате налогов и обязательных платежей в бюджетную систему Российской Федерации по форме согласно приложению № 5 к настоящему Порядку;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фотоматериалы оборудования, возмещение затрат на приобретение которого осуществляется за счет субсидий, с изображением маркировки, где </w:t>
            </w:r>
            <w:r w:rsidRPr="00CB62B3">
              <w:rPr>
                <w:rFonts w:ascii="Times New Roman" w:hAnsi="Times New Roman" w:cs="Times New Roman"/>
                <w:color w:val="000000"/>
                <w:sz w:val="28"/>
                <w:szCs w:val="28"/>
              </w:rPr>
              <w:lastRenderedPageBreak/>
              <w:t>указан заводской номер и год выпуска в случае их наличия (представляются при приобретении оборудования);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 документ, подтверждающий отнесение оборудования ко второй и выше амортизационным группам </w:t>
            </w:r>
            <w:hyperlink r:id="rId24">
              <w:r w:rsidRPr="00CB62B3">
                <w:rPr>
                  <w:rFonts w:ascii="Times New Roman" w:hAnsi="Times New Roman" w:cs="Times New Roman"/>
                  <w:color w:val="000000"/>
                  <w:sz w:val="28"/>
                  <w:szCs w:val="28"/>
                </w:rPr>
                <w:t>Классификации</w:t>
              </w:r>
            </w:hyperlink>
            <w:r w:rsidRPr="00CB62B3">
              <w:rPr>
                <w:rFonts w:ascii="Times New Roman" w:hAnsi="Times New Roman" w:cs="Times New Roman"/>
                <w:color w:val="000000"/>
                <w:sz w:val="28"/>
                <w:szCs w:val="28"/>
              </w:rPr>
              <w:t xml:space="preserve"> основных средств, включаемых в амортизационные группы, утвержденной </w:t>
            </w:r>
            <w:r w:rsidR="000A0DE2">
              <w:rPr>
                <w:rFonts w:ascii="Times New Roman" w:hAnsi="Times New Roman" w:cs="Times New Roman"/>
                <w:color w:val="000000"/>
                <w:sz w:val="28"/>
                <w:szCs w:val="28"/>
              </w:rPr>
              <w:t>п</w:t>
            </w:r>
            <w:r w:rsidRPr="00CB62B3">
              <w:rPr>
                <w:rFonts w:ascii="Times New Roman" w:hAnsi="Times New Roman" w:cs="Times New Roman"/>
                <w:color w:val="000000"/>
                <w:sz w:val="28"/>
                <w:szCs w:val="28"/>
              </w:rPr>
              <w:t xml:space="preserve">остановлением Правительства Российской Федерации от 1 января 2002 г. № 1 </w:t>
            </w:r>
            <w:r w:rsidR="00A072B3">
              <w:rPr>
                <w:rFonts w:ascii="Times New Roman" w:hAnsi="Times New Roman" w:cs="Times New Roman"/>
                <w:color w:val="000000"/>
                <w:sz w:val="28"/>
                <w:szCs w:val="28"/>
              </w:rPr>
              <w:br/>
            </w:r>
            <w:r w:rsidRPr="00CB62B3">
              <w:rPr>
                <w:rFonts w:ascii="Times New Roman" w:hAnsi="Times New Roman" w:cs="Times New Roman"/>
                <w:color w:val="000000"/>
                <w:sz w:val="28"/>
                <w:szCs w:val="28"/>
              </w:rPr>
              <w:t>«О Классификации основных средств, включаемых в амортизационные группы», подписанный руководителем и главным бухгалтером Заявителя (представляется при приобретении оборудования);</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5">
              <w:r w:rsidRPr="00CB62B3">
                <w:rPr>
                  <w:rFonts w:ascii="Times New Roman" w:hAnsi="Times New Roman" w:cs="Times New Roman"/>
                  <w:color w:val="000000"/>
                  <w:sz w:val="28"/>
                  <w:szCs w:val="28"/>
                </w:rPr>
                <w:t>законом</w:t>
              </w:r>
            </w:hyperlink>
            <w:r w:rsidRPr="00CB62B3">
              <w:rPr>
                <w:rFonts w:ascii="Times New Roman" w:hAnsi="Times New Roman" w:cs="Times New Roman"/>
                <w:color w:val="000000"/>
                <w:sz w:val="28"/>
                <w:szCs w:val="28"/>
              </w:rPr>
              <w:t xml:space="preserve"> от 24 июля 2007 года № 209-ФЗ </w:t>
            </w:r>
            <w:r w:rsidR="00A072B3">
              <w:rPr>
                <w:rFonts w:ascii="Times New Roman" w:hAnsi="Times New Roman" w:cs="Times New Roman"/>
                <w:color w:val="000000"/>
                <w:sz w:val="28"/>
                <w:szCs w:val="28"/>
              </w:rPr>
              <w:br/>
            </w:r>
            <w:r w:rsidRPr="00CB62B3">
              <w:rPr>
                <w:rFonts w:ascii="Times New Roman" w:hAnsi="Times New Roman" w:cs="Times New Roman"/>
                <w:color w:val="000000"/>
                <w:sz w:val="28"/>
                <w:szCs w:val="28"/>
              </w:rPr>
              <w:t xml:space="preserve">«О развитии малого и среднего предпринимательства в Российской Федерации», по </w:t>
            </w:r>
            <w:hyperlink r:id="rId26">
              <w:r w:rsidRPr="00CB62B3">
                <w:rPr>
                  <w:rFonts w:ascii="Times New Roman" w:hAnsi="Times New Roman" w:cs="Times New Roman"/>
                  <w:color w:val="000000"/>
                  <w:sz w:val="28"/>
                  <w:szCs w:val="28"/>
                </w:rPr>
                <w:t>форме</w:t>
              </w:r>
            </w:hyperlink>
            <w:r w:rsidRPr="00CB62B3">
              <w:rPr>
                <w:rFonts w:ascii="Times New Roman" w:hAnsi="Times New Roman" w:cs="Times New Roman"/>
                <w:color w:val="000000"/>
                <w:sz w:val="28"/>
                <w:szCs w:val="28"/>
              </w:rPr>
              <w:t>, утвержденной приказом Минэкономразвития России от 10 марта 2016 г. № 113 (представляют вновь созданные юридические лица и вновь зарегистрированные индивидуальные предприниматели</w:t>
            </w:r>
            <w:proofErr w:type="gramEnd"/>
            <w:r w:rsidRPr="00CB62B3">
              <w:rPr>
                <w:rFonts w:ascii="Times New Roman" w:hAnsi="Times New Roman" w:cs="Times New Roman"/>
                <w:color w:val="000000"/>
                <w:sz w:val="28"/>
                <w:szCs w:val="28"/>
              </w:rPr>
              <w:t xml:space="preserve">, </w:t>
            </w:r>
            <w:proofErr w:type="gramStart"/>
            <w:r w:rsidRPr="00CB62B3">
              <w:rPr>
                <w:rFonts w:ascii="Times New Roman" w:hAnsi="Times New Roman" w:cs="Times New Roman"/>
                <w:color w:val="000000"/>
                <w:sz w:val="28"/>
                <w:szCs w:val="28"/>
              </w:rPr>
              <w:t>сведения</w:t>
            </w:r>
            <w:proofErr w:type="gramEnd"/>
            <w:r w:rsidRPr="00CB62B3">
              <w:rPr>
                <w:rFonts w:ascii="Times New Roman" w:hAnsi="Times New Roman" w:cs="Times New Roman"/>
                <w:color w:val="000000"/>
                <w:sz w:val="28"/>
                <w:szCs w:val="28"/>
              </w:rPr>
              <w:t xml:space="preserve"> о которых внесены в единый реестр субъектов малого и среднего предпринимательства в соответствии со </w:t>
            </w:r>
            <w:hyperlink r:id="rId27">
              <w:r w:rsidRPr="00CB62B3">
                <w:rPr>
                  <w:rFonts w:ascii="Times New Roman" w:hAnsi="Times New Roman" w:cs="Times New Roman"/>
                  <w:color w:val="000000"/>
                  <w:sz w:val="28"/>
                  <w:szCs w:val="28"/>
                </w:rPr>
                <w:t>статьей 4.1</w:t>
              </w:r>
            </w:hyperlink>
            <w:r w:rsidRPr="00CB62B3">
              <w:rPr>
                <w:rFonts w:ascii="Times New Roman" w:hAnsi="Times New Roman" w:cs="Times New Roman"/>
                <w:color w:val="000000"/>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копии патентов и (или) документов о государственной регистрации результатов интеллектуальной деятельности и приравненных к ним средств индивидуализации организации и выпускаемых ею изделий народных художественных промыслов (патентов на изобретения, промышленные образцы, полезные модели, свидетельств на товарные знаки и знаки обслуживания, на право пользования наименованием мест происхождения товаров), заверенные Заявителем (при проведении работ по получению охранных документов на результаты интеллектуальной деятельности и</w:t>
            </w:r>
            <w:proofErr w:type="gramEnd"/>
            <w:r w:rsidRPr="00CB62B3">
              <w:rPr>
                <w:rFonts w:ascii="Times New Roman" w:hAnsi="Times New Roman" w:cs="Times New Roman"/>
                <w:color w:val="000000"/>
                <w:sz w:val="28"/>
                <w:szCs w:val="28"/>
              </w:rPr>
              <w:t xml:space="preserve"> средства индивидуализации и поддержанию их в силе);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фото образцов продукции, заверенные Заявителем (при изготовлении упаковки);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копия документа, удостоверяющего личность руководителя Заявителя или представителя (в случае подачи Заявки через представителя), а также документа, удостоверяющего полномочия представителя;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3) документы и информацию, подаваемые при проведении конкурсного отбора посредством заполнения соответствующих экранных форм веб-интерфейса системы «Электронный бюджет»:</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согласие на публикацию (размещение) в информационно-телекоммуникационной сети «Интернет» информации о Заявителе, о подаваемой им заявке, а также иной информации о Заявителе, связанной с соответствующим конкурсным отбором и результатом предоставления субсидии;</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2B3" w:rsidRPr="00CB62B3">
              <w:rPr>
                <w:rFonts w:ascii="Times New Roman" w:hAnsi="Times New Roman" w:cs="Times New Roman"/>
                <w:color w:val="000000"/>
                <w:sz w:val="28"/>
                <w:szCs w:val="28"/>
              </w:rPr>
              <w:t xml:space="preserve">согласие субъекта персональных данных на их обработку в соответствии с требованиями законодательства Российской Федерации в </w:t>
            </w:r>
            <w:r w:rsidR="00CB62B3" w:rsidRPr="00CB62B3">
              <w:rPr>
                <w:rFonts w:ascii="Times New Roman" w:hAnsi="Times New Roman" w:cs="Times New Roman"/>
                <w:color w:val="000000"/>
                <w:sz w:val="28"/>
                <w:szCs w:val="28"/>
              </w:rPr>
              <w:lastRenderedPageBreak/>
              <w:t>области персональных данных (в случае если документы содержат персональные данные и в соответствии с законодательством требуется получение такого согласия);</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w:t>
            </w:r>
            <w:r w:rsidR="00CB62B3" w:rsidRPr="00CB62B3">
              <w:rPr>
                <w:rFonts w:ascii="Times New Roman" w:hAnsi="Times New Roman" w:cs="Times New Roman"/>
                <w:color w:val="000000"/>
                <w:sz w:val="28"/>
                <w:szCs w:val="28"/>
              </w:rPr>
              <w:t>предлагаемые значение результата предоставления субсидии, значение запрашиваемого Заявителем размера субсидии;</w:t>
            </w:r>
          </w:p>
          <w:p w:rsidR="00CB62B3" w:rsidRPr="00CB62B3" w:rsidRDefault="00A072B3" w:rsidP="00CB62B3">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w:t>
            </w:r>
            <w:r w:rsidR="00CB62B3" w:rsidRPr="00CB62B3">
              <w:rPr>
                <w:rFonts w:ascii="Times New Roman" w:hAnsi="Times New Roman" w:cs="Times New Roman"/>
                <w:color w:val="000000"/>
                <w:sz w:val="28"/>
                <w:szCs w:val="28"/>
              </w:rPr>
              <w:t>информацию по каждому указанному в объявлении критерию оценки заявок, показателю критериев оценки заявок, сведения, документы и материалы, подтверждающие такую информацию, определенные в объявлении: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w:t>
            </w:r>
            <w:r w:rsidR="00A072B3">
              <w:rPr>
                <w:rFonts w:ascii="Times New Roman" w:hAnsi="Times New Roman" w:cs="Times New Roman"/>
                <w:color w:val="000000"/>
                <w:sz w:val="28"/>
                <w:szCs w:val="28"/>
              </w:rPr>
              <w:t> </w:t>
            </w:r>
            <w:hyperlink w:anchor="P683">
              <w:proofErr w:type="gramStart"/>
              <w:r w:rsidRPr="00CB62B3">
                <w:rPr>
                  <w:rFonts w:ascii="Times New Roman" w:hAnsi="Times New Roman" w:cs="Times New Roman"/>
                  <w:color w:val="000000"/>
                  <w:sz w:val="28"/>
                  <w:szCs w:val="28"/>
                </w:rPr>
                <w:t>информаци</w:t>
              </w:r>
            </w:hyperlink>
            <w:r w:rsidRPr="00CB62B3">
              <w:rPr>
                <w:rFonts w:ascii="Times New Roman" w:hAnsi="Times New Roman" w:cs="Times New Roman"/>
                <w:color w:val="000000"/>
                <w:sz w:val="28"/>
                <w:szCs w:val="28"/>
              </w:rPr>
              <w:t>я</w:t>
            </w:r>
            <w:proofErr w:type="gramEnd"/>
            <w:r w:rsidRPr="00CB62B3">
              <w:rPr>
                <w:rFonts w:ascii="Times New Roman" w:hAnsi="Times New Roman" w:cs="Times New Roman"/>
                <w:color w:val="000000"/>
                <w:sz w:val="28"/>
                <w:szCs w:val="28"/>
              </w:rPr>
              <w:t xml:space="preserve"> о критериях оценки заявок Заявителей по форме согласно приложению № 4 к настоящему Порядку;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w:t>
            </w:r>
            <w:r w:rsidR="00A072B3">
              <w:rPr>
                <w:rFonts w:ascii="Times New Roman" w:hAnsi="Times New Roman" w:cs="Times New Roman"/>
                <w:color w:val="000000"/>
                <w:sz w:val="28"/>
                <w:szCs w:val="28"/>
              </w:rPr>
              <w:t> </w:t>
            </w:r>
            <w:r w:rsidRPr="00CB62B3">
              <w:rPr>
                <w:rFonts w:ascii="Times New Roman" w:hAnsi="Times New Roman" w:cs="Times New Roman"/>
                <w:color w:val="000000"/>
                <w:sz w:val="28"/>
                <w:szCs w:val="28"/>
              </w:rPr>
              <w:t>документы, подтверждающие его соответствие критериям оценки заявок, показателям критериев оценки заявок</w:t>
            </w:r>
            <w:r w:rsidR="00A072B3">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указанным в </w:t>
            </w:r>
            <w:hyperlink w:anchor="P291">
              <w:r w:rsidRPr="00CB62B3">
                <w:rPr>
                  <w:rFonts w:ascii="Times New Roman" w:hAnsi="Times New Roman" w:cs="Times New Roman"/>
                  <w:color w:val="000000"/>
                  <w:sz w:val="28"/>
                  <w:szCs w:val="28"/>
                </w:rPr>
                <w:t>пункте</w:t>
              </w:r>
            </w:hyperlink>
            <w:r w:rsidRPr="00CB62B3">
              <w:rPr>
                <w:rFonts w:ascii="Times New Roman" w:hAnsi="Times New Roman" w:cs="Times New Roman"/>
                <w:color w:val="000000"/>
                <w:sz w:val="28"/>
                <w:szCs w:val="28"/>
              </w:rPr>
              <w:t xml:space="preserve"> 16 настоящего Порядка.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случае</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 xml:space="preserve"> если Заявитель не представил документы, подтверждающие его соответствие критериям оценки заявок, указанным в </w:t>
            </w:r>
            <w:hyperlink w:anchor="P876">
              <w:r w:rsidRPr="00CB62B3">
                <w:rPr>
                  <w:rFonts w:ascii="Times New Roman" w:hAnsi="Times New Roman" w:cs="Times New Roman"/>
                  <w:color w:val="000000"/>
                  <w:sz w:val="28"/>
                  <w:szCs w:val="28"/>
                </w:rPr>
                <w:t>пункте 16</w:t>
              </w:r>
            </w:hyperlink>
            <w:r w:rsidRPr="00CB62B3">
              <w:rPr>
                <w:rFonts w:ascii="Times New Roman" w:hAnsi="Times New Roman" w:cs="Times New Roman"/>
                <w:color w:val="000000"/>
                <w:sz w:val="28"/>
                <w:szCs w:val="28"/>
              </w:rPr>
              <w:t xml:space="preserve"> настоящего Порядка, такие критерии считаются неподтвержденными, а баллы критериев оценки заявок, соответствующие значениям показателей критериев оценки заявок, указанные в </w:t>
            </w:r>
            <w:hyperlink w:anchor="P1315">
              <w:r w:rsidRPr="00CB62B3">
                <w:rPr>
                  <w:rFonts w:ascii="Times New Roman" w:hAnsi="Times New Roman" w:cs="Times New Roman"/>
                  <w:color w:val="000000"/>
                  <w:sz w:val="28"/>
                  <w:szCs w:val="28"/>
                </w:rPr>
                <w:t>графе 7 таблицы</w:t>
              </w:r>
            </w:hyperlink>
            <w:r w:rsidRPr="00CB62B3">
              <w:rPr>
                <w:rFonts w:ascii="Times New Roman" w:hAnsi="Times New Roman" w:cs="Times New Roman"/>
                <w:color w:val="000000"/>
                <w:sz w:val="28"/>
                <w:szCs w:val="28"/>
              </w:rPr>
              <w:t xml:space="preserve"> приложения № 4 к настоящему Порядку, не засчитываются.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Если документы содержат персональные данные, в их состав должны быть включены согласия субъектов этих персональных данных на их обработку в соответствии с требованиями законодательства Российской Федерации в области персональных данных. В противном случае представление документов, содержащих персональные данные, не допускается.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Заявитель не представляет документы и информацию в целях подтверждения соответствия требованиям, определенным абзацами шестым</w:t>
            </w:r>
            <w:r w:rsidR="00A072B3">
              <w:rPr>
                <w:rFonts w:ascii="Times New Roman" w:hAnsi="Times New Roman"/>
                <w:color w:val="000000"/>
                <w:sz w:val="28"/>
                <w:szCs w:val="28"/>
              </w:rPr>
              <w:t> </w:t>
            </w:r>
            <w:proofErr w:type="gramStart"/>
            <w:r w:rsidRPr="00CB62B3">
              <w:rPr>
                <w:rFonts w:ascii="Times New Roman" w:hAnsi="Times New Roman"/>
                <w:color w:val="000000"/>
                <w:sz w:val="28"/>
                <w:szCs w:val="28"/>
              </w:rPr>
              <w:t>-т</w:t>
            </w:r>
            <w:proofErr w:type="gramEnd"/>
            <w:r w:rsidRPr="00CB62B3">
              <w:rPr>
                <w:rFonts w:ascii="Times New Roman" w:hAnsi="Times New Roman"/>
                <w:color w:val="000000"/>
                <w:sz w:val="28"/>
                <w:szCs w:val="28"/>
              </w:rPr>
              <w:t>ринадцатым подпункта 1 пункта 4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Проверка Заявителя на соответствие требованиям, установленным абзацами шестым</w:t>
            </w:r>
            <w:r w:rsidR="00A072B3">
              <w:rPr>
                <w:rFonts w:ascii="Times New Roman" w:hAnsi="Times New Roman"/>
                <w:color w:val="000000"/>
                <w:sz w:val="28"/>
                <w:szCs w:val="28"/>
              </w:rPr>
              <w:t> </w:t>
            </w:r>
            <w:r w:rsidRPr="00CB62B3">
              <w:rPr>
                <w:rFonts w:ascii="Times New Roman" w:hAnsi="Times New Roman"/>
                <w:color w:val="000000"/>
                <w:sz w:val="28"/>
                <w:szCs w:val="28"/>
              </w:rPr>
              <w:t>-</w:t>
            </w:r>
            <w:r w:rsidR="00A072B3">
              <w:rPr>
                <w:rFonts w:ascii="Times New Roman" w:hAnsi="Times New Roman"/>
                <w:color w:val="000000"/>
                <w:sz w:val="28"/>
                <w:szCs w:val="28"/>
              </w:rPr>
              <w:t> </w:t>
            </w:r>
            <w:r w:rsidRPr="00CB62B3">
              <w:rPr>
                <w:rFonts w:ascii="Times New Roman" w:hAnsi="Times New Roman"/>
                <w:color w:val="000000"/>
                <w:sz w:val="28"/>
                <w:szCs w:val="28"/>
              </w:rPr>
              <w:t>тринадцатым подпункта 1 пункта 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В случае отсутствия технической возможности осуществления автоматической проверки в системе «Электронный бюджет» подтверждение соответствия Заявителя требованиям, установленным абзацами шестым</w:t>
            </w:r>
            <w:r w:rsidR="00A072B3">
              <w:rPr>
                <w:rFonts w:ascii="Times New Roman" w:hAnsi="Times New Roman"/>
                <w:color w:val="000000"/>
                <w:sz w:val="28"/>
                <w:szCs w:val="28"/>
              </w:rPr>
              <w:t> </w:t>
            </w:r>
            <w:proofErr w:type="gramStart"/>
            <w:r w:rsidRPr="00CB62B3">
              <w:rPr>
                <w:rFonts w:ascii="Times New Roman" w:hAnsi="Times New Roman"/>
                <w:color w:val="000000"/>
                <w:sz w:val="28"/>
                <w:szCs w:val="28"/>
              </w:rPr>
              <w:t>-т</w:t>
            </w:r>
            <w:proofErr w:type="gramEnd"/>
            <w:r w:rsidRPr="00CB62B3">
              <w:rPr>
                <w:rFonts w:ascii="Times New Roman" w:hAnsi="Times New Roman"/>
                <w:color w:val="000000"/>
                <w:sz w:val="28"/>
                <w:szCs w:val="28"/>
              </w:rPr>
              <w:t xml:space="preserve">ринадцатым подпункта 1 пункта 4 настоящего Порядка, производится путем проставления в электронном виде Заявителем отметок о соответствии </w:t>
            </w:r>
            <w:r w:rsidRPr="00CB62B3">
              <w:rPr>
                <w:rFonts w:ascii="Times New Roman" w:hAnsi="Times New Roman"/>
                <w:color w:val="000000"/>
                <w:sz w:val="28"/>
                <w:szCs w:val="28"/>
              </w:rPr>
              <w:lastRenderedPageBreak/>
              <w:t>указанным требованиям посредством заполнения соответствующих экранных форм веб-интерфейса системы «Электронный бюджет».</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proofErr w:type="gramStart"/>
            <w:r w:rsidRPr="00CB62B3">
              <w:rPr>
                <w:rFonts w:ascii="Times New Roman" w:hAnsi="Times New Roman"/>
                <w:color w:val="000000"/>
                <w:sz w:val="28"/>
                <w:szCs w:val="28"/>
              </w:rPr>
              <w:t>В случае если Заявитель не представил по собственной инициативе документы, указанные в абзацах третьем</w:t>
            </w:r>
            <w:r w:rsidR="000A0DE2">
              <w:rPr>
                <w:rFonts w:ascii="Times New Roman" w:hAnsi="Times New Roman"/>
                <w:color w:val="000000"/>
                <w:sz w:val="28"/>
                <w:szCs w:val="28"/>
              </w:rPr>
              <w:t> </w:t>
            </w:r>
            <w:r w:rsidRPr="00CB62B3">
              <w:rPr>
                <w:rFonts w:ascii="Times New Roman" w:hAnsi="Times New Roman"/>
                <w:color w:val="000000"/>
                <w:sz w:val="28"/>
                <w:szCs w:val="28"/>
              </w:rPr>
              <w:t>-</w:t>
            </w:r>
            <w:r w:rsidR="000A0DE2">
              <w:rPr>
                <w:rFonts w:ascii="Times New Roman" w:hAnsi="Times New Roman"/>
                <w:color w:val="000000"/>
                <w:sz w:val="28"/>
                <w:szCs w:val="28"/>
              </w:rPr>
              <w:t> </w:t>
            </w:r>
            <w:r w:rsidRPr="00CB62B3">
              <w:rPr>
                <w:rFonts w:ascii="Times New Roman" w:hAnsi="Times New Roman"/>
                <w:color w:val="000000"/>
                <w:sz w:val="28"/>
                <w:szCs w:val="28"/>
              </w:rPr>
              <w:t>пятом подпункта 2 пункта 8 настоящего пункта, Министерство получает документы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посредством использования иных информационных ресурсов, содержащих информацию о</w:t>
            </w:r>
            <w:proofErr w:type="gramEnd"/>
            <w:r w:rsidRPr="00CB62B3">
              <w:rPr>
                <w:rFonts w:ascii="Times New Roman" w:hAnsi="Times New Roman"/>
                <w:color w:val="000000"/>
                <w:sz w:val="28"/>
                <w:szCs w:val="28"/>
              </w:rPr>
              <w:t xml:space="preserve"> российских юридических </w:t>
            </w:r>
            <w:proofErr w:type="gramStart"/>
            <w:r w:rsidRPr="00CB62B3">
              <w:rPr>
                <w:rFonts w:ascii="Times New Roman" w:hAnsi="Times New Roman"/>
                <w:color w:val="000000"/>
                <w:sz w:val="28"/>
                <w:szCs w:val="28"/>
              </w:rPr>
              <w:t>лицах</w:t>
            </w:r>
            <w:proofErr w:type="gramEnd"/>
            <w:r w:rsidRPr="00CB62B3">
              <w:rPr>
                <w:rFonts w:ascii="Times New Roman" w:hAnsi="Times New Roman"/>
                <w:color w:val="000000"/>
                <w:sz w:val="28"/>
                <w:szCs w:val="28"/>
              </w:rPr>
              <w:t xml:space="preserve"> и индивидуальных предпринимателях.</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Межведомственное взаимодействие осуществляется в соответствии с требованиями Федерального </w:t>
            </w:r>
            <w:hyperlink r:id="rId28" w:history="1">
              <w:r w:rsidRPr="00CB62B3">
                <w:rPr>
                  <w:rFonts w:ascii="Times New Roman" w:hAnsi="Times New Roman"/>
                  <w:color w:val="000000"/>
                  <w:sz w:val="28"/>
                  <w:szCs w:val="28"/>
                </w:rPr>
                <w:t>закона</w:t>
              </w:r>
            </w:hyperlink>
            <w:r w:rsidRPr="00CB62B3">
              <w:rPr>
                <w:rFonts w:ascii="Times New Roman" w:hAnsi="Times New Roman"/>
                <w:color w:val="000000"/>
                <w:sz w:val="28"/>
                <w:szCs w:val="28"/>
              </w:rPr>
              <w:t xml:space="preserve"> от 27 июля 2010 г</w:t>
            </w:r>
            <w:r w:rsidR="00EE46E4">
              <w:rPr>
                <w:rFonts w:ascii="Times New Roman" w:hAnsi="Times New Roman"/>
                <w:color w:val="000000"/>
                <w:sz w:val="28"/>
                <w:szCs w:val="28"/>
              </w:rPr>
              <w:t>ода</w:t>
            </w:r>
            <w:r w:rsidRPr="00CB62B3">
              <w:rPr>
                <w:rFonts w:ascii="Times New Roman" w:hAnsi="Times New Roman"/>
                <w:color w:val="000000"/>
                <w:sz w:val="28"/>
                <w:szCs w:val="28"/>
              </w:rPr>
              <w:t xml:space="preserve"> № 210-ФЗ </w:t>
            </w:r>
            <w:r w:rsidR="00A072B3">
              <w:rPr>
                <w:rFonts w:ascii="Times New Roman" w:hAnsi="Times New Roman"/>
                <w:color w:val="000000"/>
                <w:sz w:val="28"/>
                <w:szCs w:val="28"/>
              </w:rPr>
              <w:br/>
            </w:r>
            <w:r w:rsidRPr="00CB62B3">
              <w:rPr>
                <w:rFonts w:ascii="Times New Roman" w:hAnsi="Times New Roman"/>
                <w:color w:val="000000"/>
                <w:sz w:val="28"/>
                <w:szCs w:val="28"/>
              </w:rPr>
              <w:t>«Об организации предоставления государственных и муниципальных услуг».</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Министерство получает сведения из единого реестра организаций, образующих инфраструктуру поддержки субъектов малого и среднего предпринимательства, а также из иных открытых и общедоступных государственных информационных систем (ресурсов)</w:t>
            </w:r>
            <w:proofErr w:type="gramStart"/>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пункт 9 признать утратившим силу;</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пункты 11, 12 изложить в следующей редакции:</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«11. 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Заявка подписывается усиленной квалифицированной электронной подписью руководителя Заявителя или уполномоченного им лица.</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Датой и временем предст</w:t>
            </w:r>
            <w:r w:rsidR="00EE46E4">
              <w:rPr>
                <w:rFonts w:ascii="Times New Roman" w:hAnsi="Times New Roman"/>
                <w:color w:val="000000"/>
                <w:sz w:val="28"/>
                <w:szCs w:val="28"/>
              </w:rPr>
              <w:t>авления Заявителем заявки считаю</w:t>
            </w:r>
            <w:r w:rsidRPr="00CB62B3">
              <w:rPr>
                <w:rFonts w:ascii="Times New Roman" w:hAnsi="Times New Roman"/>
                <w:color w:val="000000"/>
                <w:sz w:val="28"/>
                <w:szCs w:val="28"/>
              </w:rPr>
              <w:t>тся дата и время подписания Заявителем заявки с присвоением ей регистрационного номера в системе «Электронный бюджет».</w:t>
            </w:r>
          </w:p>
          <w:p w:rsidR="00CB62B3" w:rsidRPr="00CB62B3" w:rsidRDefault="00CB62B3" w:rsidP="00EE46E4">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Подача заявок на бумажном носителе не предусматривается.</w:t>
            </w:r>
          </w:p>
          <w:p w:rsidR="00CB62B3" w:rsidRPr="00CB62B3" w:rsidRDefault="00CB62B3" w:rsidP="00EE46E4">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CB62B3" w:rsidRPr="00CB62B3" w:rsidRDefault="00CB62B3" w:rsidP="00EE46E4">
            <w:pPr>
              <w:pStyle w:val="ConsPlusNormal"/>
              <w:spacing w:line="235" w:lineRule="auto"/>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B62B3" w:rsidRPr="00CB62B3" w:rsidRDefault="00CB62B3" w:rsidP="00EE46E4">
            <w:pPr>
              <w:autoSpaceDE w:val="0"/>
              <w:autoSpaceDN w:val="0"/>
              <w:adjustRightInd w:val="0"/>
              <w:spacing w:line="235" w:lineRule="auto"/>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12. Заявители вправе отозвать поданную заявку либо внести в заявку изменения не позднее даты окончания приема заявок, указанной в объявлении.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lastRenderedPageBreak/>
              <w:t>Внесение изменений в заявку Заявителем возможно при условиях:</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внесение изменений до даты окончания срока приема заявок, установленного в объявлении, после формирования Заявителем в электронной форме уведомления об отзыве заявки и последующего формирования новой заявки в порядке, предусмотренном пунктами 8, 10, 11 настоящего Порядка;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внесение изменений </w:t>
            </w:r>
            <w:proofErr w:type="gramStart"/>
            <w:r w:rsidRPr="00CB62B3">
              <w:rPr>
                <w:rFonts w:ascii="Times New Roman" w:hAnsi="Times New Roman" w:cs="Times New Roman"/>
                <w:color w:val="000000"/>
                <w:sz w:val="28"/>
                <w:szCs w:val="28"/>
              </w:rPr>
              <w:t>в заявку на этапе рассмотрения заявки по решению Министерства о возврате заявки на доработку</w:t>
            </w:r>
            <w:proofErr w:type="gramEnd"/>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В случае возврата заявки Заявителю на доработку по решению Министерства о возврате заявки на доработку</w:t>
            </w:r>
            <w:proofErr w:type="gramEnd"/>
            <w:r w:rsidRPr="00CB62B3">
              <w:rPr>
                <w:rFonts w:ascii="Times New Roman" w:hAnsi="Times New Roman" w:cs="Times New Roman"/>
                <w:color w:val="000000"/>
                <w:sz w:val="28"/>
                <w:szCs w:val="28"/>
              </w:rPr>
              <w:t xml:space="preserve"> </w:t>
            </w:r>
            <w:r w:rsidR="00EE46E4">
              <w:rPr>
                <w:rFonts w:ascii="Times New Roman" w:hAnsi="Times New Roman" w:cs="Times New Roman"/>
                <w:color w:val="000000"/>
                <w:sz w:val="28"/>
                <w:szCs w:val="28"/>
              </w:rPr>
              <w:t xml:space="preserve">решения </w:t>
            </w:r>
            <w:r w:rsidRPr="00CB62B3">
              <w:rPr>
                <w:rFonts w:ascii="Times New Roman" w:hAnsi="Times New Roman" w:cs="Times New Roman"/>
                <w:color w:val="000000"/>
                <w:sz w:val="28"/>
                <w:szCs w:val="28"/>
              </w:rPr>
              <w:t>принимаются Министерством в равной мере ко всем Заявителям, при рассмотрении заявок которых выявлены основания для их возврата на доработку.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Решения доводятся до Заявителей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Основанием для возврата заявки Заявителю на доработку является наличие в направленной заявке и документах, указанных в </w:t>
            </w:r>
            <w:hyperlink w:anchor="P106">
              <w:r w:rsidRPr="00CB62B3">
                <w:rPr>
                  <w:rFonts w:ascii="Times New Roman" w:hAnsi="Times New Roman" w:cs="Times New Roman"/>
                  <w:color w:val="000000"/>
                  <w:sz w:val="28"/>
                  <w:szCs w:val="28"/>
                </w:rPr>
                <w:t>пункте</w:t>
              </w:r>
            </w:hyperlink>
            <w:r w:rsidRPr="00CB62B3">
              <w:rPr>
                <w:rFonts w:ascii="Times New Roman" w:hAnsi="Times New Roman" w:cs="Times New Roman"/>
                <w:color w:val="000000"/>
                <w:sz w:val="28"/>
                <w:szCs w:val="28"/>
              </w:rPr>
              <w:t xml:space="preserve"> 8 настоящего Порядка, недостатков технического характера (отсутствие подписи уполномоченного лица; направленные документы имеют низкое качество и не позволяют понять их содержание либо представлены не по форме).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После возврата заявки на доработку Заявитель должен направить доработанную заявку в срок, не превышающий 5 рабочих дней со дня получения в системе «Электронный бюджет» соответствующего уведомления.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Внесение изменений в заявку или отзыв заявки осуществляется Заявителем в порядке, указанном в пунктах 8, 10, 11 настоящего Порядка</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 в пункте 13:</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абзац первый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«13. Конкурсный отбор осуществляется конкурсной комиссией, </w:t>
            </w:r>
            <w:r w:rsidRPr="00EE46E4">
              <w:rPr>
                <w:rFonts w:ascii="Times New Roman" w:hAnsi="Times New Roman"/>
                <w:color w:val="000000"/>
                <w:spacing w:val="-4"/>
                <w:sz w:val="28"/>
                <w:szCs w:val="28"/>
              </w:rPr>
              <w:t>создаваемой Министерством в целях проведения конкурсного отбора (далее –</w:t>
            </w:r>
            <w:r w:rsidRPr="00CB62B3">
              <w:rPr>
                <w:rFonts w:ascii="Times New Roman" w:hAnsi="Times New Roman"/>
                <w:color w:val="000000"/>
                <w:sz w:val="28"/>
                <w:szCs w:val="28"/>
              </w:rPr>
              <w:t xml:space="preserve"> конкурсная комиссия).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Состав и положение о конкурсной комиссии определя</w:t>
            </w:r>
            <w:r w:rsidR="000A0DE2">
              <w:rPr>
                <w:rFonts w:ascii="Times New Roman" w:hAnsi="Times New Roman" w:cs="Times New Roman"/>
                <w:color w:val="000000"/>
                <w:sz w:val="28"/>
                <w:szCs w:val="28"/>
              </w:rPr>
              <w:t>ю</w:t>
            </w:r>
            <w:r w:rsidRPr="00CB62B3">
              <w:rPr>
                <w:rFonts w:ascii="Times New Roman" w:hAnsi="Times New Roman" w:cs="Times New Roman"/>
                <w:color w:val="000000"/>
                <w:sz w:val="28"/>
                <w:szCs w:val="28"/>
              </w:rPr>
              <w:t xml:space="preserve">тся Министерством. </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Взаимодействие Министерства, конкурсной комиссии с Заявителями осуществляется с использованием документов в электронной форме в системе «Электронный бюджет». </w:t>
            </w:r>
          </w:p>
          <w:p w:rsidR="00CB62B3" w:rsidRPr="00CB62B3" w:rsidRDefault="00CB62B3" w:rsidP="00CB62B3">
            <w:pPr>
              <w:pStyle w:val="ConsPlusNormal"/>
              <w:ind w:firstLine="709"/>
              <w:contextualSpacing/>
              <w:jc w:val="both"/>
              <w:rPr>
                <w:rFonts w:ascii="Times New Roman" w:hAnsi="Times New Roman" w:cs="Times New Roman"/>
                <w:strike/>
                <w:color w:val="000000"/>
                <w:sz w:val="28"/>
                <w:szCs w:val="28"/>
              </w:rPr>
            </w:pPr>
            <w:r w:rsidRPr="00CB62B3">
              <w:rPr>
                <w:rFonts w:ascii="Times New Roman" w:hAnsi="Times New Roman" w:cs="Times New Roman"/>
                <w:color w:val="000000"/>
                <w:sz w:val="28"/>
                <w:szCs w:val="28"/>
              </w:rPr>
              <w:t>В целях рассмотрения и оценки заявок в электронном виде Министерству как главному распорядителю бюджетных средств и организатору конкурсного отбора, а также конкурсной комиссии открывается доступ в системе «Электронный бюджет» к заявкам Заявителей.</w:t>
            </w:r>
          </w:p>
          <w:p w:rsidR="00CB62B3" w:rsidRPr="00CB62B3" w:rsidRDefault="00CB62B3" w:rsidP="00CB62B3">
            <w:pPr>
              <w:pStyle w:val="ConsPlusNormal"/>
              <w:ind w:firstLine="709"/>
              <w:contextualSpacing/>
              <w:jc w:val="both"/>
              <w:rPr>
                <w:rFonts w:ascii="Times New Roman" w:hAnsi="Times New Roman" w:cs="Times New Roman"/>
                <w:strike/>
                <w:color w:val="000000"/>
                <w:sz w:val="28"/>
                <w:szCs w:val="28"/>
              </w:rPr>
            </w:pPr>
            <w:r w:rsidRPr="00CB62B3">
              <w:rPr>
                <w:rFonts w:ascii="Times New Roman" w:hAnsi="Times New Roman" w:cs="Times New Roman"/>
                <w:color w:val="000000"/>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sidRPr="00CB62B3">
              <w:rPr>
                <w:rFonts w:ascii="Times New Roman" w:hAnsi="Times New Roman" w:cs="Times New Roman"/>
                <w:sz w:val="28"/>
                <w:szCs w:val="28"/>
              </w:rPr>
              <w:t>Министра или уполномоченного им лица</w:t>
            </w:r>
            <w:r w:rsidRPr="00CB62B3">
              <w:rPr>
                <w:rFonts w:ascii="Times New Roman" w:hAnsi="Times New Roman" w:cs="Times New Roman"/>
                <w:color w:val="000000"/>
                <w:sz w:val="28"/>
                <w:szCs w:val="28"/>
              </w:rPr>
              <w:t xml:space="preserve">. Указанный протокол </w:t>
            </w:r>
            <w:r w:rsidRPr="00CB62B3">
              <w:rPr>
                <w:rFonts w:ascii="Times New Roman" w:hAnsi="Times New Roman" w:cs="Times New Roman"/>
                <w:color w:val="000000"/>
                <w:sz w:val="28"/>
                <w:szCs w:val="28"/>
              </w:rPr>
              <w:lastRenderedPageBreak/>
              <w:t>размещается на едином портале не позднее 1-го рабочего дня, следующего за днем его подписания.</w:t>
            </w:r>
          </w:p>
          <w:p w:rsidR="00CB62B3" w:rsidRPr="00CB62B3" w:rsidRDefault="00CB62B3" w:rsidP="00CB62B3">
            <w:pPr>
              <w:pStyle w:val="ConsPlusNormal"/>
              <w:ind w:firstLine="709"/>
              <w:contextualSpacing/>
              <w:jc w:val="both"/>
              <w:rPr>
                <w:rFonts w:ascii="Times New Roman" w:hAnsi="Times New Roman" w:cs="Times New Roman"/>
                <w:strike/>
                <w:color w:val="000000"/>
                <w:sz w:val="28"/>
                <w:szCs w:val="28"/>
              </w:rPr>
            </w:pPr>
            <w:r w:rsidRPr="00CB62B3">
              <w:rPr>
                <w:rFonts w:ascii="Times New Roman" w:hAnsi="Times New Roman" w:cs="Times New Roman"/>
                <w:color w:val="000000"/>
                <w:sz w:val="28"/>
                <w:szCs w:val="28"/>
              </w:rPr>
              <w:t>В течение 30 рабочих дней со дня открытия доступа к заявкам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1) Министерство</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абзац четвертый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«рассмотрении документов и информации, представленных Заявителем, а также информации, запрашиваемой Министерством посредством межведомственных запросов, анализе содержащихся в них сведений на предмет соблюдения Заявителем условий предоставления субсидии (за исключением условий, предусмотренных </w:t>
            </w:r>
            <w:hyperlink w:anchor="P794">
              <w:r w:rsidRPr="00CB62B3">
                <w:rPr>
                  <w:rFonts w:ascii="Times New Roman" w:hAnsi="Times New Roman" w:cs="Times New Roman"/>
                  <w:color w:val="000000"/>
                  <w:sz w:val="28"/>
                  <w:szCs w:val="28"/>
                </w:rPr>
                <w:t>подпунктами 4</w:t>
              </w:r>
            </w:hyperlink>
            <w:r w:rsidRPr="00CB62B3">
              <w:rPr>
                <w:rFonts w:ascii="Times New Roman" w:hAnsi="Times New Roman" w:cs="Times New Roman"/>
                <w:color w:val="000000"/>
                <w:sz w:val="28"/>
                <w:szCs w:val="28"/>
              </w:rPr>
              <w:t xml:space="preserve">, </w:t>
            </w:r>
            <w:hyperlink w:anchor="P800">
              <w:r w:rsidRPr="00CB62B3">
                <w:rPr>
                  <w:rFonts w:ascii="Times New Roman" w:hAnsi="Times New Roman" w:cs="Times New Roman"/>
                  <w:color w:val="000000"/>
                  <w:sz w:val="28"/>
                  <w:szCs w:val="28"/>
                </w:rPr>
                <w:t>7 пункта 4</w:t>
              </w:r>
            </w:hyperlink>
            <w:r w:rsidRPr="00CB62B3">
              <w:rPr>
                <w:rFonts w:ascii="Times New Roman" w:hAnsi="Times New Roman" w:cs="Times New Roman"/>
                <w:color w:val="000000"/>
                <w:sz w:val="28"/>
                <w:szCs w:val="28"/>
              </w:rPr>
              <w:t xml:space="preserve"> настоящего Порядка) и порядка предоставления субсидии, а также осуществлении автоматической проверки в системе «Электронный бюджет» (при наличии технической возможности автоматической проверки) либо проверки факта проставления</w:t>
            </w:r>
            <w:proofErr w:type="gramEnd"/>
            <w:r w:rsidRPr="00CB62B3">
              <w:rPr>
                <w:rFonts w:ascii="Times New Roman" w:hAnsi="Times New Roman" w:cs="Times New Roman"/>
                <w:color w:val="000000"/>
                <w:sz w:val="28"/>
                <w:szCs w:val="28"/>
              </w:rPr>
              <w:t xml:space="preserve"> Заявителем в электронном виде отметок о соответствии требованиям, указанным в абзацах шестом - тринадцатом подпункта 1 пункта 4 настоящего Порядка, посредством заполнения соответствующих экранных форм веб-интерфейса системы «Электронный бюджет» (в случае отсутствия технической возможности осуществления автоматической проверки в системе «Электронный бюджет»)</w:t>
            </w:r>
            <w:proofErr w:type="gramStart"/>
            <w:r w:rsidRPr="00CB62B3">
              <w:rPr>
                <w:rFonts w:ascii="Times New Roman" w:hAnsi="Times New Roman" w:cs="Times New Roman"/>
                <w:color w:val="000000"/>
                <w:sz w:val="28"/>
                <w:szCs w:val="28"/>
              </w:rPr>
              <w:t>;»</w:t>
            </w:r>
            <w:proofErr w:type="gramEnd"/>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дополнить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hAnsi="Times New Roman"/>
                <w:color w:val="000000"/>
                <w:sz w:val="28"/>
                <w:szCs w:val="28"/>
              </w:rPr>
              <w:t>«</w:t>
            </w:r>
            <w:r w:rsidRPr="00CB62B3">
              <w:rPr>
                <w:rFonts w:ascii="Times New Roman" w:eastAsia="Calibri" w:hAnsi="Times New Roman"/>
                <w:color w:val="000000"/>
                <w:sz w:val="28"/>
                <w:szCs w:val="28"/>
              </w:rPr>
              <w:t>2) Конкурсная комиссия:</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осуществляет рассмотрение заявок (с учетом поступивших от Министерства сводной информационной таблицы и документов (сведений);</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xml:space="preserve">- принимает решение о допуске или отказе </w:t>
            </w:r>
            <w:proofErr w:type="gramStart"/>
            <w:r w:rsidRPr="00CB62B3">
              <w:rPr>
                <w:rFonts w:ascii="Times New Roman" w:eastAsia="Calibri" w:hAnsi="Times New Roman"/>
                <w:color w:val="000000"/>
                <w:sz w:val="28"/>
                <w:szCs w:val="28"/>
              </w:rPr>
              <w:t>в допуске заявок к участию в конкурсном отборе с указанием оснований для отказа</w:t>
            </w:r>
            <w:proofErr w:type="gramEnd"/>
            <w:r w:rsidRPr="00CB62B3">
              <w:rPr>
                <w:rFonts w:ascii="Times New Roman" w:eastAsia="Calibri" w:hAnsi="Times New Roman"/>
                <w:color w:val="000000"/>
                <w:sz w:val="28"/>
                <w:szCs w:val="28"/>
              </w:rPr>
              <w:t xml:space="preserve"> (в случае наличия оснований для отклонения заявки, поданной Заявителем);</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рассматривает и оценивает заявки, допущенные к участию в конкурсном отборе</w:t>
            </w:r>
            <w:r>
              <w:rPr>
                <w:rFonts w:ascii="Times New Roman" w:eastAsia="Calibri" w:hAnsi="Times New Roman"/>
                <w:color w:val="000000"/>
                <w:sz w:val="28"/>
                <w:szCs w:val="28"/>
              </w:rPr>
              <w:t>,</w:t>
            </w:r>
            <w:r w:rsidR="00CB62B3" w:rsidRPr="00CB62B3">
              <w:rPr>
                <w:rFonts w:ascii="Times New Roman" w:eastAsia="Calibri" w:hAnsi="Times New Roman"/>
                <w:color w:val="000000"/>
                <w:sz w:val="28"/>
                <w:szCs w:val="28"/>
              </w:rPr>
              <w:t xml:space="preserve"> в порядке, предусмотренном пунктами 16, 17 настоящего Порядка, на основании </w:t>
            </w:r>
            <w:hyperlink r:id="rId29" w:history="1">
              <w:r w:rsidR="00CB62B3" w:rsidRPr="00CB62B3">
                <w:rPr>
                  <w:rFonts w:ascii="Times New Roman" w:eastAsia="Calibri" w:hAnsi="Times New Roman"/>
                  <w:color w:val="000000"/>
                  <w:sz w:val="28"/>
                  <w:szCs w:val="28"/>
                </w:rPr>
                <w:t>критериев</w:t>
              </w:r>
            </w:hyperlink>
            <w:r w:rsidR="00CB62B3" w:rsidRPr="00CB62B3">
              <w:rPr>
                <w:rFonts w:ascii="Times New Roman" w:eastAsia="Calibri" w:hAnsi="Times New Roman"/>
                <w:color w:val="000000"/>
                <w:sz w:val="28"/>
                <w:szCs w:val="28"/>
              </w:rPr>
              <w:t xml:space="preserve"> оценки заявок, показателей критериев оценки Заявок, определенных в приложении № 4 к настоящему Порядку;</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составляет рейтинговую таблицу Заявителей в соответствии с пунктом 17 настоящего Порядка;</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 xml:space="preserve">определяет победителей конкурсного отбора и количество получателей </w:t>
            </w:r>
            <w:proofErr w:type="gramStart"/>
            <w:r w:rsidR="00CB62B3" w:rsidRPr="00CB62B3">
              <w:rPr>
                <w:rFonts w:ascii="Times New Roman" w:eastAsia="Calibri" w:hAnsi="Times New Roman"/>
                <w:color w:val="000000"/>
                <w:sz w:val="28"/>
                <w:szCs w:val="28"/>
              </w:rPr>
              <w:t>субсидии</w:t>
            </w:r>
            <w:proofErr w:type="gramEnd"/>
            <w:r w:rsidR="00CB62B3" w:rsidRPr="00CB62B3">
              <w:rPr>
                <w:rFonts w:ascii="Times New Roman" w:eastAsia="Calibri" w:hAnsi="Times New Roman"/>
                <w:color w:val="000000"/>
                <w:sz w:val="28"/>
                <w:szCs w:val="28"/>
              </w:rPr>
              <w:t xml:space="preserve"> и размер предоставляемой им субсидии с учетом требований, установленных пунктом 6 настоящего Порядка.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Заявка признается надлежащей, если соответствует требованиям, указанным в объявлении</w:t>
            </w:r>
            <w:r w:rsidR="00EE46E4">
              <w:rPr>
                <w:rFonts w:ascii="Times New Roman" w:eastAsia="Calibri" w:hAnsi="Times New Roman"/>
                <w:color w:val="000000"/>
                <w:sz w:val="28"/>
                <w:szCs w:val="28"/>
              </w:rPr>
              <w:t>,</w:t>
            </w:r>
            <w:r w:rsidRPr="00CB62B3">
              <w:rPr>
                <w:rFonts w:ascii="Times New Roman" w:eastAsia="Calibri" w:hAnsi="Times New Roman"/>
                <w:color w:val="000000"/>
                <w:sz w:val="28"/>
                <w:szCs w:val="28"/>
              </w:rPr>
              <w:t xml:space="preserve"> и при отсутствии оснований для отклонения заявки.</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Заявка отклоняется в случае наличия оснований для отклонения заявки, предусмотренных абзацами десятым – шестнадцатым настоящего подпункта.</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На стадии рассмотрения заявки основаниями для отклонения заявки являются:</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 xml:space="preserve">несоответствие </w:t>
            </w:r>
            <w:proofErr w:type="gramStart"/>
            <w:r w:rsidR="00CB62B3" w:rsidRPr="00CB62B3">
              <w:rPr>
                <w:rFonts w:ascii="Times New Roman" w:eastAsia="Calibri" w:hAnsi="Times New Roman"/>
                <w:color w:val="000000"/>
                <w:sz w:val="28"/>
                <w:szCs w:val="28"/>
              </w:rPr>
              <w:t>Заявителя</w:t>
            </w:r>
            <w:proofErr w:type="gramEnd"/>
            <w:r w:rsidR="00CB62B3" w:rsidRPr="00CB62B3">
              <w:rPr>
                <w:rFonts w:ascii="Times New Roman" w:eastAsia="Calibri" w:hAnsi="Times New Roman"/>
                <w:color w:val="000000"/>
                <w:sz w:val="28"/>
                <w:szCs w:val="28"/>
              </w:rPr>
              <w:t xml:space="preserve"> условиям предоставления субсидии, включая требования к Заявителям, указанным в объявлении (</w:t>
            </w:r>
            <w:r w:rsidR="00CB62B3" w:rsidRPr="00CB62B3">
              <w:rPr>
                <w:rFonts w:ascii="Times New Roman" w:hAnsi="Times New Roman"/>
                <w:color w:val="000000"/>
                <w:sz w:val="28"/>
                <w:szCs w:val="28"/>
              </w:rPr>
              <w:t xml:space="preserve">за исключением условий, предусмотренных </w:t>
            </w:r>
            <w:hyperlink w:anchor="P794">
              <w:r w:rsidR="00CB62B3" w:rsidRPr="00CB62B3">
                <w:rPr>
                  <w:rFonts w:ascii="Times New Roman" w:hAnsi="Times New Roman"/>
                  <w:color w:val="000000"/>
                  <w:sz w:val="28"/>
                  <w:szCs w:val="28"/>
                </w:rPr>
                <w:t>подпунктами 4</w:t>
              </w:r>
            </w:hyperlink>
            <w:r w:rsidR="00CB62B3" w:rsidRPr="00CB62B3">
              <w:rPr>
                <w:rFonts w:ascii="Times New Roman" w:hAnsi="Times New Roman"/>
                <w:color w:val="000000"/>
                <w:sz w:val="28"/>
                <w:szCs w:val="28"/>
              </w:rPr>
              <w:t xml:space="preserve">, </w:t>
            </w:r>
            <w:hyperlink w:anchor="P800">
              <w:r w:rsidR="00CB62B3" w:rsidRPr="00CB62B3">
                <w:rPr>
                  <w:rFonts w:ascii="Times New Roman" w:hAnsi="Times New Roman"/>
                  <w:color w:val="000000"/>
                  <w:sz w:val="28"/>
                  <w:szCs w:val="28"/>
                </w:rPr>
                <w:t>7 пункта 4</w:t>
              </w:r>
            </w:hyperlink>
            <w:r w:rsidR="00CB62B3" w:rsidRPr="00CB62B3">
              <w:rPr>
                <w:rFonts w:ascii="Times New Roman" w:hAnsi="Times New Roman"/>
                <w:color w:val="000000"/>
                <w:sz w:val="28"/>
                <w:szCs w:val="28"/>
              </w:rPr>
              <w:t xml:space="preserve"> настоящего Порядка</w:t>
            </w:r>
            <w:r w:rsidR="00CB62B3" w:rsidRPr="00CB62B3">
              <w:rPr>
                <w:rFonts w:ascii="Times New Roman" w:eastAsia="Calibri"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lastRenderedPageBreak/>
              <w:t>- непредставление (представление не в полном объеме) документов, указанных в объявлении, за исключением документов, представляемых в соответствии с абзацем третьим подпункта 5 пункта 8 настоящего Порядка;</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Pr>
                <w:rFonts w:ascii="Times New Roman" w:eastAsia="Calibri" w:hAnsi="Times New Roman"/>
                <w:color w:val="000000"/>
                <w:sz w:val="28"/>
                <w:szCs w:val="28"/>
              </w:rPr>
              <w:t>- </w:t>
            </w:r>
            <w:r w:rsidR="00CB62B3" w:rsidRPr="00CB62B3">
              <w:rPr>
                <w:rFonts w:ascii="Times New Roman" w:eastAsia="Calibri" w:hAnsi="Times New Roman"/>
                <w:color w:val="000000"/>
                <w:sz w:val="28"/>
                <w:szCs w:val="28"/>
              </w:rPr>
              <w:t>несоответствие представленных документов и (или) заявки требованиям, установленным в объявлении;</w:t>
            </w:r>
          </w:p>
          <w:p w:rsidR="00CB62B3" w:rsidRPr="00CB62B3" w:rsidRDefault="00EE46E4" w:rsidP="00CB62B3">
            <w:pPr>
              <w:autoSpaceDE w:val="0"/>
              <w:autoSpaceDN w:val="0"/>
              <w:adjustRightInd w:val="0"/>
              <w:ind w:firstLine="709"/>
              <w:contextualSpacing/>
              <w:jc w:val="both"/>
              <w:rPr>
                <w:rFonts w:ascii="Times New Roman" w:eastAsia="Calibri" w:hAnsi="Times New Roman"/>
                <w:color w:val="000000"/>
                <w:sz w:val="28"/>
                <w:szCs w:val="28"/>
              </w:rPr>
            </w:pPr>
            <w:r w:rsidRPr="00EE46E4">
              <w:rPr>
                <w:rFonts w:ascii="Times New Roman" w:eastAsia="Calibri" w:hAnsi="Times New Roman"/>
                <w:color w:val="000000"/>
                <w:spacing w:val="-4"/>
                <w:sz w:val="28"/>
                <w:szCs w:val="28"/>
              </w:rPr>
              <w:t>- </w:t>
            </w:r>
            <w:r w:rsidR="00CB62B3" w:rsidRPr="00EE46E4">
              <w:rPr>
                <w:rFonts w:ascii="Times New Roman" w:eastAsia="Calibri" w:hAnsi="Times New Roman"/>
                <w:color w:val="000000"/>
                <w:spacing w:val="-4"/>
                <w:sz w:val="28"/>
                <w:szCs w:val="28"/>
              </w:rPr>
              <w:t>недостоверность информации, содержащейся в документах,</w:t>
            </w:r>
            <w:r>
              <w:rPr>
                <w:rFonts w:ascii="Times New Roman" w:eastAsia="Calibri" w:hAnsi="Times New Roman"/>
                <w:color w:val="000000"/>
                <w:spacing w:val="-4"/>
                <w:sz w:val="28"/>
                <w:szCs w:val="28"/>
              </w:rPr>
              <w:t xml:space="preserve"> </w:t>
            </w:r>
            <w:r w:rsidR="00CB62B3" w:rsidRPr="00EE46E4">
              <w:rPr>
                <w:rFonts w:ascii="Times New Roman" w:eastAsia="Calibri" w:hAnsi="Times New Roman"/>
                <w:color w:val="000000"/>
                <w:spacing w:val="-4"/>
                <w:sz w:val="28"/>
                <w:szCs w:val="28"/>
              </w:rPr>
              <w:t>представленных</w:t>
            </w:r>
            <w:r w:rsidR="00CB62B3" w:rsidRPr="00CB62B3">
              <w:rPr>
                <w:rFonts w:ascii="Times New Roman" w:eastAsia="Calibri" w:hAnsi="Times New Roman"/>
                <w:color w:val="000000"/>
                <w:sz w:val="28"/>
                <w:szCs w:val="28"/>
              </w:rPr>
              <w:t xml:space="preserve"> в составе заявки;</w:t>
            </w:r>
          </w:p>
          <w:p w:rsidR="00CB62B3" w:rsidRPr="00CB62B3" w:rsidRDefault="00CB62B3" w:rsidP="00CB62B3">
            <w:pPr>
              <w:autoSpaceDE w:val="0"/>
              <w:autoSpaceDN w:val="0"/>
              <w:adjustRightInd w:val="0"/>
              <w:ind w:firstLine="709"/>
              <w:contextualSpacing/>
              <w:jc w:val="both"/>
              <w:rPr>
                <w:rFonts w:ascii="Times New Roman" w:eastAsia="Calibri" w:hAnsi="Times New Roman"/>
                <w:color w:val="000000"/>
                <w:sz w:val="28"/>
                <w:szCs w:val="28"/>
              </w:rPr>
            </w:pPr>
            <w:r w:rsidRPr="00CB62B3">
              <w:rPr>
                <w:rFonts w:ascii="Times New Roman" w:eastAsia="Calibri" w:hAnsi="Times New Roman"/>
                <w:color w:val="000000"/>
                <w:sz w:val="28"/>
                <w:szCs w:val="28"/>
              </w:rPr>
              <w:t>- подача заявки после даты и (или) времени, определенных для подачи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ранее в отношении Заявителя было принято решение об оказании аналогичной поддержки (поддержки, </w:t>
            </w:r>
            <w:proofErr w:type="gramStart"/>
            <w:r w:rsidRPr="00CB62B3">
              <w:rPr>
                <w:rFonts w:ascii="Times New Roman" w:hAnsi="Times New Roman" w:cs="Times New Roman"/>
                <w:color w:val="000000"/>
                <w:sz w:val="28"/>
                <w:szCs w:val="28"/>
              </w:rPr>
              <w:t>условия</w:t>
            </w:r>
            <w:proofErr w:type="gramEnd"/>
            <w:r w:rsidRPr="00CB62B3">
              <w:rPr>
                <w:rFonts w:ascii="Times New Roman" w:hAnsi="Times New Roman" w:cs="Times New Roman"/>
                <w:color w:val="000000"/>
                <w:sz w:val="28"/>
                <w:szCs w:val="28"/>
              </w:rPr>
              <w:t xml:space="preserve"> оказания которой совпадают, включая форму, вид поддержки и цели ее оказания) и сроки ее оказания не истекли;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Протокол рассмотрения заявок формируется на едином </w:t>
            </w:r>
            <w:proofErr w:type="gramStart"/>
            <w:r w:rsidRPr="00CB62B3">
              <w:rPr>
                <w:rFonts w:ascii="Times New Roman" w:hAnsi="Times New Roman" w:cs="Times New Roman"/>
                <w:color w:val="000000"/>
                <w:sz w:val="28"/>
                <w:szCs w:val="28"/>
              </w:rPr>
              <w:t>портале</w:t>
            </w:r>
            <w:proofErr w:type="gramEnd"/>
            <w:r w:rsidRPr="00CB62B3">
              <w:rPr>
                <w:rFonts w:ascii="Times New Roman" w:hAnsi="Times New Roman" w:cs="Times New Roman"/>
                <w:color w:val="000000"/>
                <w:sz w:val="28"/>
                <w:szCs w:val="28"/>
              </w:rPr>
              <w:t xml:space="preserve"> на основании результатов рассмотрения заявок автоматически, подписывается усиленной квалифицированной электронной подписью Министра или 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Внесение изменений в протокол рассмотрения заявок осуществляется не позднее 10 календарных дней со дня </w:t>
            </w:r>
            <w:proofErr w:type="gramStart"/>
            <w:r w:rsidRPr="00CB62B3">
              <w:rPr>
                <w:rFonts w:ascii="Times New Roman" w:hAnsi="Times New Roman" w:cs="Times New Roman"/>
                <w:color w:val="000000"/>
                <w:sz w:val="28"/>
                <w:szCs w:val="28"/>
              </w:rPr>
              <w:t>подписания первой версии протокола рассмотрения заявок</w:t>
            </w:r>
            <w:proofErr w:type="gramEnd"/>
            <w:r w:rsidRPr="00CB62B3">
              <w:rPr>
                <w:rFonts w:ascii="Times New Roman" w:hAnsi="Times New Roman" w:cs="Times New Roman"/>
                <w:color w:val="000000"/>
                <w:sz w:val="28"/>
                <w:szCs w:val="28"/>
              </w:rPr>
              <w:t xml:space="preserve"> путем формирования новой версии указанного протокола в порядке, аналогичном порядку его формирования, установленного настоящим пунктом, с указанием причин внесения изменений.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Министерством осуществляется запрос у Заявителя разъяснения в отношении документов и информации с использованием системы «Электронный бюджет», направляемый при необходимости в равной мере всем Заявителям.</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В запросе Министерством устанавливается срок представления Заявителем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Заявитель формирует и представляет в систему «Электронный бюджет» информацию и документы в сроки, установленные соответствующим запросом.</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 случае если Заявитель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w:t>
            </w:r>
            <w:r w:rsidRPr="00CB62B3">
              <w:rPr>
                <w:rFonts w:ascii="Times New Roman" w:hAnsi="Times New Roman" w:cs="Times New Roman"/>
                <w:color w:val="000000"/>
                <w:sz w:val="28"/>
                <w:szCs w:val="28"/>
              </w:rPr>
              <w:lastRenderedPageBreak/>
              <w:t xml:space="preserve">подведения итогов конкурсного отбора, предусмотренный </w:t>
            </w:r>
            <w:hyperlink w:anchor="P198">
              <w:r w:rsidRPr="00CB62B3">
                <w:rPr>
                  <w:rFonts w:ascii="Times New Roman" w:hAnsi="Times New Roman" w:cs="Times New Roman"/>
                  <w:color w:val="000000"/>
                  <w:sz w:val="28"/>
                  <w:szCs w:val="28"/>
                </w:rPr>
                <w:t>пунктом</w:t>
              </w:r>
            </w:hyperlink>
            <w:r w:rsidRPr="00CB62B3">
              <w:rPr>
                <w:rFonts w:ascii="Times New Roman" w:hAnsi="Times New Roman" w:cs="Times New Roman"/>
                <w:color w:val="000000"/>
                <w:sz w:val="28"/>
                <w:szCs w:val="28"/>
              </w:rPr>
              <w:t xml:space="preserve"> 18 настоящего Порядка</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пункты 14, 15 признать утратившими силу;</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 в пункте 16: </w:t>
            </w:r>
          </w:p>
          <w:p w:rsidR="00CB62B3" w:rsidRPr="00CB62B3" w:rsidRDefault="00CB62B3" w:rsidP="00CB62B3">
            <w:pPr>
              <w:autoSpaceDE w:val="0"/>
              <w:autoSpaceDN w:val="0"/>
              <w:adjustRightInd w:val="0"/>
              <w:ind w:firstLine="709"/>
              <w:jc w:val="both"/>
              <w:rPr>
                <w:rFonts w:ascii="Times New Roman" w:hAnsi="Times New Roman"/>
                <w:color w:val="000000"/>
                <w:sz w:val="28"/>
                <w:szCs w:val="28"/>
              </w:rPr>
            </w:pPr>
            <w:r w:rsidRPr="00CB62B3">
              <w:rPr>
                <w:rFonts w:ascii="Times New Roman" w:hAnsi="Times New Roman"/>
                <w:color w:val="000000"/>
                <w:sz w:val="28"/>
                <w:szCs w:val="28"/>
              </w:rPr>
              <w:t>в абзаце первом после слов «на основании» дополнить словами «показателей критериев оценки заявок, указанных в приложении № 4 к настоящему Порядку, а также»;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дополнить текстом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«Конкурсная комиссия оценивает допущенные к конкурсному отбору заявки путем подсчета общего суммарного количества баллов, присвоенных </w:t>
            </w:r>
            <w:r w:rsidRPr="00EE46E4">
              <w:rPr>
                <w:rFonts w:ascii="Times New Roman" w:hAnsi="Times New Roman" w:cs="Times New Roman"/>
                <w:color w:val="000000"/>
                <w:spacing w:val="-4"/>
                <w:sz w:val="28"/>
                <w:szCs w:val="28"/>
              </w:rPr>
              <w:t>каждому Заявителю, включающего значения каждого из критериев оценки заявок, указанных в абзацах втором</w:t>
            </w:r>
            <w:r w:rsidR="00EE46E4" w:rsidRPr="00EE46E4">
              <w:rPr>
                <w:rFonts w:ascii="Times New Roman" w:hAnsi="Times New Roman" w:cs="Times New Roman"/>
                <w:color w:val="000000"/>
                <w:spacing w:val="-4"/>
                <w:sz w:val="28"/>
                <w:szCs w:val="28"/>
              </w:rPr>
              <w:t> </w:t>
            </w:r>
            <w:r w:rsidRPr="00EE46E4">
              <w:rPr>
                <w:rFonts w:ascii="Times New Roman" w:hAnsi="Times New Roman" w:cs="Times New Roman"/>
                <w:color w:val="000000"/>
                <w:spacing w:val="-4"/>
                <w:sz w:val="28"/>
                <w:szCs w:val="28"/>
              </w:rPr>
              <w:t>-</w:t>
            </w:r>
            <w:r w:rsidR="00EE46E4" w:rsidRPr="00EE46E4">
              <w:rPr>
                <w:rFonts w:ascii="Times New Roman" w:hAnsi="Times New Roman" w:cs="Times New Roman"/>
                <w:color w:val="000000"/>
                <w:spacing w:val="-4"/>
                <w:sz w:val="28"/>
                <w:szCs w:val="28"/>
              </w:rPr>
              <w:t> </w:t>
            </w:r>
            <w:r w:rsidRPr="00EE46E4">
              <w:rPr>
                <w:rFonts w:ascii="Times New Roman" w:hAnsi="Times New Roman" w:cs="Times New Roman"/>
                <w:color w:val="000000"/>
                <w:spacing w:val="-4"/>
                <w:sz w:val="28"/>
                <w:szCs w:val="28"/>
              </w:rPr>
              <w:t>девятом настоящего пункта, показателей критериев</w:t>
            </w:r>
            <w:r w:rsidRPr="00CB62B3">
              <w:rPr>
                <w:rFonts w:ascii="Times New Roman" w:hAnsi="Times New Roman" w:cs="Times New Roman"/>
                <w:color w:val="000000"/>
                <w:sz w:val="28"/>
                <w:szCs w:val="28"/>
              </w:rPr>
              <w:t xml:space="preserve"> оценки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Максимально возможное количество баллов в сумме по всем критериям оценки заявок, пока</w:t>
            </w:r>
            <w:r w:rsidR="00EE46E4">
              <w:rPr>
                <w:rFonts w:ascii="Times New Roman" w:hAnsi="Times New Roman" w:cs="Times New Roman"/>
                <w:color w:val="000000"/>
                <w:sz w:val="28"/>
                <w:szCs w:val="28"/>
              </w:rPr>
              <w:t xml:space="preserve">зателям критериев оценки заявок, </w:t>
            </w:r>
            <w:r w:rsidRPr="00CB62B3">
              <w:rPr>
                <w:rFonts w:ascii="Times New Roman" w:hAnsi="Times New Roman" w:cs="Times New Roman"/>
                <w:color w:val="000000"/>
                <w:sz w:val="28"/>
                <w:szCs w:val="28"/>
              </w:rPr>
              <w:t xml:space="preserve">которое может получить Заявитель, </w:t>
            </w:r>
            <w:r w:rsidR="00EE46E4">
              <w:rPr>
                <w:rFonts w:ascii="Times New Roman" w:hAnsi="Times New Roman" w:cs="Times New Roman"/>
                <w:color w:val="000000"/>
                <w:sz w:val="28"/>
                <w:szCs w:val="28"/>
              </w:rPr>
              <w:t>–</w:t>
            </w:r>
            <w:r w:rsidRPr="00CB62B3">
              <w:rPr>
                <w:rFonts w:ascii="Times New Roman" w:hAnsi="Times New Roman" w:cs="Times New Roman"/>
                <w:color w:val="000000"/>
                <w:sz w:val="28"/>
                <w:szCs w:val="28"/>
              </w:rPr>
              <w:t xml:space="preserve"> 100.»;</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в пункте 17:</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 абзаце втором слова «в </w:t>
            </w:r>
            <w:r w:rsidR="00EE46E4">
              <w:rPr>
                <w:rFonts w:ascii="Times New Roman" w:hAnsi="Times New Roman" w:cs="Times New Roman"/>
                <w:color w:val="000000"/>
                <w:sz w:val="28"/>
                <w:szCs w:val="28"/>
              </w:rPr>
              <w:t>журнале регистрации заявок</w:t>
            </w:r>
            <w:r w:rsidRPr="00CB62B3">
              <w:rPr>
                <w:rFonts w:ascii="Times New Roman" w:hAnsi="Times New Roman" w:cs="Times New Roman"/>
                <w:color w:val="000000"/>
                <w:sz w:val="28"/>
                <w:szCs w:val="28"/>
              </w:rPr>
              <w:t>» заменить словами «заявок</w:t>
            </w:r>
            <w:r w:rsidR="00EE46E4">
              <w:rPr>
                <w:rFonts w:ascii="Times New Roman" w:hAnsi="Times New Roman" w:cs="Times New Roman"/>
                <w:color w:val="000000"/>
                <w:sz w:val="28"/>
                <w:szCs w:val="28"/>
              </w:rPr>
              <w:t xml:space="preserve"> в системе «Электронный бюджет</w:t>
            </w:r>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абзац десятый заменить текстом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«В случае признания конкурсного отбора несостоявшимся Министерством на едином портале размещается информация о признании конкурсного отбора несостоявшимся с указанием причины признания конкурсного отбора несостоявшимся и в течение 30 календарных дней, следующих за днем признания конкурсного отбора несостоявшимся, но не позднее 15 октября текущего календарного года принимается решение о проведении нового конкурсного отбора.</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Размещение Министерством объявления об отмене проведения конкурсного отбора на едином портале допускается не позднее, чем за один рабочий день до даты окончания срока подачи заявок Заявителями.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лица), размещается на едином портале и содержит информацию о причинах отмены конкурсного отбора.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Заявители, подавшие заявки, информируются об отмене проведения конкурсного отбора в системе «Электронный бюджет».</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Конкурсный отбор считается отмененным со дня размещения объявления о его отмене на едином портале.</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После окончания срока отмены проведения конкурсного отбора и до заключения Соглашения с победителем (победителями) конкурсного отбора Министерство может отменить конкурсный отбор только в случае </w:t>
            </w:r>
            <w:r w:rsidRPr="00EE46E4">
              <w:rPr>
                <w:rFonts w:ascii="Times New Roman" w:hAnsi="Times New Roman" w:cs="Times New Roman"/>
                <w:color w:val="000000"/>
                <w:spacing w:val="-4"/>
                <w:sz w:val="28"/>
                <w:szCs w:val="28"/>
              </w:rPr>
              <w:t xml:space="preserve">возникновения обстоятельств непреодолимой силы в соответствии с </w:t>
            </w:r>
            <w:hyperlink r:id="rId30">
              <w:r w:rsidRPr="00EE46E4">
                <w:rPr>
                  <w:rFonts w:ascii="Times New Roman" w:hAnsi="Times New Roman" w:cs="Times New Roman"/>
                  <w:color w:val="000000"/>
                  <w:spacing w:val="-4"/>
                  <w:sz w:val="28"/>
                  <w:szCs w:val="28"/>
                </w:rPr>
                <w:t>пунктом 3 статьи 401</w:t>
              </w:r>
            </w:hyperlink>
            <w:r w:rsidRPr="00CB62B3">
              <w:rPr>
                <w:rFonts w:ascii="Times New Roman" w:hAnsi="Times New Roman" w:cs="Times New Roman"/>
                <w:color w:val="000000"/>
                <w:sz w:val="28"/>
                <w:szCs w:val="28"/>
              </w:rPr>
              <w:t xml:space="preserve"> Гражданского кодекса Российской Федерации</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lastRenderedPageBreak/>
              <w:t>- пункт 18 изложить в следующей редакции:</w:t>
            </w:r>
          </w:p>
          <w:p w:rsidR="00CB62B3" w:rsidRPr="00CB62B3" w:rsidRDefault="00CB62B3" w:rsidP="00CB62B3">
            <w:pPr>
              <w:pStyle w:val="ConsPlusNormal"/>
              <w:ind w:firstLine="709"/>
              <w:contextualSpacing/>
              <w:jc w:val="both"/>
              <w:rPr>
                <w:rFonts w:ascii="Times New Roman" w:hAnsi="Times New Roman" w:cs="Times New Roman"/>
                <w:strike/>
                <w:color w:val="000000"/>
                <w:sz w:val="28"/>
                <w:szCs w:val="28"/>
              </w:rPr>
            </w:pPr>
            <w:r w:rsidRPr="00CB62B3">
              <w:rPr>
                <w:rFonts w:ascii="Times New Roman" w:hAnsi="Times New Roman" w:cs="Times New Roman"/>
                <w:color w:val="000000"/>
                <w:sz w:val="28"/>
                <w:szCs w:val="28"/>
              </w:rPr>
              <w:t>«18. Решение конкурсной комиссии о допуске либо отказе в допуске к конкурсному отбору, об определении победителей конкурсного отбора и размера предоставляемой им субсидии оформляется протоколом подведения итогов конкурсного отбора.</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Протокол подведения итогов конкурсного отбора формируется на едином </w:t>
            </w:r>
            <w:proofErr w:type="gramStart"/>
            <w:r w:rsidRPr="00CB62B3">
              <w:rPr>
                <w:rFonts w:ascii="Times New Roman" w:hAnsi="Times New Roman" w:cs="Times New Roman"/>
                <w:color w:val="000000"/>
                <w:sz w:val="28"/>
                <w:szCs w:val="28"/>
              </w:rPr>
              <w:t>портале</w:t>
            </w:r>
            <w:proofErr w:type="gramEnd"/>
            <w:r w:rsidRPr="00CB62B3">
              <w:rPr>
                <w:rFonts w:ascii="Times New Roman" w:hAnsi="Times New Roman" w:cs="Times New Roman"/>
                <w:color w:val="000000"/>
                <w:sz w:val="28"/>
                <w:szCs w:val="28"/>
              </w:rPr>
              <w:t xml:space="preserve"> на основании результатов определения победителей конкурсного отбора автоматически и подписывается усиленной квалифицированной электронной подписью </w:t>
            </w:r>
            <w:r w:rsidRPr="00CB62B3">
              <w:rPr>
                <w:rFonts w:ascii="Times New Roman" w:hAnsi="Times New Roman" w:cs="Times New Roman"/>
                <w:sz w:val="28"/>
                <w:szCs w:val="28"/>
              </w:rPr>
              <w:t>Министра или уполномоченного им лица</w:t>
            </w:r>
            <w:r w:rsidRPr="00CB62B3">
              <w:rPr>
                <w:rFonts w:ascii="Times New Roman" w:hAnsi="Times New Roman" w:cs="Times New Roman"/>
                <w:color w:val="000000"/>
                <w:sz w:val="28"/>
                <w:szCs w:val="28"/>
              </w:rPr>
              <w:t xml:space="preserve"> в системе «Электронный бюджет», а также размещается на едином портале не позднее 1-го рабочего дня, следующего за днем его подписания.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Протокол подведения итогов конкурсного отбора содержит следующую информацию:</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время и место проведения рассмотрения заявок;</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дата, время и место оценки заявок, поданных Заявителями;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Заявителях, заявки которых были рассмотрены;</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информация о Заявителях, заявки которых были отклонены, с указанием причин их отклонения, в том числе положений объявления, которым не соответствуют такие заявки;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последовательность оценки заявок Заявителей, присвоенные заявкам значения по каждому из предусмотренных критериев оценки заявок, показателю критериев оценки заявок, принятое на основании результатов оценки заявок решение о присвоении таким заявкам порядковых номеров;</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eastAsia="Calibri" w:hAnsi="Times New Roman" w:cs="Times New Roman"/>
                <w:sz w:val="28"/>
                <w:szCs w:val="28"/>
              </w:rPr>
              <w:t>наименование победителей конкурсного отбора, с которыми заключается Соглашение, и размер предоставляемой им субсидии.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xml:space="preserve">Внесение изменений в протокол подведения итогов конкурсного отбора осуществляется не позднее 10 календарных дней со дня </w:t>
            </w:r>
            <w:proofErr w:type="gramStart"/>
            <w:r w:rsidRPr="00CB62B3">
              <w:rPr>
                <w:rFonts w:ascii="Times New Roman" w:hAnsi="Times New Roman" w:cs="Times New Roman"/>
                <w:color w:val="000000"/>
                <w:sz w:val="28"/>
                <w:szCs w:val="28"/>
              </w:rPr>
              <w:t>подписания первой версии протокола подведения итогов конкурсного отбора</w:t>
            </w:r>
            <w:proofErr w:type="gramEnd"/>
            <w:r w:rsidRPr="00CB62B3">
              <w:rPr>
                <w:rFonts w:ascii="Times New Roman" w:hAnsi="Times New Roman" w:cs="Times New Roman"/>
                <w:color w:val="000000"/>
                <w:sz w:val="28"/>
                <w:szCs w:val="28"/>
              </w:rPr>
              <w:t xml:space="preserve"> путем формирования новой версии указанного протокола с указанием причин внесения изменений.»;</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пункт 19 признать утратившим силу;</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 в пункте 20:</w:t>
            </w:r>
          </w:p>
          <w:p w:rsidR="00CB62B3" w:rsidRPr="00CB62B3" w:rsidRDefault="00CB62B3" w:rsidP="00CB62B3">
            <w:pPr>
              <w:pStyle w:val="ConsPlusNormal"/>
              <w:ind w:firstLine="709"/>
              <w:contextualSpacing/>
              <w:jc w:val="both"/>
              <w:rPr>
                <w:rFonts w:ascii="Times New Roman" w:hAnsi="Times New Roman" w:cs="Times New Roman"/>
                <w:sz w:val="28"/>
                <w:szCs w:val="28"/>
              </w:rPr>
            </w:pPr>
            <w:r w:rsidRPr="00CB62B3">
              <w:rPr>
                <w:rFonts w:ascii="Times New Roman" w:hAnsi="Times New Roman" w:cs="Times New Roman"/>
                <w:sz w:val="28"/>
                <w:szCs w:val="28"/>
              </w:rPr>
              <w:t>абзацы первый, второй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«20. Министерство в течение 10 календарных дней со дня </w:t>
            </w:r>
            <w:proofErr w:type="gramStart"/>
            <w:r w:rsidRPr="00CB62B3">
              <w:rPr>
                <w:rFonts w:ascii="Times New Roman" w:hAnsi="Times New Roman"/>
                <w:color w:val="000000"/>
                <w:sz w:val="28"/>
                <w:szCs w:val="28"/>
              </w:rPr>
              <w:t>подписания последней версии протокола подведения итогов конкурсного отбора</w:t>
            </w:r>
            <w:proofErr w:type="gramEnd"/>
            <w:r w:rsidRPr="00CB62B3">
              <w:rPr>
                <w:rFonts w:ascii="Times New Roman" w:hAnsi="Times New Roman"/>
                <w:color w:val="000000"/>
                <w:sz w:val="28"/>
                <w:szCs w:val="28"/>
              </w:rPr>
              <w:t xml:space="preserve"> заключает с победителем конкурсного отбора (далее </w:t>
            </w:r>
            <w:r w:rsidR="00EE46E4">
              <w:rPr>
                <w:rFonts w:ascii="Times New Roman" w:hAnsi="Times New Roman"/>
                <w:color w:val="000000"/>
                <w:sz w:val="28"/>
                <w:szCs w:val="28"/>
              </w:rPr>
              <w:t>–</w:t>
            </w:r>
            <w:r w:rsidRPr="00CB62B3">
              <w:rPr>
                <w:rFonts w:ascii="Times New Roman" w:hAnsi="Times New Roman"/>
                <w:color w:val="000000"/>
                <w:sz w:val="28"/>
                <w:szCs w:val="28"/>
              </w:rPr>
              <w:t xml:space="preserve"> получатель субсидии) Соглашение.</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Получатель субсидии признается уклонившимся от заключения Соглашения в случае, если получатель субсидии не подписал Соглашение в течение срока, указанного в абзаце первом настоящего пункта, и не направил возражения по проекту Соглашения.</w:t>
            </w:r>
          </w:p>
          <w:p w:rsidR="00CB62B3" w:rsidRPr="00CB62B3" w:rsidRDefault="00CB62B3" w:rsidP="00CB62B3">
            <w:pPr>
              <w:pStyle w:val="ConsPlusNormal"/>
              <w:ind w:firstLine="709"/>
              <w:contextualSpacing/>
              <w:jc w:val="both"/>
              <w:rPr>
                <w:rFonts w:ascii="Times New Roman" w:eastAsia="Calibri" w:hAnsi="Times New Roman" w:cs="Times New Roman"/>
                <w:color w:val="000000"/>
                <w:sz w:val="28"/>
                <w:szCs w:val="28"/>
                <w:lang w:eastAsia="en-US"/>
              </w:rPr>
            </w:pPr>
            <w:r w:rsidRPr="00CB62B3">
              <w:rPr>
                <w:rFonts w:ascii="Times New Roman" w:eastAsia="Calibri" w:hAnsi="Times New Roman" w:cs="Times New Roman"/>
                <w:color w:val="000000"/>
                <w:sz w:val="28"/>
                <w:szCs w:val="28"/>
                <w:lang w:eastAsia="en-US"/>
              </w:rPr>
              <w:t>В течение 2 рабочих дней после срока, установленного абзацем первым настоящего пункта, Министерство направляет такому получателю субсидии уведомление о признании его уклонившимся от заключения Соглашения.</w:t>
            </w:r>
          </w:p>
          <w:p w:rsidR="00CB62B3" w:rsidRPr="00CB62B3" w:rsidRDefault="00CB62B3" w:rsidP="00CB62B3">
            <w:pPr>
              <w:autoSpaceDE w:val="0"/>
              <w:autoSpaceDN w:val="0"/>
              <w:adjustRightInd w:val="0"/>
              <w:ind w:firstLine="709"/>
              <w:contextualSpacing/>
              <w:jc w:val="both"/>
              <w:rPr>
                <w:rFonts w:ascii="Times New Roman" w:eastAsia="Calibri" w:hAnsi="Times New Roman"/>
                <w:sz w:val="28"/>
                <w:szCs w:val="28"/>
              </w:rPr>
            </w:pPr>
            <w:r w:rsidRPr="00CB62B3">
              <w:rPr>
                <w:rFonts w:ascii="Times New Roman" w:eastAsia="Calibri" w:hAnsi="Times New Roman"/>
                <w:sz w:val="28"/>
                <w:szCs w:val="28"/>
              </w:rPr>
              <w:t xml:space="preserve">Министерство отказывается от предоставления субсидии и </w:t>
            </w:r>
            <w:r w:rsidRPr="00CB62B3">
              <w:rPr>
                <w:rFonts w:ascii="Times New Roman" w:eastAsia="Calibri" w:hAnsi="Times New Roman"/>
                <w:sz w:val="28"/>
                <w:szCs w:val="28"/>
              </w:rPr>
              <w:lastRenderedPageBreak/>
              <w:t xml:space="preserve">последующего заключения Соглашения с получателем </w:t>
            </w:r>
            <w:proofErr w:type="gramStart"/>
            <w:r w:rsidRPr="00CB62B3">
              <w:rPr>
                <w:rFonts w:ascii="Times New Roman" w:eastAsia="Calibri" w:hAnsi="Times New Roman"/>
                <w:sz w:val="28"/>
                <w:szCs w:val="28"/>
              </w:rPr>
              <w:t>субсидии</w:t>
            </w:r>
            <w:proofErr w:type="gramEnd"/>
            <w:r w:rsidRPr="00CB62B3">
              <w:rPr>
                <w:rFonts w:ascii="Times New Roman" w:eastAsia="Calibri" w:hAnsi="Times New Roman"/>
                <w:sz w:val="28"/>
                <w:szCs w:val="28"/>
              </w:rPr>
              <w:t xml:space="preserve"> в случае несоответствия представленных им документов требованиям, указанным в объявлении, или непредставления (представления не в полном объеме) данных документов в соответствии с настоящим Порядком, а также при установлении факта недостоверности представленной получателем субсидии информации.</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В случае отказа от предоставления субсидии и последующего заключения Соглашения Министерство в течение 3 рабочих дней уведомляет получателя субсидии о принятом решении посредством направления получателю субсидии по электронной почте, указанной в заявке, соответствующего уведомления с указанием причин отказа.</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При наличии технической возможности направление уведомлений, предусмотренных настоящим пунктом, осуществляется в системе «Электронный бюджет»</w:t>
            </w:r>
            <w:proofErr w:type="gramStart"/>
            <w:r w:rsidRPr="00CB62B3">
              <w:rPr>
                <w:rFonts w:ascii="Times New Roman" w:eastAsia="Calibri" w:hAnsi="Times New Roman"/>
                <w:sz w:val="28"/>
                <w:szCs w:val="28"/>
              </w:rPr>
              <w:t>.</w:t>
            </w:r>
            <w:r w:rsidRPr="00CB62B3">
              <w:rPr>
                <w:rFonts w:ascii="Times New Roman" w:hAnsi="Times New Roman"/>
                <w:color w:val="000000"/>
                <w:sz w:val="28"/>
                <w:szCs w:val="28"/>
              </w:rPr>
              <w:t>»</w:t>
            </w:r>
            <w:proofErr w:type="gramEnd"/>
            <w:r w:rsidRPr="00CB62B3">
              <w:rPr>
                <w:rFonts w:ascii="Times New Roman" w:hAnsi="Times New Roman"/>
                <w:color w:val="000000"/>
                <w:sz w:val="28"/>
                <w:szCs w:val="28"/>
              </w:rPr>
              <w:t>;</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абзац пятый заменить текстом следующего содержания:</w:t>
            </w:r>
          </w:p>
          <w:p w:rsidR="00CB62B3" w:rsidRPr="00CB62B3" w:rsidRDefault="00CB62B3" w:rsidP="00CB62B3">
            <w:pPr>
              <w:autoSpaceDE w:val="0"/>
              <w:autoSpaceDN w:val="0"/>
              <w:adjustRightInd w:val="0"/>
              <w:ind w:firstLine="709"/>
              <w:contextualSpacing/>
              <w:jc w:val="both"/>
              <w:rPr>
                <w:rFonts w:ascii="Times New Roman" w:eastAsia="Calibri" w:hAnsi="Times New Roman"/>
                <w:sz w:val="28"/>
                <w:szCs w:val="28"/>
              </w:rPr>
            </w:pPr>
            <w:proofErr w:type="gramStart"/>
            <w:r w:rsidRPr="00CB62B3">
              <w:rPr>
                <w:rFonts w:ascii="Times New Roman" w:hAnsi="Times New Roman"/>
                <w:color w:val="000000"/>
                <w:sz w:val="28"/>
                <w:szCs w:val="28"/>
              </w:rPr>
              <w:t>«</w:t>
            </w:r>
            <w:r w:rsidRPr="00CB62B3">
              <w:rPr>
                <w:rFonts w:ascii="Times New Roman" w:eastAsia="Calibri" w:hAnsi="Times New Roman"/>
                <w:color w:val="000000"/>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1" w:history="1">
              <w:r w:rsidRPr="00CB62B3">
                <w:rPr>
                  <w:rFonts w:ascii="Times New Roman" w:eastAsia="Calibri" w:hAnsi="Times New Roman"/>
                  <w:color w:val="000000"/>
                  <w:sz w:val="28"/>
                  <w:szCs w:val="28"/>
                </w:rPr>
                <w:t>абзацем вторым пункта 5 статьи 23</w:t>
              </w:r>
            </w:hyperlink>
            <w:r w:rsidRPr="00CB62B3">
              <w:rPr>
                <w:rFonts w:ascii="Times New Roman" w:eastAsia="Calibri" w:hAnsi="Times New Roman"/>
                <w:color w:val="000000"/>
                <w:sz w:val="28"/>
                <w:szCs w:val="28"/>
              </w:rPr>
              <w:t xml:space="preserve"> Гражданского кодекса Российской Федерации, передающего свои права другому гражданину в соответствии со </w:t>
            </w:r>
            <w:hyperlink r:id="rId32" w:history="1">
              <w:r w:rsidRPr="00CB62B3">
                <w:rPr>
                  <w:rFonts w:ascii="Times New Roman" w:eastAsia="Calibri" w:hAnsi="Times New Roman"/>
                  <w:color w:val="000000"/>
                  <w:sz w:val="28"/>
                  <w:szCs w:val="28"/>
                </w:rPr>
                <w:t>статьей 18</w:t>
              </w:r>
            </w:hyperlink>
            <w:r w:rsidRPr="00CB62B3">
              <w:rPr>
                <w:rFonts w:ascii="Times New Roman" w:eastAsia="Calibri" w:hAnsi="Times New Roman"/>
                <w:color w:val="000000"/>
                <w:sz w:val="28"/>
                <w:szCs w:val="28"/>
              </w:rPr>
              <w:t xml:space="preserve"> Федерального закона «О крестьянском (фермерском) хозяйстве», в</w:t>
            </w:r>
            <w:r w:rsidRPr="00CB62B3">
              <w:rPr>
                <w:rFonts w:ascii="Times New Roman" w:eastAsia="Calibri" w:hAnsi="Times New Roman"/>
                <w:sz w:val="28"/>
                <w:szCs w:val="28"/>
              </w:rPr>
              <w:t xml:space="preserve"> Соглашение вносятся изменения путем заключения дополнительного соглашения к Соглашению в части перемены лица в</w:t>
            </w:r>
            <w:proofErr w:type="gramEnd"/>
            <w:r w:rsidRPr="00CB62B3">
              <w:rPr>
                <w:rFonts w:ascii="Times New Roman" w:eastAsia="Calibri" w:hAnsi="Times New Roman"/>
                <w:sz w:val="28"/>
                <w:szCs w:val="28"/>
              </w:rPr>
              <w:t xml:space="preserve"> </w:t>
            </w:r>
            <w:proofErr w:type="gramStart"/>
            <w:r w:rsidRPr="00CB62B3">
              <w:rPr>
                <w:rFonts w:ascii="Times New Roman" w:eastAsia="Calibri" w:hAnsi="Times New Roman"/>
                <w:sz w:val="28"/>
                <w:szCs w:val="28"/>
              </w:rPr>
              <w:t>обязательстве</w:t>
            </w:r>
            <w:proofErr w:type="gramEnd"/>
            <w:r w:rsidRPr="00CB62B3">
              <w:rPr>
                <w:rFonts w:ascii="Times New Roman" w:eastAsia="Calibri" w:hAnsi="Times New Roman"/>
                <w:sz w:val="28"/>
                <w:szCs w:val="28"/>
              </w:rPr>
              <w:t xml:space="preserve"> с указанием стороны в Соглашении иного лица, являющегося правопреемником.</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proofErr w:type="gramStart"/>
            <w:r w:rsidRPr="00CB62B3">
              <w:rPr>
                <w:rFonts w:ascii="Times New Roman" w:eastAsia="Calibri" w:hAnsi="Times New Roman"/>
                <w:sz w:val="28"/>
                <w:szCs w:val="28"/>
              </w:rPr>
              <w:t>При реорганизации получателя субсидии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r w:rsidRPr="00CB62B3">
              <w:rPr>
                <w:rFonts w:ascii="Times New Roman" w:hAnsi="Times New Roman"/>
                <w:color w:val="000000"/>
                <w:sz w:val="28"/>
                <w:szCs w:val="28"/>
              </w:rPr>
              <w:t xml:space="preserve">;  </w:t>
            </w:r>
            <w:proofErr w:type="gramEnd"/>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 абзац первый пункта 21 изложить в следующей редакции: </w:t>
            </w:r>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xml:space="preserve">«21. </w:t>
            </w:r>
            <w:r w:rsidRPr="00CB62B3">
              <w:rPr>
                <w:rFonts w:ascii="Times New Roman" w:hAnsi="Times New Roman"/>
                <w:sz w:val="28"/>
                <w:szCs w:val="28"/>
              </w:rPr>
              <w:t>Результат предоставления субсидии – обеспечено оказание мер государственной поддержки субъектам малого и среднего предпринимательства, осуществляющим деятельность в сфере народных художественных промыслов и ремесел</w:t>
            </w:r>
            <w:proofErr w:type="gramStart"/>
            <w:r w:rsidRPr="00CB62B3">
              <w:rPr>
                <w:rFonts w:ascii="Times New Roman" w:hAnsi="Times New Roman"/>
                <w:sz w:val="28"/>
                <w:szCs w:val="28"/>
              </w:rPr>
              <w:t>.</w:t>
            </w:r>
            <w:r w:rsidRPr="00CB62B3">
              <w:rPr>
                <w:rFonts w:ascii="Times New Roman" w:hAnsi="Times New Roman"/>
                <w:color w:val="000000"/>
                <w:sz w:val="28"/>
                <w:szCs w:val="28"/>
              </w:rPr>
              <w:t>»;</w:t>
            </w:r>
            <w:proofErr w:type="gramEnd"/>
          </w:p>
          <w:p w:rsidR="00CB62B3" w:rsidRPr="00CB62B3" w:rsidRDefault="00CB62B3" w:rsidP="00CB62B3">
            <w:pPr>
              <w:autoSpaceDE w:val="0"/>
              <w:autoSpaceDN w:val="0"/>
              <w:adjustRightInd w:val="0"/>
              <w:ind w:firstLine="709"/>
              <w:contextualSpacing/>
              <w:jc w:val="both"/>
              <w:rPr>
                <w:rFonts w:ascii="Times New Roman" w:hAnsi="Times New Roman"/>
                <w:color w:val="000000"/>
                <w:sz w:val="28"/>
                <w:szCs w:val="28"/>
              </w:rPr>
            </w:pPr>
            <w:r w:rsidRPr="00CB62B3">
              <w:rPr>
                <w:rFonts w:ascii="Times New Roman" w:hAnsi="Times New Roman"/>
                <w:color w:val="000000"/>
                <w:sz w:val="28"/>
                <w:szCs w:val="28"/>
              </w:rPr>
              <w:t>- абзацы первый, второй пункта 22 заменить текстом следующего содержания:</w:t>
            </w:r>
          </w:p>
          <w:p w:rsidR="00CB62B3" w:rsidRPr="00CB62B3" w:rsidRDefault="00CB62B3" w:rsidP="00CB62B3">
            <w:pPr>
              <w:pStyle w:val="ConsPlusNormal"/>
              <w:ind w:firstLine="709"/>
              <w:contextualSpacing/>
              <w:jc w:val="both"/>
              <w:rPr>
                <w:rFonts w:ascii="Times New Roman" w:eastAsia="Calibri" w:hAnsi="Times New Roman" w:cs="Times New Roman"/>
                <w:color w:val="000000"/>
                <w:sz w:val="28"/>
                <w:szCs w:val="28"/>
                <w:lang w:eastAsia="en-US"/>
              </w:rPr>
            </w:pPr>
            <w:r w:rsidRPr="00CB62B3">
              <w:rPr>
                <w:rFonts w:ascii="Times New Roman" w:hAnsi="Times New Roman" w:cs="Times New Roman"/>
                <w:color w:val="000000"/>
                <w:sz w:val="28"/>
                <w:szCs w:val="28"/>
              </w:rPr>
              <w:t xml:space="preserve">«22. </w:t>
            </w:r>
            <w:r w:rsidRPr="00CB62B3">
              <w:rPr>
                <w:rFonts w:ascii="Times New Roman" w:eastAsia="Calibri" w:hAnsi="Times New Roman" w:cs="Times New Roman"/>
                <w:color w:val="000000"/>
                <w:sz w:val="28"/>
                <w:szCs w:val="28"/>
                <w:lang w:eastAsia="en-US"/>
              </w:rPr>
              <w:t>Получатель субсидии представляет в Министерство:</w:t>
            </w:r>
          </w:p>
          <w:p w:rsidR="00CB62B3" w:rsidRPr="00CB62B3" w:rsidRDefault="00EE46E4" w:rsidP="00CB62B3">
            <w:pPr>
              <w:autoSpaceDE w:val="0"/>
              <w:autoSpaceDN w:val="0"/>
              <w:adjustRightInd w:val="0"/>
              <w:ind w:firstLine="709"/>
              <w:contextualSpacing/>
              <w:jc w:val="both"/>
              <w:rPr>
                <w:rFonts w:ascii="Times New Roman" w:hAnsi="Times New Roman"/>
                <w:color w:val="000000"/>
                <w:sz w:val="28"/>
                <w:szCs w:val="28"/>
              </w:rPr>
            </w:pPr>
            <w:r>
              <w:rPr>
                <w:rFonts w:ascii="Times New Roman" w:hAnsi="Times New Roman"/>
                <w:color w:val="000000"/>
                <w:sz w:val="28"/>
                <w:szCs w:val="28"/>
              </w:rPr>
              <w:t>а) </w:t>
            </w:r>
            <w:r w:rsidR="00CB62B3" w:rsidRPr="00CB62B3">
              <w:rPr>
                <w:rFonts w:ascii="Times New Roman" w:hAnsi="Times New Roman"/>
                <w:color w:val="000000"/>
                <w:sz w:val="28"/>
                <w:szCs w:val="28"/>
              </w:rPr>
              <w:t>ежеквартально до 5 числа месяца, следующего за отчетным кварталом (по итогам отчетного года – до 13 января года, следующего за отчетным годом)</w:t>
            </w:r>
            <w:r>
              <w:rPr>
                <w:rFonts w:ascii="Times New Roman" w:hAnsi="Times New Roman"/>
                <w:color w:val="000000"/>
                <w:sz w:val="28"/>
                <w:szCs w:val="28"/>
              </w:rPr>
              <w:t>,</w:t>
            </w:r>
            <w:r w:rsidR="00CB62B3" w:rsidRPr="00CB62B3">
              <w:rPr>
                <w:rFonts w:ascii="Times New Roman" w:hAnsi="Times New Roman"/>
                <w:color w:val="000000"/>
                <w:sz w:val="28"/>
                <w:szCs w:val="28"/>
              </w:rPr>
              <w:t xml:space="preserve"> отчет о достижении значений результата предоставления субсидии и характеристики результата по форме, установленной в Соглашении;</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eastAsia="Calibri" w:hAnsi="Times New Roman" w:cs="Times New Roman"/>
                <w:color w:val="000000"/>
                <w:sz w:val="28"/>
                <w:szCs w:val="28"/>
                <w:lang w:eastAsia="en-US"/>
              </w:rPr>
              <w:lastRenderedPageBreak/>
              <w:t xml:space="preserve">б) отчет о реализации плана мероприятий по достижению значений результата предоставления субсидии (контрольных точек) по форме и в сроки, </w:t>
            </w:r>
            <w:r w:rsidR="00EE46E4">
              <w:rPr>
                <w:rFonts w:ascii="Times New Roman" w:eastAsia="Calibri" w:hAnsi="Times New Roman" w:cs="Times New Roman"/>
                <w:color w:val="000000"/>
                <w:sz w:val="28"/>
                <w:szCs w:val="28"/>
                <w:lang w:eastAsia="en-US"/>
              </w:rPr>
              <w:t xml:space="preserve">которые </w:t>
            </w:r>
            <w:r w:rsidRPr="00CB62B3">
              <w:rPr>
                <w:rFonts w:ascii="Times New Roman" w:eastAsia="Calibri" w:hAnsi="Times New Roman" w:cs="Times New Roman"/>
                <w:color w:val="000000"/>
                <w:sz w:val="28"/>
                <w:szCs w:val="28"/>
                <w:lang w:eastAsia="en-US"/>
              </w:rPr>
              <w:t xml:space="preserve">установлены в Соглашении, с учетом положений, предусмотренных </w:t>
            </w:r>
            <w:hyperlink r:id="rId33">
              <w:r w:rsidRPr="00CB62B3">
                <w:rPr>
                  <w:rFonts w:ascii="Times New Roman" w:eastAsia="Calibri" w:hAnsi="Times New Roman" w:cs="Times New Roman"/>
                  <w:color w:val="000000"/>
                  <w:sz w:val="28"/>
                  <w:szCs w:val="28"/>
                  <w:lang w:eastAsia="en-US"/>
                </w:rPr>
                <w:t>Порядком</w:t>
              </w:r>
            </w:hyperlink>
            <w:r w:rsidRPr="00CB62B3">
              <w:rPr>
                <w:rFonts w:ascii="Times New Roman" w:eastAsia="Calibri" w:hAnsi="Times New Roman" w:cs="Times New Roman"/>
                <w:color w:val="000000"/>
                <w:sz w:val="28"/>
                <w:szCs w:val="28"/>
                <w:lang w:eastAsia="en-US"/>
              </w:rP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w:t>
            </w:r>
            <w:r w:rsidRPr="00EE46E4">
              <w:rPr>
                <w:rFonts w:ascii="Times New Roman" w:eastAsia="Calibri" w:hAnsi="Times New Roman" w:cs="Times New Roman"/>
                <w:color w:val="000000"/>
                <w:spacing w:val="-4"/>
                <w:sz w:val="28"/>
                <w:szCs w:val="28"/>
                <w:lang w:eastAsia="en-US"/>
              </w:rPr>
              <w:t xml:space="preserve">учреждениям, индивидуальным предпринимателям, физическим лицам </w:t>
            </w:r>
            <w:r w:rsidR="00EE46E4" w:rsidRPr="00EE46E4">
              <w:rPr>
                <w:rFonts w:ascii="Times New Roman" w:eastAsia="Calibri" w:hAnsi="Times New Roman" w:cs="Times New Roman"/>
                <w:color w:val="000000"/>
                <w:spacing w:val="-4"/>
                <w:sz w:val="28"/>
                <w:szCs w:val="28"/>
                <w:lang w:eastAsia="en-US"/>
              </w:rPr>
              <w:t>–</w:t>
            </w:r>
            <w:r w:rsidRPr="00EE46E4">
              <w:rPr>
                <w:rFonts w:ascii="Times New Roman" w:eastAsia="Calibri" w:hAnsi="Times New Roman" w:cs="Times New Roman"/>
                <w:color w:val="000000"/>
                <w:spacing w:val="-4"/>
                <w:sz w:val="28"/>
                <w:szCs w:val="28"/>
                <w:lang w:eastAsia="en-US"/>
              </w:rPr>
              <w:t xml:space="preserve"> производителям товаров, работ, услуг, утвержденным приказом</w:t>
            </w:r>
            <w:proofErr w:type="gramEnd"/>
            <w:r w:rsidRPr="00EE46E4">
              <w:rPr>
                <w:rFonts w:ascii="Times New Roman" w:eastAsia="Calibri" w:hAnsi="Times New Roman" w:cs="Times New Roman"/>
                <w:color w:val="000000"/>
                <w:spacing w:val="-4"/>
                <w:sz w:val="28"/>
                <w:szCs w:val="28"/>
                <w:lang w:eastAsia="en-US"/>
              </w:rPr>
              <w:t xml:space="preserve"> Министерства</w:t>
            </w:r>
            <w:r w:rsidRPr="00CB62B3">
              <w:rPr>
                <w:rFonts w:ascii="Times New Roman" w:eastAsia="Calibri" w:hAnsi="Times New Roman" w:cs="Times New Roman"/>
                <w:color w:val="000000"/>
                <w:sz w:val="28"/>
                <w:szCs w:val="28"/>
                <w:lang w:eastAsia="en-US"/>
              </w:rPr>
              <w:t xml:space="preserve"> финансов России от 27 апреля 2024 г. № 53н.</w:t>
            </w:r>
            <w:r w:rsidRPr="00CB62B3">
              <w:rPr>
                <w:rFonts w:ascii="Times New Roman" w:hAnsi="Times New Roman" w:cs="Times New Roman"/>
                <w:color w:val="000000"/>
                <w:sz w:val="28"/>
                <w:szCs w:val="28"/>
              </w:rPr>
              <w:t>»;</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 пункт 24 дополнить абзацем следующего содержания:</w:t>
            </w:r>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r w:rsidRPr="00CB62B3">
              <w:rPr>
                <w:rFonts w:ascii="Times New Roman" w:hAnsi="Times New Roman" w:cs="Times New Roman"/>
                <w:color w:val="000000"/>
                <w:sz w:val="28"/>
                <w:szCs w:val="28"/>
              </w:rPr>
              <w:t>«Днем (датой) принятия решения о предоставлении субсидии является дата заключения Соглашения</w:t>
            </w:r>
            <w:proofErr w:type="gramStart"/>
            <w:r w:rsidRPr="00CB62B3">
              <w:rPr>
                <w:rFonts w:ascii="Times New Roman" w:hAnsi="Times New Roman" w:cs="Times New Roman"/>
                <w:color w:val="000000"/>
                <w:sz w:val="28"/>
                <w:szCs w:val="28"/>
              </w:rPr>
              <w:t>.»;</w:t>
            </w:r>
            <w:proofErr w:type="gramEnd"/>
          </w:p>
          <w:p w:rsidR="00CB62B3" w:rsidRPr="00CB62B3" w:rsidRDefault="00CB62B3" w:rsidP="00CB62B3">
            <w:pPr>
              <w:pStyle w:val="ConsPlusNormal"/>
              <w:ind w:firstLine="709"/>
              <w:contextualSpacing/>
              <w:jc w:val="both"/>
              <w:rPr>
                <w:rFonts w:ascii="Times New Roman" w:hAnsi="Times New Roman" w:cs="Times New Roman"/>
                <w:color w:val="000000"/>
                <w:sz w:val="28"/>
                <w:szCs w:val="28"/>
              </w:rPr>
            </w:pPr>
            <w:proofErr w:type="gramStart"/>
            <w:r w:rsidRPr="00CB62B3">
              <w:rPr>
                <w:rFonts w:ascii="Times New Roman" w:hAnsi="Times New Roman" w:cs="Times New Roman"/>
                <w:color w:val="000000"/>
                <w:sz w:val="28"/>
                <w:szCs w:val="28"/>
              </w:rPr>
              <w:t xml:space="preserve">- приложение № 2 к </w:t>
            </w:r>
            <w:r w:rsidRPr="00CB62B3">
              <w:rPr>
                <w:rFonts w:ascii="Times New Roman" w:eastAsia="Calibri" w:hAnsi="Times New Roman" w:cs="Times New Roman"/>
                <w:sz w:val="28"/>
                <w:szCs w:val="28"/>
              </w:rPr>
              <w:t>Порядку предоставления субсидий субъектам малого и среднего предпринимательства, осуществляющим деятельность в области ремесел и народных художественных промыслов, сельского и экологического туризма, в целях возмещения части затрат в связи с производством (реализацией) товаров (за исключением подакцизных товаров), выполнением работ, оказанием услуг изложить в редакции согласно приложению № 2 к настоящему постановлению;</w:t>
            </w:r>
            <w:r w:rsidRPr="00CB62B3">
              <w:rPr>
                <w:rFonts w:ascii="Times New Roman" w:hAnsi="Times New Roman" w:cs="Times New Roman"/>
                <w:color w:val="000000"/>
                <w:sz w:val="28"/>
                <w:szCs w:val="28"/>
              </w:rPr>
              <w:t xml:space="preserve"> </w:t>
            </w:r>
            <w:proofErr w:type="gramEnd"/>
          </w:p>
          <w:p w:rsidR="00CB62B3" w:rsidRPr="00CB62B3" w:rsidRDefault="00CB62B3" w:rsidP="00CB62B3">
            <w:pPr>
              <w:pStyle w:val="ConsPlusNormal"/>
              <w:ind w:firstLine="709"/>
              <w:contextualSpacing/>
              <w:jc w:val="both"/>
              <w:rPr>
                <w:rFonts w:ascii="Times New Roman" w:eastAsia="Calibri" w:hAnsi="Times New Roman" w:cs="Times New Roman"/>
                <w:sz w:val="28"/>
                <w:szCs w:val="28"/>
              </w:rPr>
            </w:pPr>
            <w:r w:rsidRPr="00CB62B3">
              <w:rPr>
                <w:rFonts w:ascii="Times New Roman" w:eastAsia="Calibri" w:hAnsi="Times New Roman" w:cs="Times New Roman"/>
                <w:sz w:val="28"/>
                <w:szCs w:val="28"/>
              </w:rPr>
              <w:t>- в приложении № 4 к Порядку предоставления субсидий субъектам малого и среднего предпринимательства, осуществляющим деятельность в области ремесел и народных художественных промыслов, сельского и экологического туризма, в целях возмещения части затрат в связи с производством (реализацией) товаров (за исключением подакцизных товаров), выполнением работ, оказанием услуг</w:t>
            </w:r>
            <w:r w:rsidR="00EE46E4">
              <w:rPr>
                <w:rFonts w:ascii="Times New Roman" w:eastAsia="Calibri" w:hAnsi="Times New Roman" w:cs="Times New Roman"/>
                <w:sz w:val="28"/>
                <w:szCs w:val="28"/>
              </w:rPr>
              <w:t>:</w:t>
            </w:r>
          </w:p>
          <w:p w:rsidR="00CB62B3" w:rsidRPr="00CB62B3" w:rsidRDefault="00CB62B3" w:rsidP="00CB62B3">
            <w:pPr>
              <w:pStyle w:val="ConsPlusNormal"/>
              <w:ind w:firstLine="709"/>
              <w:contextualSpacing/>
              <w:jc w:val="both"/>
              <w:rPr>
                <w:rFonts w:ascii="Times New Roman" w:eastAsia="Calibri" w:hAnsi="Times New Roman" w:cs="Times New Roman"/>
                <w:sz w:val="28"/>
                <w:szCs w:val="28"/>
              </w:rPr>
            </w:pPr>
            <w:r w:rsidRPr="00CB62B3">
              <w:rPr>
                <w:rFonts w:ascii="Times New Roman" w:eastAsia="Calibri" w:hAnsi="Times New Roman" w:cs="Times New Roman"/>
                <w:sz w:val="28"/>
                <w:szCs w:val="28"/>
              </w:rPr>
              <w:t>в таблице:</w:t>
            </w:r>
          </w:p>
          <w:p w:rsidR="00CB62B3" w:rsidRPr="00CB62B3" w:rsidRDefault="00EE46E4" w:rsidP="00CB62B3">
            <w:pPr>
              <w:pStyle w:val="ConsPlusNormal"/>
              <w:ind w:firstLine="709"/>
              <w:contextualSpacing/>
              <w:jc w:val="both"/>
              <w:rPr>
                <w:rFonts w:ascii="Times New Roman" w:hAnsi="Times New Roman" w:cs="Times New Roman"/>
                <w:color w:val="000000"/>
                <w:sz w:val="28"/>
                <w:szCs w:val="28"/>
              </w:rPr>
            </w:pPr>
            <w:r>
              <w:rPr>
                <w:rFonts w:ascii="Times New Roman" w:eastAsia="Calibri" w:hAnsi="Times New Roman" w:cs="Times New Roman"/>
                <w:sz w:val="28"/>
                <w:szCs w:val="28"/>
              </w:rPr>
              <w:t>в графе 6 пункта 1 цифры</w:t>
            </w:r>
            <w:r w:rsidR="00CB62B3" w:rsidRPr="00CB62B3">
              <w:rPr>
                <w:rFonts w:ascii="Times New Roman" w:eastAsia="Calibri" w:hAnsi="Times New Roman" w:cs="Times New Roman"/>
                <w:sz w:val="28"/>
                <w:szCs w:val="28"/>
              </w:rPr>
              <w:t xml:space="preserve"> «10» заменить цифр</w:t>
            </w:r>
            <w:r>
              <w:rPr>
                <w:rFonts w:ascii="Times New Roman" w:eastAsia="Calibri" w:hAnsi="Times New Roman" w:cs="Times New Roman"/>
                <w:sz w:val="28"/>
                <w:szCs w:val="28"/>
              </w:rPr>
              <w:t>ами</w:t>
            </w:r>
            <w:r w:rsidR="00CB62B3" w:rsidRPr="00CB62B3">
              <w:rPr>
                <w:rFonts w:ascii="Times New Roman" w:eastAsia="Calibri" w:hAnsi="Times New Roman" w:cs="Times New Roman"/>
                <w:sz w:val="28"/>
                <w:szCs w:val="28"/>
              </w:rPr>
              <w:t xml:space="preserve"> «5»;</w:t>
            </w:r>
          </w:p>
          <w:p w:rsidR="00CB62B3" w:rsidRPr="00CB62B3" w:rsidRDefault="00CB62B3" w:rsidP="00CB62B3">
            <w:pPr>
              <w:pStyle w:val="ConsPlusNonformat"/>
              <w:ind w:firstLine="709"/>
              <w:contextualSpacing/>
              <w:jc w:val="both"/>
              <w:rPr>
                <w:rFonts w:ascii="Times New Roman" w:eastAsia="Calibri" w:hAnsi="Times New Roman" w:cs="Times New Roman"/>
                <w:sz w:val="28"/>
                <w:szCs w:val="28"/>
              </w:rPr>
            </w:pPr>
            <w:r w:rsidRPr="00CB62B3">
              <w:rPr>
                <w:rFonts w:ascii="Times New Roman" w:eastAsia="Calibri" w:hAnsi="Times New Roman" w:cs="Times New Roman"/>
                <w:sz w:val="28"/>
                <w:szCs w:val="28"/>
              </w:rPr>
              <w:t>в графе 6 пункта 2 цифр</w:t>
            </w:r>
            <w:r w:rsidR="00EE46E4">
              <w:rPr>
                <w:rFonts w:ascii="Times New Roman" w:eastAsia="Calibri" w:hAnsi="Times New Roman" w:cs="Times New Roman"/>
                <w:sz w:val="28"/>
                <w:szCs w:val="28"/>
              </w:rPr>
              <w:t>ы</w:t>
            </w:r>
            <w:r w:rsidRPr="00CB62B3">
              <w:rPr>
                <w:rFonts w:ascii="Times New Roman" w:eastAsia="Calibri" w:hAnsi="Times New Roman" w:cs="Times New Roman"/>
                <w:sz w:val="28"/>
                <w:szCs w:val="28"/>
              </w:rPr>
              <w:t xml:space="preserve"> «20» заменить цифрами «10»;</w:t>
            </w:r>
          </w:p>
          <w:p w:rsidR="00CB62B3" w:rsidRPr="00EE46E4" w:rsidRDefault="00CB62B3" w:rsidP="00CB62B3">
            <w:pPr>
              <w:pStyle w:val="ConsPlusNonformat"/>
              <w:ind w:firstLine="709"/>
              <w:contextualSpacing/>
              <w:jc w:val="both"/>
              <w:rPr>
                <w:rFonts w:ascii="Times New Roman" w:eastAsia="Calibri" w:hAnsi="Times New Roman" w:cs="Times New Roman"/>
                <w:spacing w:val="-4"/>
                <w:sz w:val="28"/>
                <w:szCs w:val="28"/>
              </w:rPr>
            </w:pPr>
            <w:r w:rsidRPr="00EE46E4">
              <w:rPr>
                <w:rFonts w:ascii="Times New Roman" w:eastAsia="Calibri" w:hAnsi="Times New Roman" w:cs="Times New Roman"/>
                <w:spacing w:val="-4"/>
                <w:sz w:val="28"/>
                <w:szCs w:val="28"/>
              </w:rPr>
              <w:t>в графе 6 пункта 3 цифры «15», «20», «30», «40» заменить цифрами «10», «15», «25», «35» соответственно;</w:t>
            </w:r>
          </w:p>
          <w:p w:rsidR="00CB62B3" w:rsidRPr="00CB62B3" w:rsidRDefault="00CB62B3" w:rsidP="00CB62B3">
            <w:pPr>
              <w:pStyle w:val="ConsPlusNonformat"/>
              <w:ind w:firstLine="709"/>
              <w:contextualSpacing/>
              <w:jc w:val="both"/>
              <w:rPr>
                <w:rFonts w:ascii="Times New Roman" w:eastAsia="Calibri" w:hAnsi="Times New Roman" w:cs="Times New Roman"/>
                <w:sz w:val="28"/>
                <w:szCs w:val="28"/>
              </w:rPr>
            </w:pPr>
            <w:r w:rsidRPr="00EE46E4">
              <w:rPr>
                <w:rFonts w:ascii="Times New Roman" w:eastAsia="Calibri" w:hAnsi="Times New Roman" w:cs="Times New Roman"/>
                <w:spacing w:val="-4"/>
                <w:sz w:val="28"/>
                <w:szCs w:val="28"/>
              </w:rPr>
              <w:t>в</w:t>
            </w:r>
            <w:r w:rsidRPr="00CB62B3">
              <w:rPr>
                <w:rFonts w:ascii="Times New Roman" w:eastAsia="Calibri" w:hAnsi="Times New Roman" w:cs="Times New Roman"/>
                <w:sz w:val="28"/>
                <w:szCs w:val="28"/>
              </w:rPr>
              <w:t xml:space="preserve"> абзаце десятом цифры «120» заменить цифрами «100»;</w:t>
            </w:r>
          </w:p>
          <w:p w:rsidR="00CB62B3" w:rsidRPr="00CB62B3" w:rsidRDefault="00CB62B3" w:rsidP="00CB62B3">
            <w:pPr>
              <w:autoSpaceDE w:val="0"/>
              <w:autoSpaceDN w:val="0"/>
              <w:adjustRightInd w:val="0"/>
              <w:ind w:firstLine="709"/>
              <w:jc w:val="both"/>
              <w:rPr>
                <w:rFonts w:ascii="Times New Roman" w:eastAsia="Calibri" w:hAnsi="Times New Roman"/>
                <w:sz w:val="28"/>
                <w:szCs w:val="28"/>
              </w:rPr>
            </w:pPr>
            <w:r w:rsidRPr="00CB62B3">
              <w:rPr>
                <w:rFonts w:ascii="Times New Roman" w:eastAsia="Calibri" w:hAnsi="Times New Roman"/>
                <w:sz w:val="28"/>
                <w:szCs w:val="28"/>
              </w:rPr>
              <w:t xml:space="preserve">- </w:t>
            </w:r>
            <w:r w:rsidRPr="00CB62B3">
              <w:rPr>
                <w:rFonts w:ascii="Times New Roman" w:hAnsi="Times New Roman"/>
                <w:color w:val="000000"/>
                <w:sz w:val="28"/>
                <w:szCs w:val="28"/>
              </w:rPr>
              <w:t xml:space="preserve">приложение № 6 </w:t>
            </w:r>
            <w:r w:rsidRPr="00CB62B3">
              <w:rPr>
                <w:rFonts w:ascii="Times New Roman" w:eastAsia="Calibri" w:hAnsi="Times New Roman"/>
                <w:sz w:val="28"/>
                <w:szCs w:val="28"/>
              </w:rPr>
              <w:t>к Порядку предоставления субсидий субъектам малого и среднего предпринимательства, осуществляющим деятельность в области ремесел и народных художественных промыслов, сельского и экологического туризма, в целях возмещения части затрат в связи с производством (реализацией) товаров (за исключением подакцизных товаров), выполнением работ, оказанием услуг признать утратившим силу.</w:t>
            </w:r>
          </w:p>
          <w:p w:rsidR="00CB62B3" w:rsidRPr="00CB62B3" w:rsidRDefault="00CB62B3" w:rsidP="00CB62B3">
            <w:pPr>
              <w:pStyle w:val="ConsPlusNonformat"/>
              <w:numPr>
                <w:ilvl w:val="0"/>
                <w:numId w:val="12"/>
              </w:numPr>
              <w:tabs>
                <w:tab w:val="left" w:pos="1035"/>
              </w:tabs>
              <w:ind w:left="0" w:firstLine="709"/>
              <w:contextualSpacing/>
              <w:jc w:val="both"/>
              <w:rPr>
                <w:rFonts w:ascii="Times New Roman" w:eastAsia="Calibri" w:hAnsi="Times New Roman" w:cs="Times New Roman"/>
                <w:sz w:val="28"/>
                <w:szCs w:val="28"/>
              </w:rPr>
            </w:pPr>
            <w:r w:rsidRPr="00CB62B3">
              <w:rPr>
                <w:rFonts w:ascii="Times New Roman" w:hAnsi="Times New Roman" w:cs="Times New Roman"/>
                <w:sz w:val="28"/>
                <w:szCs w:val="28"/>
              </w:rPr>
              <w:t>Настоящее постановление вступает в силу со дня его подписания.</w:t>
            </w:r>
          </w:p>
        </w:tc>
      </w:tr>
      <w:tr w:rsidR="00CB62B3" w:rsidRPr="000F0D58" w:rsidTr="000B63FD">
        <w:tblPrEx>
          <w:jc w:val="left"/>
        </w:tblPrEx>
        <w:trPr>
          <w:trHeight w:val="309"/>
        </w:trPr>
        <w:tc>
          <w:tcPr>
            <w:tcW w:w="2796" w:type="pct"/>
          </w:tcPr>
          <w:p w:rsidR="00CB62B3" w:rsidRPr="000F0D58" w:rsidRDefault="00CB62B3" w:rsidP="000B63FD">
            <w:pPr>
              <w:rPr>
                <w:rFonts w:ascii="Times New Roman" w:hAnsi="Times New Roman"/>
                <w:sz w:val="28"/>
                <w:szCs w:val="28"/>
              </w:rPr>
            </w:pPr>
          </w:p>
          <w:p w:rsidR="00CB62B3" w:rsidRPr="000F0D58" w:rsidRDefault="00CB62B3" w:rsidP="000B63FD">
            <w:pPr>
              <w:rPr>
                <w:rFonts w:ascii="Times New Roman" w:hAnsi="Times New Roman"/>
                <w:sz w:val="28"/>
                <w:szCs w:val="28"/>
              </w:rPr>
            </w:pPr>
          </w:p>
          <w:p w:rsidR="00CB62B3" w:rsidRPr="000F0D58" w:rsidRDefault="00CB62B3" w:rsidP="000B63FD">
            <w:pPr>
              <w:rPr>
                <w:rFonts w:ascii="Times New Roman" w:hAnsi="Times New Roman"/>
                <w:sz w:val="28"/>
                <w:szCs w:val="28"/>
              </w:rPr>
            </w:pPr>
          </w:p>
          <w:p w:rsidR="00CB62B3" w:rsidRPr="000F0D58" w:rsidRDefault="00CB62B3" w:rsidP="000B63FD">
            <w:pPr>
              <w:rPr>
                <w:rFonts w:ascii="Times New Roman" w:hAnsi="Times New Roman"/>
                <w:sz w:val="28"/>
                <w:szCs w:val="28"/>
              </w:rPr>
            </w:pPr>
            <w:r w:rsidRPr="000F0D58">
              <w:rPr>
                <w:rFonts w:ascii="Times New Roman" w:hAnsi="Times New Roman"/>
                <w:sz w:val="28"/>
                <w:szCs w:val="28"/>
              </w:rPr>
              <w:t>Губернатор Рязанской области</w:t>
            </w:r>
          </w:p>
        </w:tc>
        <w:tc>
          <w:tcPr>
            <w:tcW w:w="903" w:type="pct"/>
          </w:tcPr>
          <w:p w:rsidR="00CB62B3" w:rsidRPr="000F0D58" w:rsidRDefault="00CB62B3" w:rsidP="000B63FD">
            <w:pPr>
              <w:rPr>
                <w:rFonts w:ascii="Times New Roman" w:hAnsi="Times New Roman"/>
                <w:sz w:val="28"/>
                <w:szCs w:val="28"/>
              </w:rPr>
            </w:pPr>
          </w:p>
        </w:tc>
        <w:tc>
          <w:tcPr>
            <w:tcW w:w="1301" w:type="pct"/>
          </w:tcPr>
          <w:p w:rsidR="00CB62B3" w:rsidRPr="000F0D58" w:rsidRDefault="00CB62B3" w:rsidP="000B63FD">
            <w:pPr>
              <w:ind w:right="-6"/>
              <w:jc w:val="right"/>
              <w:rPr>
                <w:rFonts w:ascii="Times New Roman" w:hAnsi="Times New Roman"/>
                <w:sz w:val="28"/>
                <w:szCs w:val="28"/>
              </w:rPr>
            </w:pPr>
          </w:p>
          <w:p w:rsidR="00CB62B3" w:rsidRPr="000F0D58" w:rsidRDefault="00CB62B3" w:rsidP="000B63FD">
            <w:pPr>
              <w:ind w:right="-6"/>
              <w:jc w:val="right"/>
              <w:rPr>
                <w:rFonts w:ascii="Times New Roman" w:hAnsi="Times New Roman"/>
                <w:sz w:val="28"/>
                <w:szCs w:val="28"/>
              </w:rPr>
            </w:pPr>
          </w:p>
          <w:p w:rsidR="00CB62B3" w:rsidRPr="000F0D58" w:rsidRDefault="00CB62B3" w:rsidP="000B63FD">
            <w:pPr>
              <w:ind w:right="-6"/>
              <w:jc w:val="right"/>
              <w:rPr>
                <w:rFonts w:ascii="Times New Roman" w:hAnsi="Times New Roman"/>
                <w:sz w:val="28"/>
                <w:szCs w:val="28"/>
              </w:rPr>
            </w:pPr>
          </w:p>
          <w:p w:rsidR="00CB62B3" w:rsidRPr="000F0D58" w:rsidRDefault="00CB62B3" w:rsidP="000B63FD">
            <w:pPr>
              <w:ind w:right="-6"/>
              <w:jc w:val="right"/>
              <w:rPr>
                <w:rFonts w:ascii="Times New Roman" w:hAnsi="Times New Roman"/>
                <w:b/>
                <w:sz w:val="28"/>
                <w:szCs w:val="28"/>
              </w:rPr>
            </w:pPr>
            <w:r w:rsidRPr="000F0D58">
              <w:rPr>
                <w:rFonts w:ascii="Times New Roman" w:hAnsi="Times New Roman"/>
                <w:sz w:val="28"/>
                <w:szCs w:val="28"/>
              </w:rPr>
              <w:t>П.В. Малков</w:t>
            </w:r>
          </w:p>
        </w:tc>
      </w:tr>
    </w:tbl>
    <w:p w:rsidR="00E32E0D" w:rsidRPr="00C36470" w:rsidRDefault="00E32E0D" w:rsidP="00EE46E4">
      <w:pPr>
        <w:jc w:val="both"/>
        <w:rPr>
          <w:rFonts w:ascii="Times New Roman" w:hAnsi="Times New Roman"/>
          <w:sz w:val="28"/>
          <w:szCs w:val="28"/>
        </w:rPr>
      </w:pPr>
    </w:p>
    <w:sectPr w:rsidR="00E32E0D" w:rsidRPr="00C36470" w:rsidSect="002E2737">
      <w:headerReference w:type="default" r:id="rId34"/>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293" w:rsidRDefault="00210293">
      <w:r>
        <w:separator/>
      </w:r>
    </w:p>
  </w:endnote>
  <w:endnote w:type="continuationSeparator" w:id="0">
    <w:p w:rsidR="00210293" w:rsidRDefault="0021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64293" w:rsidRPr="00C22273">
      <w:tc>
        <w:tcPr>
          <w:tcW w:w="2538" w:type="dxa"/>
          <w:shd w:val="clear" w:color="auto" w:fill="auto"/>
        </w:tcPr>
        <w:p w:rsidR="00864293" w:rsidRPr="00C22273" w:rsidRDefault="00864293" w:rsidP="00AC7150">
          <w:pPr>
            <w:pStyle w:val="a7"/>
            <w:rPr>
              <w:rFonts w:ascii="Times New Roman" w:hAnsi="Times New Roman"/>
              <w:sz w:val="28"/>
              <w:szCs w:val="28"/>
            </w:rPr>
          </w:pPr>
        </w:p>
      </w:tc>
      <w:tc>
        <w:tcPr>
          <w:tcW w:w="2246" w:type="dxa"/>
          <w:shd w:val="clear" w:color="auto" w:fill="auto"/>
        </w:tcPr>
        <w:p w:rsidR="00864293" w:rsidRPr="00C22273" w:rsidRDefault="00864293" w:rsidP="00C22273">
          <w:pPr>
            <w:pStyle w:val="a7"/>
            <w:jc w:val="both"/>
            <w:rPr>
              <w:rFonts w:ascii="Times New Roman" w:hAnsi="Times New Roman"/>
              <w:sz w:val="28"/>
              <w:szCs w:val="28"/>
            </w:rPr>
          </w:pPr>
        </w:p>
      </w:tc>
      <w:tc>
        <w:tcPr>
          <w:tcW w:w="1018" w:type="dxa"/>
          <w:shd w:val="clear" w:color="auto" w:fill="auto"/>
        </w:tcPr>
        <w:p w:rsidR="00864293" w:rsidRPr="00C22273" w:rsidRDefault="00864293" w:rsidP="00C22273">
          <w:pPr>
            <w:pStyle w:val="a7"/>
            <w:ind w:right="-113"/>
            <w:jc w:val="right"/>
            <w:rPr>
              <w:b/>
              <w:sz w:val="14"/>
              <w:szCs w:val="14"/>
            </w:rPr>
          </w:pPr>
        </w:p>
      </w:tc>
      <w:tc>
        <w:tcPr>
          <w:tcW w:w="2730" w:type="dxa"/>
          <w:shd w:val="clear" w:color="auto" w:fill="auto"/>
        </w:tcPr>
        <w:p w:rsidR="00864293" w:rsidRPr="00C22273" w:rsidRDefault="00864293" w:rsidP="00C22273">
          <w:pPr>
            <w:pStyle w:val="a7"/>
            <w:ind w:left="-113"/>
            <w:rPr>
              <w:rFonts w:ascii="Times New Roman" w:hAnsi="Times New Roman"/>
              <w:b/>
              <w:sz w:val="24"/>
              <w:szCs w:val="24"/>
            </w:rPr>
          </w:pPr>
        </w:p>
      </w:tc>
    </w:tr>
  </w:tbl>
  <w:p w:rsidR="00864293" w:rsidRDefault="00864293" w:rsidP="00E56E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293" w:rsidRDefault="00210293">
      <w:r>
        <w:separator/>
      </w:r>
    </w:p>
  </w:footnote>
  <w:footnote w:type="continuationSeparator" w:id="0">
    <w:p w:rsidR="00210293" w:rsidRDefault="00210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Default="00864293" w:rsidP="002F1E8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864293" w:rsidRDefault="008642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93" w:rsidRPr="00481B88" w:rsidRDefault="00864293" w:rsidP="00E37801">
    <w:pPr>
      <w:pStyle w:val="a5"/>
      <w:framePr w:w="326" w:wrap="around" w:vAnchor="text" w:hAnchor="page" w:x="6486" w:y="321"/>
      <w:rPr>
        <w:rStyle w:val="ab"/>
        <w:rFonts w:ascii="Times New Roman" w:hAnsi="Times New Roman"/>
        <w:sz w:val="28"/>
        <w:szCs w:val="28"/>
      </w:rPr>
    </w:pPr>
  </w:p>
  <w:p w:rsidR="00864293" w:rsidRPr="00E32E0D" w:rsidRDefault="00864293"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600E97">
      <w:rPr>
        <w:rFonts w:ascii="Times New Roman" w:hAnsi="Times New Roman"/>
        <w:noProof/>
        <w:sz w:val="24"/>
        <w:szCs w:val="24"/>
      </w:rPr>
      <w:t>31</w:t>
    </w:r>
    <w:r w:rsidRPr="00E32E0D">
      <w:rPr>
        <w:rFonts w:ascii="Times New Roman" w:hAnsi="Times New Roman"/>
        <w:sz w:val="24"/>
        <w:szCs w:val="24"/>
      </w:rPr>
      <w:fldChar w:fldCharType="end"/>
    </w:r>
  </w:p>
  <w:p w:rsidR="00864293" w:rsidRPr="00E37801" w:rsidRDefault="00864293">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1pt;height:11.3pt" o:bullet="t">
        <v:imagedata r:id="rId1" o:title="Номер версии 555" gain="79922f" blacklevel="-1966f"/>
      </v:shape>
    </w:pict>
  </w:numPicBullet>
  <w:abstractNum w:abstractNumId="0">
    <w:nsid w:val="14121AD0"/>
    <w:multiLevelType w:val="hybridMultilevel"/>
    <w:tmpl w:val="7C6839FA"/>
    <w:lvl w:ilvl="0" w:tplc="082E1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BD1A4A"/>
    <w:multiLevelType w:val="hybridMultilevel"/>
    <w:tmpl w:val="BDC49696"/>
    <w:lvl w:ilvl="0" w:tplc="332ED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3">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4">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nsid w:val="37D23ECB"/>
    <w:multiLevelType w:val="hybridMultilevel"/>
    <w:tmpl w:val="966C27FC"/>
    <w:lvl w:ilvl="0" w:tplc="4612767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4536721D"/>
    <w:multiLevelType w:val="hybridMultilevel"/>
    <w:tmpl w:val="6010DE56"/>
    <w:lvl w:ilvl="0" w:tplc="593CE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8360B1"/>
    <w:multiLevelType w:val="hybridMultilevel"/>
    <w:tmpl w:val="24F085F2"/>
    <w:lvl w:ilvl="0" w:tplc="C172D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8D40E88"/>
    <w:multiLevelType w:val="hybridMultilevel"/>
    <w:tmpl w:val="3BFC82FE"/>
    <w:lvl w:ilvl="0" w:tplc="EF16E63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5A314350"/>
    <w:multiLevelType w:val="multilevel"/>
    <w:tmpl w:val="0D90CE64"/>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6E4E07EB"/>
    <w:multiLevelType w:val="hybridMultilevel"/>
    <w:tmpl w:val="4C9A1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3">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2"/>
  </w:num>
  <w:num w:numId="3">
    <w:abstractNumId w:val="6"/>
  </w:num>
  <w:num w:numId="4">
    <w:abstractNumId w:val="3"/>
  </w:num>
  <w:num w:numId="5">
    <w:abstractNumId w:val="4"/>
  </w:num>
  <w:num w:numId="6">
    <w:abstractNumId w:val="12"/>
  </w:num>
  <w:num w:numId="7">
    <w:abstractNumId w:val="10"/>
  </w:num>
  <w:num w:numId="8">
    <w:abstractNumId w:val="5"/>
  </w:num>
  <w:num w:numId="9">
    <w:abstractNumId w:val="0"/>
  </w:num>
  <w:num w:numId="10">
    <w:abstractNumId w:val="8"/>
  </w:num>
  <w:num w:numId="11">
    <w:abstractNumId w:val="1"/>
  </w:num>
  <w:num w:numId="12">
    <w:abstractNumId w:val="1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w2bziDFsVrVKUQmieye/2q4zI4=" w:salt="dnntSmdQrbBc349l7xPbcg=="/>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C0C"/>
    <w:rsid w:val="00055366"/>
    <w:rsid w:val="00056DEB"/>
    <w:rsid w:val="00056F94"/>
    <w:rsid w:val="00073A7A"/>
    <w:rsid w:val="00076D5E"/>
    <w:rsid w:val="00084DD3"/>
    <w:rsid w:val="000917C0"/>
    <w:rsid w:val="000A0DE2"/>
    <w:rsid w:val="000B0736"/>
    <w:rsid w:val="000D5EED"/>
    <w:rsid w:val="00122CFD"/>
    <w:rsid w:val="0012409D"/>
    <w:rsid w:val="00151370"/>
    <w:rsid w:val="001576B0"/>
    <w:rsid w:val="00162E72"/>
    <w:rsid w:val="00175BE5"/>
    <w:rsid w:val="001850F4"/>
    <w:rsid w:val="001947BE"/>
    <w:rsid w:val="001A35B8"/>
    <w:rsid w:val="001A560F"/>
    <w:rsid w:val="001B0982"/>
    <w:rsid w:val="001B32BA"/>
    <w:rsid w:val="001E0317"/>
    <w:rsid w:val="001E20F1"/>
    <w:rsid w:val="001E4FAA"/>
    <w:rsid w:val="001F12E8"/>
    <w:rsid w:val="001F228C"/>
    <w:rsid w:val="001F64B8"/>
    <w:rsid w:val="001F7C83"/>
    <w:rsid w:val="00203046"/>
    <w:rsid w:val="00210293"/>
    <w:rsid w:val="0021598F"/>
    <w:rsid w:val="0022116C"/>
    <w:rsid w:val="00231F1C"/>
    <w:rsid w:val="00242DDB"/>
    <w:rsid w:val="002479A2"/>
    <w:rsid w:val="0026087E"/>
    <w:rsid w:val="00265420"/>
    <w:rsid w:val="00274E14"/>
    <w:rsid w:val="00280A6D"/>
    <w:rsid w:val="00293E03"/>
    <w:rsid w:val="002953B6"/>
    <w:rsid w:val="002B3460"/>
    <w:rsid w:val="002B7A59"/>
    <w:rsid w:val="002C6B4B"/>
    <w:rsid w:val="002E2737"/>
    <w:rsid w:val="002F1E81"/>
    <w:rsid w:val="00310D92"/>
    <w:rsid w:val="003160CB"/>
    <w:rsid w:val="003222A3"/>
    <w:rsid w:val="00337B25"/>
    <w:rsid w:val="00360A40"/>
    <w:rsid w:val="00380BC5"/>
    <w:rsid w:val="003813CD"/>
    <w:rsid w:val="0038445B"/>
    <w:rsid w:val="003870C2"/>
    <w:rsid w:val="003D1194"/>
    <w:rsid w:val="003D3B8A"/>
    <w:rsid w:val="003D54F8"/>
    <w:rsid w:val="003F4F5E"/>
    <w:rsid w:val="00400906"/>
    <w:rsid w:val="0042590E"/>
    <w:rsid w:val="00437F65"/>
    <w:rsid w:val="00460FEA"/>
    <w:rsid w:val="004734B7"/>
    <w:rsid w:val="00481B88"/>
    <w:rsid w:val="00485B4F"/>
    <w:rsid w:val="004862D1"/>
    <w:rsid w:val="004B2D5A"/>
    <w:rsid w:val="004D1657"/>
    <w:rsid w:val="004D293D"/>
    <w:rsid w:val="004F44FE"/>
    <w:rsid w:val="00512A47"/>
    <w:rsid w:val="00531C68"/>
    <w:rsid w:val="00532119"/>
    <w:rsid w:val="005335F3"/>
    <w:rsid w:val="00543C38"/>
    <w:rsid w:val="00543D2D"/>
    <w:rsid w:val="00545A3D"/>
    <w:rsid w:val="00546DBB"/>
    <w:rsid w:val="00561A5B"/>
    <w:rsid w:val="0057074C"/>
    <w:rsid w:val="00573FBF"/>
    <w:rsid w:val="00574FF3"/>
    <w:rsid w:val="00582538"/>
    <w:rsid w:val="005838EA"/>
    <w:rsid w:val="00585EE1"/>
    <w:rsid w:val="00590C0E"/>
    <w:rsid w:val="005939E6"/>
    <w:rsid w:val="005A4227"/>
    <w:rsid w:val="005B229B"/>
    <w:rsid w:val="005B3518"/>
    <w:rsid w:val="005B5A4B"/>
    <w:rsid w:val="005C56AE"/>
    <w:rsid w:val="005C5B17"/>
    <w:rsid w:val="005C7449"/>
    <w:rsid w:val="005E6D99"/>
    <w:rsid w:val="005F2ADD"/>
    <w:rsid w:val="005F2C49"/>
    <w:rsid w:val="00600E97"/>
    <w:rsid w:val="006013EB"/>
    <w:rsid w:val="0060479E"/>
    <w:rsid w:val="00604BE7"/>
    <w:rsid w:val="00616AED"/>
    <w:rsid w:val="00631089"/>
    <w:rsid w:val="00632A4F"/>
    <w:rsid w:val="00632B56"/>
    <w:rsid w:val="006351E3"/>
    <w:rsid w:val="00644236"/>
    <w:rsid w:val="006471E5"/>
    <w:rsid w:val="00671D3B"/>
    <w:rsid w:val="00683693"/>
    <w:rsid w:val="00684120"/>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A1D0C"/>
    <w:rsid w:val="007A2A7B"/>
    <w:rsid w:val="007D4925"/>
    <w:rsid w:val="007F0C8A"/>
    <w:rsid w:val="007F11AB"/>
    <w:rsid w:val="008143CB"/>
    <w:rsid w:val="008210C9"/>
    <w:rsid w:val="00823CA1"/>
    <w:rsid w:val="008513B9"/>
    <w:rsid w:val="00862FC4"/>
    <w:rsid w:val="00864293"/>
    <w:rsid w:val="008702D3"/>
    <w:rsid w:val="00876034"/>
    <w:rsid w:val="008827E7"/>
    <w:rsid w:val="00897610"/>
    <w:rsid w:val="008A1696"/>
    <w:rsid w:val="008A2D83"/>
    <w:rsid w:val="008B7D2A"/>
    <w:rsid w:val="008C58FE"/>
    <w:rsid w:val="008E6112"/>
    <w:rsid w:val="008E6C41"/>
    <w:rsid w:val="008F0816"/>
    <w:rsid w:val="008F6BB7"/>
    <w:rsid w:val="00900F42"/>
    <w:rsid w:val="00912F0D"/>
    <w:rsid w:val="00932E3C"/>
    <w:rsid w:val="009977FF"/>
    <w:rsid w:val="009A085B"/>
    <w:rsid w:val="009B2D2B"/>
    <w:rsid w:val="009C1DE6"/>
    <w:rsid w:val="009C1F0E"/>
    <w:rsid w:val="009D3E8C"/>
    <w:rsid w:val="009E3A0E"/>
    <w:rsid w:val="00A072B3"/>
    <w:rsid w:val="00A1314B"/>
    <w:rsid w:val="00A13160"/>
    <w:rsid w:val="00A137D3"/>
    <w:rsid w:val="00A44A8F"/>
    <w:rsid w:val="00A51D96"/>
    <w:rsid w:val="00A71FF9"/>
    <w:rsid w:val="00A96F84"/>
    <w:rsid w:val="00AB724E"/>
    <w:rsid w:val="00AC3953"/>
    <w:rsid w:val="00AC7150"/>
    <w:rsid w:val="00AF5F7C"/>
    <w:rsid w:val="00B02207"/>
    <w:rsid w:val="00B03403"/>
    <w:rsid w:val="00B10324"/>
    <w:rsid w:val="00B270C2"/>
    <w:rsid w:val="00B376B1"/>
    <w:rsid w:val="00B413CE"/>
    <w:rsid w:val="00B5528C"/>
    <w:rsid w:val="00B620D9"/>
    <w:rsid w:val="00B633DB"/>
    <w:rsid w:val="00B639ED"/>
    <w:rsid w:val="00B66A8C"/>
    <w:rsid w:val="00B8061C"/>
    <w:rsid w:val="00B83BA2"/>
    <w:rsid w:val="00B853AA"/>
    <w:rsid w:val="00B875BF"/>
    <w:rsid w:val="00B91F62"/>
    <w:rsid w:val="00BB2C98"/>
    <w:rsid w:val="00BB3C35"/>
    <w:rsid w:val="00BD0B82"/>
    <w:rsid w:val="00BF4F5F"/>
    <w:rsid w:val="00C04EEB"/>
    <w:rsid w:val="00C10F12"/>
    <w:rsid w:val="00C11826"/>
    <w:rsid w:val="00C129A1"/>
    <w:rsid w:val="00C22273"/>
    <w:rsid w:val="00C36470"/>
    <w:rsid w:val="00C46D42"/>
    <w:rsid w:val="00C50C32"/>
    <w:rsid w:val="00C60178"/>
    <w:rsid w:val="00C61760"/>
    <w:rsid w:val="00C63CD6"/>
    <w:rsid w:val="00C87D95"/>
    <w:rsid w:val="00C9077A"/>
    <w:rsid w:val="00C95CD2"/>
    <w:rsid w:val="00CA051B"/>
    <w:rsid w:val="00CB3CBE"/>
    <w:rsid w:val="00CB62B3"/>
    <w:rsid w:val="00CD14AB"/>
    <w:rsid w:val="00CD54CA"/>
    <w:rsid w:val="00CD6EAD"/>
    <w:rsid w:val="00CF03D8"/>
    <w:rsid w:val="00D015D5"/>
    <w:rsid w:val="00D03D68"/>
    <w:rsid w:val="00D13643"/>
    <w:rsid w:val="00D266DD"/>
    <w:rsid w:val="00D32B04"/>
    <w:rsid w:val="00D374E7"/>
    <w:rsid w:val="00D63949"/>
    <w:rsid w:val="00D652E7"/>
    <w:rsid w:val="00D77BCF"/>
    <w:rsid w:val="00D84394"/>
    <w:rsid w:val="00D85547"/>
    <w:rsid w:val="00D85BAF"/>
    <w:rsid w:val="00D95E55"/>
    <w:rsid w:val="00DA14A5"/>
    <w:rsid w:val="00DB3664"/>
    <w:rsid w:val="00DC16FB"/>
    <w:rsid w:val="00DC4A65"/>
    <w:rsid w:val="00DC4F66"/>
    <w:rsid w:val="00DC576F"/>
    <w:rsid w:val="00E10B44"/>
    <w:rsid w:val="00E11AD6"/>
    <w:rsid w:val="00E11F02"/>
    <w:rsid w:val="00E2726B"/>
    <w:rsid w:val="00E32E0D"/>
    <w:rsid w:val="00E3682D"/>
    <w:rsid w:val="00E37801"/>
    <w:rsid w:val="00E46EAA"/>
    <w:rsid w:val="00E5038C"/>
    <w:rsid w:val="00E50B69"/>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EE46E4"/>
    <w:rsid w:val="00EF0E85"/>
    <w:rsid w:val="00F06EFB"/>
    <w:rsid w:val="00F1529E"/>
    <w:rsid w:val="00F16F07"/>
    <w:rsid w:val="00F45B7C"/>
    <w:rsid w:val="00F45FCE"/>
    <w:rsid w:val="00F9334F"/>
    <w:rsid w:val="00F97D7F"/>
    <w:rsid w:val="00FA122C"/>
    <w:rsid w:val="00FA3B95"/>
    <w:rsid w:val="00FC1278"/>
    <w:rsid w:val="00FE588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uiPriority w:val="5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character" w:customStyle="1" w:styleId="a6">
    <w:name w:val="Верхний колонтитул Знак"/>
    <w:link w:val="a5"/>
    <w:uiPriority w:val="99"/>
    <w:rsid w:val="00CB62B3"/>
    <w:rPr>
      <w:rFonts w:ascii="TimesET" w:hAnsi="TimesET"/>
    </w:rPr>
  </w:style>
  <w:style w:type="character" w:customStyle="1" w:styleId="a8">
    <w:name w:val="Нижний колонтитул Знак"/>
    <w:link w:val="a7"/>
    <w:uiPriority w:val="99"/>
    <w:rsid w:val="00CB62B3"/>
    <w:rPr>
      <w:rFonts w:ascii="TimesET" w:hAnsi="TimesET"/>
    </w:rPr>
  </w:style>
  <w:style w:type="character" w:customStyle="1" w:styleId="aa">
    <w:name w:val="Текст выноски Знак"/>
    <w:link w:val="a9"/>
    <w:uiPriority w:val="99"/>
    <w:semiHidden/>
    <w:rsid w:val="00CB62B3"/>
    <w:rPr>
      <w:rFonts w:ascii="Tahoma" w:hAnsi="Tahoma" w:cs="Tahoma"/>
      <w:sz w:val="16"/>
      <w:szCs w:val="16"/>
    </w:rPr>
  </w:style>
  <w:style w:type="paragraph" w:styleId="af">
    <w:name w:val="List Paragraph"/>
    <w:basedOn w:val="a"/>
    <w:uiPriority w:val="34"/>
    <w:qFormat/>
    <w:rsid w:val="00CB62B3"/>
    <w:pPr>
      <w:ind w:left="720"/>
      <w:contextualSpacing/>
    </w:pPr>
  </w:style>
  <w:style w:type="paragraph" w:customStyle="1" w:styleId="ConsPlusNormal">
    <w:name w:val="ConsPlusNormal"/>
    <w:link w:val="ConsPlusNormal0"/>
    <w:qFormat/>
    <w:rsid w:val="00CB62B3"/>
    <w:pPr>
      <w:widowControl w:val="0"/>
    </w:pPr>
    <w:rPr>
      <w:rFonts w:ascii="Calibri" w:hAnsi="Calibri" w:cs="Calibri"/>
      <w:sz w:val="22"/>
    </w:rPr>
  </w:style>
  <w:style w:type="character" w:customStyle="1" w:styleId="ConsPlusNormal0">
    <w:name w:val="ConsPlusNormal Знак"/>
    <w:link w:val="ConsPlusNormal"/>
    <w:rsid w:val="00CB62B3"/>
    <w:rPr>
      <w:rFonts w:ascii="Calibri" w:hAnsi="Calibri" w:cs="Calibri"/>
      <w:sz w:val="22"/>
    </w:rPr>
  </w:style>
  <w:style w:type="paragraph" w:customStyle="1" w:styleId="ConsPlusNonformat">
    <w:name w:val="ConsPlusNonformat"/>
    <w:rsid w:val="00CB62B3"/>
    <w:pPr>
      <w:widowControl w:val="0"/>
      <w:autoSpaceDE w:val="0"/>
      <w:autoSpaceDN w:val="0"/>
    </w:pPr>
    <w:rPr>
      <w:rFonts w:ascii="Courier New" w:hAnsi="Courier New" w:cs="Courier New"/>
      <w:szCs w:val="22"/>
    </w:rPr>
  </w:style>
  <w:style w:type="character" w:styleId="af0">
    <w:name w:val="Hyperlink"/>
    <w:uiPriority w:val="99"/>
    <w:unhideWhenUsed/>
    <w:rsid w:val="00CB62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link w:val="a6"/>
    <w:uiPriority w:val="99"/>
    <w:pPr>
      <w:tabs>
        <w:tab w:val="center" w:pos="4677"/>
        <w:tab w:val="right" w:pos="9355"/>
      </w:tabs>
    </w:p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character" w:styleId="ab">
    <w:name w:val="page number"/>
    <w:basedOn w:val="a0"/>
  </w:style>
  <w:style w:type="table" w:styleId="ac">
    <w:name w:val="Table Grid"/>
    <w:basedOn w:val="a1"/>
    <w:uiPriority w:val="59"/>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073A7A"/>
  </w:style>
  <w:style w:type="paragraph" w:styleId="ae">
    <w:name w:val="Document Map"/>
    <w:basedOn w:val="a"/>
    <w:semiHidden/>
    <w:rsid w:val="00E37801"/>
    <w:pPr>
      <w:shd w:val="clear" w:color="auto" w:fill="000080"/>
    </w:pPr>
    <w:rPr>
      <w:rFonts w:ascii="Tahoma" w:hAnsi="Tahoma" w:cs="Tahoma"/>
    </w:rPr>
  </w:style>
  <w:style w:type="character" w:customStyle="1" w:styleId="a6">
    <w:name w:val="Верхний колонтитул Знак"/>
    <w:link w:val="a5"/>
    <w:uiPriority w:val="99"/>
    <w:rsid w:val="00CB62B3"/>
    <w:rPr>
      <w:rFonts w:ascii="TimesET" w:hAnsi="TimesET"/>
    </w:rPr>
  </w:style>
  <w:style w:type="character" w:customStyle="1" w:styleId="a8">
    <w:name w:val="Нижний колонтитул Знак"/>
    <w:link w:val="a7"/>
    <w:uiPriority w:val="99"/>
    <w:rsid w:val="00CB62B3"/>
    <w:rPr>
      <w:rFonts w:ascii="TimesET" w:hAnsi="TimesET"/>
    </w:rPr>
  </w:style>
  <w:style w:type="character" w:customStyle="1" w:styleId="aa">
    <w:name w:val="Текст выноски Знак"/>
    <w:link w:val="a9"/>
    <w:uiPriority w:val="99"/>
    <w:semiHidden/>
    <w:rsid w:val="00CB62B3"/>
    <w:rPr>
      <w:rFonts w:ascii="Tahoma" w:hAnsi="Tahoma" w:cs="Tahoma"/>
      <w:sz w:val="16"/>
      <w:szCs w:val="16"/>
    </w:rPr>
  </w:style>
  <w:style w:type="paragraph" w:styleId="af">
    <w:name w:val="List Paragraph"/>
    <w:basedOn w:val="a"/>
    <w:uiPriority w:val="34"/>
    <w:qFormat/>
    <w:rsid w:val="00CB62B3"/>
    <w:pPr>
      <w:ind w:left="720"/>
      <w:contextualSpacing/>
    </w:pPr>
  </w:style>
  <w:style w:type="paragraph" w:customStyle="1" w:styleId="ConsPlusNormal">
    <w:name w:val="ConsPlusNormal"/>
    <w:link w:val="ConsPlusNormal0"/>
    <w:qFormat/>
    <w:rsid w:val="00CB62B3"/>
    <w:pPr>
      <w:widowControl w:val="0"/>
    </w:pPr>
    <w:rPr>
      <w:rFonts w:ascii="Calibri" w:hAnsi="Calibri" w:cs="Calibri"/>
      <w:sz w:val="22"/>
    </w:rPr>
  </w:style>
  <w:style w:type="character" w:customStyle="1" w:styleId="ConsPlusNormal0">
    <w:name w:val="ConsPlusNormal Знак"/>
    <w:link w:val="ConsPlusNormal"/>
    <w:rsid w:val="00CB62B3"/>
    <w:rPr>
      <w:rFonts w:ascii="Calibri" w:hAnsi="Calibri" w:cs="Calibri"/>
      <w:sz w:val="22"/>
    </w:rPr>
  </w:style>
  <w:style w:type="paragraph" w:customStyle="1" w:styleId="ConsPlusNonformat">
    <w:name w:val="ConsPlusNonformat"/>
    <w:rsid w:val="00CB62B3"/>
    <w:pPr>
      <w:widowControl w:val="0"/>
      <w:autoSpaceDE w:val="0"/>
      <w:autoSpaceDN w:val="0"/>
    </w:pPr>
    <w:rPr>
      <w:rFonts w:ascii="Courier New" w:hAnsi="Courier New" w:cs="Courier New"/>
      <w:szCs w:val="22"/>
    </w:rPr>
  </w:style>
  <w:style w:type="character" w:styleId="af0">
    <w:name w:val="Hyperlink"/>
    <w:uiPriority w:val="99"/>
    <w:unhideWhenUsed/>
    <w:rsid w:val="00CB6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mote.budget.gov.ru/" TargetMode="External"/><Relationship Id="rId18" Type="http://schemas.openxmlformats.org/officeDocument/2006/relationships/hyperlink" Target="https://login.consultant.ru/link/?req=doc&amp;base=RLAW073&amp;n=434367&amp;dst=100371" TargetMode="External"/><Relationship Id="rId26" Type="http://schemas.openxmlformats.org/officeDocument/2006/relationships/hyperlink" Target="https://login.consultant.ru/link/?req=doc&amp;base=LAW&amp;n=197035&amp;dst=100010" TargetMode="External"/><Relationship Id="rId3" Type="http://schemas.openxmlformats.org/officeDocument/2006/relationships/styles" Target="styles.xml"/><Relationship Id="rId21" Type="http://schemas.openxmlformats.org/officeDocument/2006/relationships/hyperlink" Target="https://promote.budget.gov.ru/"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90805&amp;dst=100019" TargetMode="External"/><Relationship Id="rId17" Type="http://schemas.openxmlformats.org/officeDocument/2006/relationships/hyperlink" Target="https://login.consultant.ru/link/?req=doc&amp;base=LAW&amp;n=494996" TargetMode="External"/><Relationship Id="rId25" Type="http://schemas.openxmlformats.org/officeDocument/2006/relationships/hyperlink" Target="https://login.consultant.ru/link/?req=doc&amp;base=LAW&amp;n=481359" TargetMode="External"/><Relationship Id="rId33" Type="http://schemas.openxmlformats.org/officeDocument/2006/relationships/hyperlink" Target="https://login.consultant.ru/link/?req=doc&amp;base=LAW&amp;n=480322&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97793" TargetMode="External"/><Relationship Id="rId20" Type="http://schemas.openxmlformats.org/officeDocument/2006/relationships/hyperlink" Target="https://login.consultant.ru/link/?req=doc&amp;base=LAW&amp;n=490805&amp;dst=100019" TargetMode="External"/><Relationship Id="rId29" Type="http://schemas.openxmlformats.org/officeDocument/2006/relationships/hyperlink" Target="https://login.consultant.ru/link/?req=doc&amp;base=RLAW073&amp;n=434367&amp;dst=1003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ogin.consultant.ru/link/?req=doc&amp;base=LAW&amp;n=431832&amp;dst=100011" TargetMode="External"/><Relationship Id="rId32" Type="http://schemas.openxmlformats.org/officeDocument/2006/relationships/hyperlink" Target="https://login.consultant.ru/link/?req=doc&amp;base=LAW&amp;n=479333&amp;dst=100104" TargetMode="External"/><Relationship Id="rId5" Type="http://schemas.openxmlformats.org/officeDocument/2006/relationships/settings" Target="settings.xml"/><Relationship Id="rId15" Type="http://schemas.openxmlformats.org/officeDocument/2006/relationships/hyperlink" Target="https://login.consultant.ru/link/?req=doc&amp;base=LAW&amp;n=480322&amp;dst=100011" TargetMode="External"/><Relationship Id="rId23" Type="http://schemas.openxmlformats.org/officeDocument/2006/relationships/hyperlink" Target="https://login.consultant.ru/link/?req=doc&amp;base=LAW&amp;n=480322&amp;dst=100011" TargetMode="External"/><Relationship Id="rId28" Type="http://schemas.openxmlformats.org/officeDocument/2006/relationships/hyperlink" Target="https://login.consultant.ru/link/?req=doc&amp;base=LAW&amp;n=494996"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482692&amp;dst=101922" TargetMode="External"/><Relationship Id="rId31" Type="http://schemas.openxmlformats.org/officeDocument/2006/relationships/hyperlink" Target="https://login.consultant.ru/link/?req=doc&amp;base=LAW&amp;n=482692&amp;dst=217"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Downloads/www.mineconom.ryazan.gov.ru" TargetMode="External"/><Relationship Id="rId22" Type="http://schemas.openxmlformats.org/officeDocument/2006/relationships/hyperlink" Target="../../../../../../../../../../../../../../../../Downloads/www.mineconom.ryazan.gov.ru" TargetMode="External"/><Relationship Id="rId27" Type="http://schemas.openxmlformats.org/officeDocument/2006/relationships/hyperlink" Target="https://login.consultant.ru/link/?req=doc&amp;base=LAW&amp;n=481359&amp;dst=28" TargetMode="External"/><Relationship Id="rId30" Type="http://schemas.openxmlformats.org/officeDocument/2006/relationships/hyperlink" Target="https://login.consultant.ru/link/?req=doc&amp;base=LAW&amp;n=482692&amp;dst=101922" TargetMode="External"/><Relationship Id="rId35"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3C8B-4166-4680-904C-3535CC5F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12052</Words>
  <Characters>68699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80590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Лёксина М.А.</dc:creator>
  <cp:lastModifiedBy>Дягилева М.А.</cp:lastModifiedBy>
  <cp:revision>10</cp:revision>
  <cp:lastPrinted>2025-05-06T13:55:00Z</cp:lastPrinted>
  <dcterms:created xsi:type="dcterms:W3CDTF">2025-05-06T07:32:00Z</dcterms:created>
  <dcterms:modified xsi:type="dcterms:W3CDTF">2025-05-13T14:03:00Z</dcterms:modified>
</cp:coreProperties>
</file>