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4B3E3F" w:rsidTr="00CE38EE">
        <w:tc>
          <w:tcPr>
            <w:tcW w:w="10326" w:type="dxa"/>
            <w:shd w:val="clear" w:color="auto" w:fill="auto"/>
          </w:tcPr>
          <w:p w:rsidR="00190FF9" w:rsidRPr="004B3E3F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Pr="004B3E3F" w:rsidRDefault="00190FF9" w:rsidP="004B3E3F">
            <w:pPr>
              <w:rPr>
                <w:rFonts w:ascii="Times New Roman" w:hAnsi="Times New Roman"/>
                <w:sz w:val="28"/>
                <w:szCs w:val="28"/>
              </w:rPr>
            </w:pPr>
            <w:r w:rsidRPr="004B3E3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4B3E3F" w:rsidRPr="004B3E3F" w:rsidRDefault="004B3E3F" w:rsidP="004B3E3F">
            <w:pPr>
              <w:rPr>
                <w:rFonts w:ascii="Times New Roman" w:hAnsi="Times New Roman"/>
                <w:sz w:val="28"/>
                <w:szCs w:val="28"/>
              </w:rPr>
            </w:pPr>
            <w:r w:rsidRPr="004B3E3F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4B3E3F" w:rsidRPr="004B3E3F" w:rsidTr="00CE38EE">
        <w:tc>
          <w:tcPr>
            <w:tcW w:w="10326" w:type="dxa"/>
            <w:shd w:val="clear" w:color="auto" w:fill="auto"/>
          </w:tcPr>
          <w:p w:rsidR="004B3E3F" w:rsidRPr="004B3E3F" w:rsidRDefault="004B3E3F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4B3E3F" w:rsidRPr="004B3E3F" w:rsidRDefault="004A7CB1" w:rsidP="004B3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30.05.2025 № 352-р</w:t>
            </w:r>
            <w:bookmarkStart w:id="0" w:name="_GoBack"/>
            <w:bookmarkEnd w:id="0"/>
          </w:p>
        </w:tc>
      </w:tr>
      <w:tr w:rsidR="004B3E3F" w:rsidRPr="004B3E3F" w:rsidTr="00CE38EE">
        <w:tc>
          <w:tcPr>
            <w:tcW w:w="10326" w:type="dxa"/>
            <w:shd w:val="clear" w:color="auto" w:fill="auto"/>
          </w:tcPr>
          <w:p w:rsidR="004B3E3F" w:rsidRPr="004B3E3F" w:rsidRDefault="004B3E3F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4B3E3F" w:rsidRPr="004B3E3F" w:rsidRDefault="004B3E3F" w:rsidP="004B3E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3E3F" w:rsidRPr="004B3E3F" w:rsidRDefault="004B3E3F" w:rsidP="004B3E3F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4B3E3F" w:rsidRPr="004B3E3F" w:rsidRDefault="004B3E3F" w:rsidP="004B3E3F">
      <w:pPr>
        <w:jc w:val="center"/>
        <w:rPr>
          <w:rFonts w:ascii="Times New Roman" w:hAnsi="Times New Roman"/>
          <w:sz w:val="28"/>
          <w:szCs w:val="28"/>
        </w:rPr>
      </w:pPr>
      <w:r w:rsidRPr="004B3E3F">
        <w:rPr>
          <w:rFonts w:ascii="Times New Roman" w:hAnsi="Times New Roman"/>
          <w:sz w:val="28"/>
          <w:szCs w:val="28"/>
        </w:rPr>
        <w:t xml:space="preserve">План мероприятий </w:t>
      </w:r>
    </w:p>
    <w:p w:rsidR="004B3E3F" w:rsidRPr="004B3E3F" w:rsidRDefault="004B3E3F" w:rsidP="004B3E3F">
      <w:pPr>
        <w:jc w:val="center"/>
        <w:rPr>
          <w:rFonts w:ascii="Times New Roman" w:hAnsi="Times New Roman"/>
          <w:sz w:val="28"/>
          <w:szCs w:val="28"/>
        </w:rPr>
      </w:pPr>
      <w:r w:rsidRPr="004B3E3F">
        <w:rPr>
          <w:rFonts w:ascii="Times New Roman" w:hAnsi="Times New Roman"/>
          <w:sz w:val="28"/>
          <w:szCs w:val="28"/>
        </w:rPr>
        <w:t>(«дорожная карта») по повышению престижа профессий, необходимых</w:t>
      </w:r>
      <w:r w:rsidR="00381B05">
        <w:rPr>
          <w:rFonts w:ascii="Times New Roman" w:hAnsi="Times New Roman"/>
          <w:sz w:val="28"/>
          <w:szCs w:val="28"/>
        </w:rPr>
        <w:br/>
      </w:r>
      <w:r w:rsidRPr="004B3E3F">
        <w:rPr>
          <w:rFonts w:ascii="Times New Roman" w:hAnsi="Times New Roman"/>
          <w:sz w:val="28"/>
          <w:szCs w:val="28"/>
        </w:rPr>
        <w:t>для агропромышленного</w:t>
      </w:r>
      <w:r w:rsidR="00381B05">
        <w:rPr>
          <w:rFonts w:ascii="Times New Roman" w:hAnsi="Times New Roman"/>
          <w:sz w:val="28"/>
          <w:szCs w:val="28"/>
        </w:rPr>
        <w:t xml:space="preserve"> </w:t>
      </w:r>
      <w:r w:rsidRPr="004B3E3F">
        <w:rPr>
          <w:rFonts w:ascii="Times New Roman" w:hAnsi="Times New Roman"/>
          <w:sz w:val="28"/>
          <w:szCs w:val="28"/>
        </w:rPr>
        <w:t>комплекса Рязанской области, на период до 2027 года</w:t>
      </w:r>
    </w:p>
    <w:p w:rsidR="004B3E3F" w:rsidRPr="004B3E3F" w:rsidRDefault="004B3E3F" w:rsidP="004B3E3F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20"/>
        <w:tblW w:w="14617" w:type="dxa"/>
        <w:tblInd w:w="-102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932"/>
        <w:gridCol w:w="2710"/>
        <w:gridCol w:w="1617"/>
        <w:gridCol w:w="2235"/>
        <w:gridCol w:w="2710"/>
        <w:gridCol w:w="1853"/>
      </w:tblGrid>
      <w:tr w:rsidR="004B3E3F" w:rsidRPr="00335E5D" w:rsidTr="00CF58F5">
        <w:tc>
          <w:tcPr>
            <w:tcW w:w="560" w:type="dxa"/>
          </w:tcPr>
          <w:p w:rsidR="004B3E3F" w:rsidRPr="00335E5D" w:rsidRDefault="004B3E3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№ </w:t>
            </w:r>
            <w:proofErr w:type="gram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proofErr w:type="gram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/п</w:t>
            </w:r>
          </w:p>
        </w:tc>
        <w:tc>
          <w:tcPr>
            <w:tcW w:w="2932" w:type="dxa"/>
          </w:tcPr>
          <w:p w:rsidR="004B3E3F" w:rsidRPr="00335E5D" w:rsidRDefault="004B3E3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Направление</w:t>
            </w:r>
          </w:p>
        </w:tc>
        <w:tc>
          <w:tcPr>
            <w:tcW w:w="2710" w:type="dxa"/>
          </w:tcPr>
          <w:p w:rsidR="004B3E3F" w:rsidRPr="00335E5D" w:rsidRDefault="004B3E3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Описание</w:t>
            </w:r>
          </w:p>
        </w:tc>
        <w:tc>
          <w:tcPr>
            <w:tcW w:w="1617" w:type="dxa"/>
          </w:tcPr>
          <w:p w:rsidR="00335E5D" w:rsidRDefault="004B3E3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Регулярность/</w:t>
            </w:r>
          </w:p>
          <w:p w:rsidR="004B3E3F" w:rsidRPr="00335E5D" w:rsidRDefault="004B3E3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даты проведения</w:t>
            </w:r>
          </w:p>
        </w:tc>
        <w:tc>
          <w:tcPr>
            <w:tcW w:w="2235" w:type="dxa"/>
          </w:tcPr>
          <w:p w:rsidR="004B3E3F" w:rsidRPr="00335E5D" w:rsidRDefault="004B3E3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Ответственные исполнители (соисполнители)</w:t>
            </w:r>
          </w:p>
        </w:tc>
        <w:tc>
          <w:tcPr>
            <w:tcW w:w="2710" w:type="dxa"/>
          </w:tcPr>
          <w:p w:rsidR="004B3E3F" w:rsidRPr="00335E5D" w:rsidRDefault="004B3E3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Каналы коммуникаций</w:t>
            </w:r>
          </w:p>
        </w:tc>
        <w:tc>
          <w:tcPr>
            <w:tcW w:w="1853" w:type="dxa"/>
          </w:tcPr>
          <w:p w:rsidR="004B3E3F" w:rsidRPr="00335E5D" w:rsidRDefault="004B3E3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Ключевой показатель эффективности</w:t>
            </w:r>
          </w:p>
        </w:tc>
      </w:tr>
    </w:tbl>
    <w:p w:rsidR="00CF58F5" w:rsidRPr="00CF58F5" w:rsidRDefault="00CF58F5">
      <w:pPr>
        <w:rPr>
          <w:rFonts w:ascii="Times New Roman" w:hAnsi="Times New Roman"/>
          <w:sz w:val="2"/>
          <w:szCs w:val="2"/>
        </w:rPr>
      </w:pPr>
    </w:p>
    <w:tbl>
      <w:tblPr>
        <w:tblStyle w:val="20"/>
        <w:tblW w:w="14617" w:type="dxa"/>
        <w:tblInd w:w="-102" w:type="dxa"/>
        <w:tblLayout w:type="fixed"/>
        <w:tblLook w:val="04A0" w:firstRow="1" w:lastRow="0" w:firstColumn="1" w:lastColumn="0" w:noHBand="0" w:noVBand="1"/>
      </w:tblPr>
      <w:tblGrid>
        <w:gridCol w:w="560"/>
        <w:gridCol w:w="2932"/>
        <w:gridCol w:w="2710"/>
        <w:gridCol w:w="1617"/>
        <w:gridCol w:w="2235"/>
        <w:gridCol w:w="2710"/>
        <w:gridCol w:w="1853"/>
      </w:tblGrid>
      <w:tr w:rsidR="004B3E3F" w:rsidRPr="00335E5D" w:rsidTr="00CF58F5">
        <w:trPr>
          <w:tblHeader/>
        </w:trPr>
        <w:tc>
          <w:tcPr>
            <w:tcW w:w="560" w:type="dxa"/>
          </w:tcPr>
          <w:p w:rsidR="004B3E3F" w:rsidRPr="00335E5D" w:rsidRDefault="004B3E3F" w:rsidP="00381B0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2932" w:type="dxa"/>
          </w:tcPr>
          <w:p w:rsidR="004B3E3F" w:rsidRPr="00335E5D" w:rsidRDefault="004B3E3F" w:rsidP="00381B0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710" w:type="dxa"/>
          </w:tcPr>
          <w:p w:rsidR="004B3E3F" w:rsidRPr="00335E5D" w:rsidRDefault="004B3E3F" w:rsidP="00381B0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4B3E3F" w:rsidRPr="00335E5D" w:rsidRDefault="004B3E3F" w:rsidP="00381B0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2235" w:type="dxa"/>
          </w:tcPr>
          <w:p w:rsidR="004B3E3F" w:rsidRPr="00335E5D" w:rsidRDefault="004B3E3F" w:rsidP="00381B0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2710" w:type="dxa"/>
          </w:tcPr>
          <w:p w:rsidR="004B3E3F" w:rsidRPr="00335E5D" w:rsidRDefault="004B3E3F" w:rsidP="00381B0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1853" w:type="dxa"/>
          </w:tcPr>
          <w:p w:rsidR="004B3E3F" w:rsidRPr="00335E5D" w:rsidRDefault="004B3E3F" w:rsidP="00381B0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</w:tr>
      <w:tr w:rsidR="004B3E3F" w:rsidRPr="00335E5D" w:rsidTr="00CF58F5">
        <w:tc>
          <w:tcPr>
            <w:tcW w:w="560" w:type="dxa"/>
          </w:tcPr>
          <w:p w:rsidR="004B3E3F" w:rsidRPr="00335E5D" w:rsidRDefault="004B3E3F" w:rsidP="00335E5D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2204" w:type="dxa"/>
            <w:gridSpan w:val="5"/>
          </w:tcPr>
          <w:p w:rsidR="004B3E3F" w:rsidRPr="00335E5D" w:rsidRDefault="004B3E3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Мероприятия с участием Губернатора Рязанской области</w:t>
            </w:r>
          </w:p>
        </w:tc>
        <w:tc>
          <w:tcPr>
            <w:tcW w:w="1853" w:type="dxa"/>
            <w:vMerge w:val="restart"/>
          </w:tcPr>
          <w:p w:rsidR="00381B05" w:rsidRPr="00335E5D" w:rsidRDefault="00381B05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="004B3E3F"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свещение в не менее 70% </w:t>
            </w:r>
            <w:proofErr w:type="gramStart"/>
            <w:r w:rsidR="004B3E3F"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заре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proofErr w:type="spellStart"/>
            <w:r w:rsidR="004B3E3F"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гистрированных</w:t>
            </w:r>
            <w:proofErr w:type="spellEnd"/>
            <w:proofErr w:type="gramEnd"/>
            <w:r w:rsidR="004B3E3F"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региональных средствах массовой информации (далее – СМИ) </w:t>
            </w:r>
          </w:p>
          <w:p w:rsidR="004B3E3F" w:rsidRPr="00335E5D" w:rsidRDefault="004B3E3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 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телеграм</w:t>
            </w:r>
            <w:proofErr w:type="spell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-каналах</w:t>
            </w:r>
          </w:p>
        </w:tc>
      </w:tr>
      <w:tr w:rsidR="004B3E3F" w:rsidRPr="00335E5D" w:rsidTr="00F96EEF">
        <w:tc>
          <w:tcPr>
            <w:tcW w:w="560" w:type="dxa"/>
          </w:tcPr>
          <w:p w:rsidR="004B3E3F" w:rsidRPr="00335E5D" w:rsidRDefault="004B3E3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</w:t>
            </w:r>
          </w:p>
        </w:tc>
        <w:tc>
          <w:tcPr>
            <w:tcW w:w="2932" w:type="dxa"/>
          </w:tcPr>
          <w:p w:rsidR="004B3E3F" w:rsidRPr="00335E5D" w:rsidRDefault="004B3E3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Выставка-выводка племенных животных «Рязанские Зорьки»</w:t>
            </w:r>
          </w:p>
        </w:tc>
        <w:tc>
          <w:tcPr>
            <w:tcW w:w="2710" w:type="dxa"/>
          </w:tcPr>
          <w:p w:rsidR="004B3E3F" w:rsidRPr="00335E5D" w:rsidRDefault="00381B05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</w:t>
            </w:r>
            <w:r w:rsidR="004B3E3F"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емонстрация селекционных достижений, пропаганда передового опыта ведения молочного скотоводства Рязанской области</w:t>
            </w:r>
          </w:p>
        </w:tc>
        <w:tc>
          <w:tcPr>
            <w:tcW w:w="1617" w:type="dxa"/>
          </w:tcPr>
          <w:p w:rsidR="004B3E3F" w:rsidRPr="00335E5D" w:rsidRDefault="004B3E3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1 раз в год/ июнь 2025 г., июнь 2026 г., июнь 2027 г.</w:t>
            </w:r>
          </w:p>
        </w:tc>
        <w:tc>
          <w:tcPr>
            <w:tcW w:w="2235" w:type="dxa"/>
          </w:tcPr>
          <w:p w:rsidR="004B3E3F" w:rsidRPr="00335E5D" w:rsidRDefault="00381B05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м</w:t>
            </w:r>
            <w:proofErr w:type="spellStart"/>
            <w:r w:rsidR="004B3E3F"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инистерство</w:t>
            </w:r>
            <w:proofErr w:type="spellEnd"/>
            <w:r w:rsidR="004B3E3F"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хозяйства </w:t>
            </w:r>
            <w:r w:rsidR="004B3E3F"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и продовольствия Рязанской области (далее – </w:t>
            </w:r>
            <w:proofErr w:type="spellStart"/>
            <w:proofErr w:type="gramStart"/>
            <w:r w:rsidR="004B3E3F"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Минсель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="004B3E3F"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хозпрод</w:t>
            </w:r>
            <w:proofErr w:type="spellEnd"/>
            <w:proofErr w:type="gramEnd"/>
            <w:r w:rsidR="004B3E3F"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Рязанской области),</w:t>
            </w:r>
          </w:p>
          <w:p w:rsidR="004B3E3F" w:rsidRPr="00335E5D" w:rsidRDefault="00381B05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="004B3E3F"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омитет по информации и массовым коммуникациям Рязанской области</w:t>
            </w:r>
          </w:p>
          <w:p w:rsidR="004B3E3F" w:rsidRPr="00335E5D" w:rsidRDefault="004B3E3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710" w:type="dxa"/>
          </w:tcPr>
          <w:p w:rsidR="00B156D2" w:rsidRDefault="00381B05" w:rsidP="00381B0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="004B3E3F"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егиональный телеканал ГАУ ОГТРК «Край Рязанский» Телеканал «ТКР» (далее – Региональный телеканал ТКР), областная газета «Рязанские ведомости», официальный сайт </w:t>
            </w:r>
          </w:p>
          <w:p w:rsidR="004B3E3F" w:rsidRPr="00335E5D" w:rsidRDefault="004B3E3F" w:rsidP="00C3349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ГАУ РО </w:t>
            </w:r>
            <w:r w:rsidR="00C334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«И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здательство «Пресса» (далее – издательство «Пресса»), официальные сайты в информационно-телекоммуникационной сети «Интернет» и официальные страницы в социальных сетях  (Правительство Рязанской области, Минсельхозпрод Рязанской области)</w:t>
            </w:r>
          </w:p>
        </w:tc>
        <w:tc>
          <w:tcPr>
            <w:tcW w:w="1853" w:type="dxa"/>
            <w:vMerge/>
            <w:tcBorders>
              <w:bottom w:val="single" w:sz="4" w:space="0" w:color="auto"/>
            </w:tcBorders>
          </w:tcPr>
          <w:p w:rsidR="004B3E3F" w:rsidRPr="00335E5D" w:rsidRDefault="004B3E3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B3E3F" w:rsidRPr="00335E5D" w:rsidTr="00F96EEF">
        <w:tc>
          <w:tcPr>
            <w:tcW w:w="560" w:type="dxa"/>
          </w:tcPr>
          <w:p w:rsidR="004B3E3F" w:rsidRPr="00335E5D" w:rsidRDefault="004B3E3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932" w:type="dxa"/>
          </w:tcPr>
          <w:p w:rsidR="00381B05" w:rsidRPr="00335E5D" w:rsidRDefault="004B3E3F" w:rsidP="00381B05">
            <w:pPr>
              <w:ind w:left="-57" w:right="-57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335E5D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Торжественные проводы студенческих</w:t>
            </w:r>
            <w:r w:rsidR="00381B05" w:rsidRPr="00335E5D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5E5D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специализи</w:t>
            </w:r>
            <w:r w:rsidR="00CF58F5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-</w:t>
            </w:r>
            <w:r w:rsidRPr="00335E5D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рованных</w:t>
            </w:r>
            <w:proofErr w:type="spellEnd"/>
            <w:proofErr w:type="gramEnd"/>
            <w:r w:rsidRPr="00335E5D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 xml:space="preserve"> отрядов </w:t>
            </w:r>
            <w:r w:rsidRPr="00335E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Федерал</w:t>
            </w:r>
            <w:r w:rsidR="00381B05" w:rsidRPr="00335E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ьного </w:t>
            </w:r>
            <w:proofErr w:type="spellStart"/>
            <w:r w:rsidR="00381B05" w:rsidRPr="00335E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государст</w:t>
            </w:r>
            <w:proofErr w:type="spellEnd"/>
            <w:r w:rsidR="00381B05" w:rsidRPr="00335E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-венного бюджетно</w:t>
            </w:r>
            <w:r w:rsidRPr="00335E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го образовательного</w:t>
            </w:r>
            <w:r w:rsidR="00381B05" w:rsidRPr="00335E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335E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учреждения высшего образования</w:t>
            </w:r>
            <w:r w:rsidR="00381B05" w:rsidRPr="00335E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335E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«Рязанский государственный агротехнологический</w:t>
            </w:r>
            <w:r w:rsidR="00381B05" w:rsidRPr="00335E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335E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университет имени </w:t>
            </w:r>
          </w:p>
          <w:p w:rsidR="004B3E3F" w:rsidRPr="00335E5D" w:rsidRDefault="004B3E3F" w:rsidP="00381B05">
            <w:pPr>
              <w:ind w:left="-57" w:right="-57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П.А. </w:t>
            </w:r>
            <w:proofErr w:type="spellStart"/>
            <w:r w:rsidRPr="00335E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Костычева</w:t>
            </w:r>
            <w:proofErr w:type="spellEnd"/>
            <w:r w:rsidRPr="00335E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» (далее – ФГБОУ ВО 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РГАТУ)</w:t>
            </w:r>
          </w:p>
        </w:tc>
        <w:tc>
          <w:tcPr>
            <w:tcW w:w="2710" w:type="dxa"/>
          </w:tcPr>
          <w:p w:rsidR="004B3E3F" w:rsidRPr="00335E5D" w:rsidRDefault="00381B05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т</w:t>
            </w:r>
            <w:r w:rsidR="004B3E3F"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оржественные проводы студентов для выполнения работ на предприятиях агропромышленного комплекса Рязанской области (далее </w:t>
            </w:r>
            <w:proofErr w:type="gram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–</w:t>
            </w:r>
            <w:r w:rsidR="004B3E3F"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а</w:t>
            </w:r>
            <w:proofErr w:type="gramEnd"/>
            <w:r w:rsidR="004B3E3F"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гропромышленный комплекс), вручение путевок  </w:t>
            </w:r>
          </w:p>
        </w:tc>
        <w:tc>
          <w:tcPr>
            <w:tcW w:w="1617" w:type="dxa"/>
          </w:tcPr>
          <w:p w:rsidR="004B3E3F" w:rsidRPr="00335E5D" w:rsidRDefault="004B3E3F" w:rsidP="00335E5D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1 раз в год/ июнь 2025 г., июнь 2026 г., июнь 2027 г.</w:t>
            </w:r>
          </w:p>
        </w:tc>
        <w:tc>
          <w:tcPr>
            <w:tcW w:w="2235" w:type="dxa"/>
          </w:tcPr>
          <w:p w:rsidR="004B3E3F" w:rsidRPr="00335E5D" w:rsidRDefault="004B3E3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Минсельхозпрод Рязанской области,</w:t>
            </w:r>
          </w:p>
          <w:p w:rsidR="004B3E3F" w:rsidRPr="00335E5D" w:rsidRDefault="00381B05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="004B3E3F"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омитет по информации и массовым коммуникациям Рязанской области,</w:t>
            </w:r>
          </w:p>
          <w:p w:rsidR="004B3E3F" w:rsidRPr="00335E5D" w:rsidRDefault="004B3E3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ФГБОУ ВО 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РГАТУ (по согласованию)</w:t>
            </w:r>
          </w:p>
        </w:tc>
        <w:tc>
          <w:tcPr>
            <w:tcW w:w="2710" w:type="dxa"/>
          </w:tcPr>
          <w:p w:rsidR="004B3E3F" w:rsidRPr="00335E5D" w:rsidRDefault="00381B05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="004B3E3F"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бластная газета «Рязанские ведомости», официальный сайт издательства «Пресса», официальные сайты в информационно-телекоммуникационной сети «Интернет» и официальные страницы в социальных сетях  (Минсельхозпрод Рязанской области, </w:t>
            </w:r>
            <w:r w:rsidR="004B3E3F" w:rsidRPr="00335E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ФГБОУ ВО </w:t>
            </w:r>
            <w:r w:rsidR="004B3E3F"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РГАТУ)</w:t>
            </w:r>
          </w:p>
        </w:tc>
        <w:tc>
          <w:tcPr>
            <w:tcW w:w="1853" w:type="dxa"/>
            <w:tcBorders>
              <w:bottom w:val="nil"/>
            </w:tcBorders>
          </w:tcPr>
          <w:p w:rsidR="004B3E3F" w:rsidRPr="00335E5D" w:rsidRDefault="004B3E3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B3E3F" w:rsidRPr="00335E5D" w:rsidTr="00F96EEF">
        <w:tc>
          <w:tcPr>
            <w:tcW w:w="560" w:type="dxa"/>
          </w:tcPr>
          <w:p w:rsidR="004B3E3F" w:rsidRPr="00335E5D" w:rsidRDefault="004B3E3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1.3</w:t>
            </w:r>
          </w:p>
        </w:tc>
        <w:tc>
          <w:tcPr>
            <w:tcW w:w="2932" w:type="dxa"/>
          </w:tcPr>
          <w:p w:rsidR="004B3E3F" w:rsidRPr="00335E5D" w:rsidRDefault="004B3E3F" w:rsidP="00381B05">
            <w:pPr>
              <w:spacing w:line="259" w:lineRule="auto"/>
              <w:ind w:left="-57" w:right="-57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День поля Рязанской области</w:t>
            </w:r>
          </w:p>
          <w:p w:rsidR="004B3E3F" w:rsidRPr="00335E5D" w:rsidRDefault="004B3E3F" w:rsidP="00381B05">
            <w:pPr>
              <w:ind w:left="-57" w:right="-57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2710" w:type="dxa"/>
          </w:tcPr>
          <w:p w:rsidR="004B3E3F" w:rsidRPr="00335E5D" w:rsidRDefault="00381B05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а</w:t>
            </w:r>
            <w:r w:rsidR="004B3E3F" w:rsidRPr="00335E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гропромышленная выставка-форум по демонстрации агропромышленного потенциала региона </w:t>
            </w:r>
            <w:r w:rsidR="004B3E3F" w:rsidRPr="00335E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br/>
              <w:t xml:space="preserve">и Российской Федерации </w:t>
            </w:r>
            <w:r w:rsidR="004B3E3F"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 </w:t>
            </w:r>
          </w:p>
        </w:tc>
        <w:tc>
          <w:tcPr>
            <w:tcW w:w="1617" w:type="dxa"/>
          </w:tcPr>
          <w:p w:rsidR="004B3E3F" w:rsidRPr="00335E5D" w:rsidRDefault="004B3E3F" w:rsidP="00335E5D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1 раз в год/ июль 2025 г., июль 2026 г., июль 2027 г.</w:t>
            </w:r>
          </w:p>
        </w:tc>
        <w:tc>
          <w:tcPr>
            <w:tcW w:w="2235" w:type="dxa"/>
          </w:tcPr>
          <w:p w:rsidR="004B3E3F" w:rsidRPr="00335E5D" w:rsidRDefault="004B3E3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Минсельхозпрод Рязанской области,</w:t>
            </w:r>
          </w:p>
          <w:p w:rsidR="004B3E3F" w:rsidRPr="00335E5D" w:rsidRDefault="00381B05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="004B3E3F"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омитет по информации и массовым коммуникациям Рязанской области</w:t>
            </w:r>
          </w:p>
        </w:tc>
        <w:tc>
          <w:tcPr>
            <w:tcW w:w="2710" w:type="dxa"/>
          </w:tcPr>
          <w:p w:rsidR="004B3E3F" w:rsidRPr="00335E5D" w:rsidRDefault="004B3E3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Региональный телеканал ТКР, областная газета «Рязанские ведомости», официальный сайт издательства «Пресса», официальные сайты в информационно-телекоммуникационной сети «Интернет» и официальные страницы в социальных сетях  (Правительство Рязанской области, Минсельхозпрод Рязанской области, </w:t>
            </w:r>
            <w:r w:rsidRPr="00335E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ФГБОУ ВО 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РГАТУ)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4B3E3F" w:rsidRPr="00335E5D" w:rsidRDefault="004B3E3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B3E3F" w:rsidRPr="00335E5D" w:rsidTr="00F96EEF">
        <w:tc>
          <w:tcPr>
            <w:tcW w:w="560" w:type="dxa"/>
          </w:tcPr>
          <w:p w:rsidR="004B3E3F" w:rsidRPr="00335E5D" w:rsidRDefault="004B3E3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1.4</w:t>
            </w:r>
          </w:p>
        </w:tc>
        <w:tc>
          <w:tcPr>
            <w:tcW w:w="2932" w:type="dxa"/>
          </w:tcPr>
          <w:p w:rsidR="004B3E3F" w:rsidRPr="00335E5D" w:rsidRDefault="004B3E3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Региональный фестиваль «Праздник урожая – Спожинки»</w:t>
            </w:r>
          </w:p>
        </w:tc>
        <w:tc>
          <w:tcPr>
            <w:tcW w:w="2710" w:type="dxa"/>
          </w:tcPr>
          <w:p w:rsidR="004B3E3F" w:rsidRPr="00335E5D" w:rsidRDefault="00335E5D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</w:t>
            </w:r>
            <w:r w:rsidR="004B3E3F" w:rsidRPr="00335E5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раздник, направленный на популяризацию  аграрной отрасли среди широкой общественности</w:t>
            </w:r>
          </w:p>
        </w:tc>
        <w:tc>
          <w:tcPr>
            <w:tcW w:w="1617" w:type="dxa"/>
          </w:tcPr>
          <w:p w:rsidR="00335E5D" w:rsidRDefault="004B3E3F" w:rsidP="00335E5D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1 раз в год/ сентябрь</w:t>
            </w:r>
          </w:p>
          <w:p w:rsidR="004B3E3F" w:rsidRPr="00335E5D" w:rsidRDefault="00F96EEF" w:rsidP="00F96EEF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2025 г., сентябрь</w:t>
            </w:r>
          </w:p>
        </w:tc>
        <w:tc>
          <w:tcPr>
            <w:tcW w:w="2235" w:type="dxa"/>
          </w:tcPr>
          <w:p w:rsidR="004B3E3F" w:rsidRPr="00335E5D" w:rsidRDefault="004B3E3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Минсельхозпрод Рязанской области,</w:t>
            </w:r>
          </w:p>
          <w:p w:rsidR="004B3E3F" w:rsidRPr="00335E5D" w:rsidRDefault="00335E5D" w:rsidP="00F96EEF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="004B3E3F"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омитет по информации и </w:t>
            </w:r>
          </w:p>
        </w:tc>
        <w:tc>
          <w:tcPr>
            <w:tcW w:w="2710" w:type="dxa"/>
          </w:tcPr>
          <w:p w:rsidR="004B3E3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Региональный телеканал ТКР, областная газета «Рязанские ведомости», официальный сайт</w:t>
            </w: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</w:tcPr>
          <w:p w:rsidR="004B3E3F" w:rsidRPr="00335E5D" w:rsidRDefault="004B3E3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96EEF" w:rsidRPr="00335E5D" w:rsidTr="00600326">
        <w:tc>
          <w:tcPr>
            <w:tcW w:w="560" w:type="dxa"/>
          </w:tcPr>
          <w:p w:rsidR="00F96EEF" w:rsidRPr="00335E5D" w:rsidRDefault="00F96EEF" w:rsidP="00381B0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932" w:type="dxa"/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710" w:type="dxa"/>
          </w:tcPr>
          <w:p w:rsidR="00F96EEF" w:rsidRDefault="00F96EEF" w:rsidP="00381B05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  <w:lang w:val="ru"/>
              </w:rPr>
            </w:pPr>
          </w:p>
        </w:tc>
        <w:tc>
          <w:tcPr>
            <w:tcW w:w="1617" w:type="dxa"/>
          </w:tcPr>
          <w:p w:rsidR="00F96EEF" w:rsidRDefault="00F96EEF" w:rsidP="00F96EEF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2026 г., сентябрь </w:t>
            </w:r>
          </w:p>
          <w:p w:rsidR="00F96EEF" w:rsidRPr="00335E5D" w:rsidRDefault="00F96EEF" w:rsidP="00F96EE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2027 г.</w:t>
            </w:r>
          </w:p>
        </w:tc>
        <w:tc>
          <w:tcPr>
            <w:tcW w:w="2235" w:type="dxa"/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массовым коммуникациям Рязанской области</w:t>
            </w:r>
          </w:p>
        </w:tc>
        <w:tc>
          <w:tcPr>
            <w:tcW w:w="2710" w:type="dxa"/>
          </w:tcPr>
          <w:p w:rsidR="00F96EEF" w:rsidRPr="00335E5D" w:rsidRDefault="00F96EEF" w:rsidP="005A0716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издательства «Пресса», официальные сайты в информационно-телекоммуникационной сети «Интернет» и официальные страницы в социальных сетях  (Правительство Рязанской области, Минсельхозпрод Рязанской области, </w:t>
            </w:r>
            <w:r w:rsidRPr="00335E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ФГБОУ ВО 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РГАТУ)</w:t>
            </w:r>
          </w:p>
        </w:tc>
        <w:tc>
          <w:tcPr>
            <w:tcW w:w="1853" w:type="dxa"/>
            <w:tcBorders>
              <w:top w:val="single" w:sz="4" w:space="0" w:color="auto"/>
              <w:bottom w:val="nil"/>
            </w:tcBorders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F96EEF" w:rsidRPr="00335E5D" w:rsidTr="00600326">
        <w:tc>
          <w:tcPr>
            <w:tcW w:w="560" w:type="dxa"/>
          </w:tcPr>
          <w:p w:rsidR="00F96EEF" w:rsidRPr="00335E5D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1.5</w:t>
            </w:r>
          </w:p>
        </w:tc>
        <w:tc>
          <w:tcPr>
            <w:tcW w:w="2932" w:type="dxa"/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Торжественное мероприятие, посвященное Дню работника сельского хозяйства и </w:t>
            </w:r>
            <w:proofErr w:type="spellStart"/>
            <w:proofErr w:type="gramStart"/>
            <w:r w:rsidRPr="00335E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перерабатыва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</w:t>
            </w:r>
            <w:r w:rsidRPr="00335E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ющей</w:t>
            </w:r>
            <w:proofErr w:type="spellEnd"/>
            <w:proofErr w:type="gramEnd"/>
            <w:r w:rsidRPr="00335E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промышленности</w:t>
            </w:r>
          </w:p>
        </w:tc>
        <w:tc>
          <w:tcPr>
            <w:tcW w:w="2710" w:type="dxa"/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ч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ествование передовиков агропромышленного комплекса</w:t>
            </w:r>
          </w:p>
        </w:tc>
        <w:tc>
          <w:tcPr>
            <w:tcW w:w="1617" w:type="dxa"/>
          </w:tcPr>
          <w:p w:rsidR="00F96EEF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1 раз в год/ октябрь </w:t>
            </w:r>
          </w:p>
          <w:p w:rsidR="00F96EEF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2025 г., октябрь </w:t>
            </w:r>
          </w:p>
          <w:p w:rsidR="00F96EEF" w:rsidRPr="00335E5D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2026 г., октябрь 2027 г.</w:t>
            </w:r>
          </w:p>
          <w:p w:rsidR="00F96EEF" w:rsidRPr="00335E5D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</w:p>
        </w:tc>
        <w:tc>
          <w:tcPr>
            <w:tcW w:w="2235" w:type="dxa"/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Минсельхозпрод Рязанской области,</w:t>
            </w:r>
          </w:p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омитет по информации и массовым коммуникациям Рязанской области</w:t>
            </w:r>
          </w:p>
        </w:tc>
        <w:tc>
          <w:tcPr>
            <w:tcW w:w="2710" w:type="dxa"/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Региональный телеканал ТКР, областная газета «Рязанские ведомости», официальный сайт издательства «Пресса», официальные сайты в информационно-телекоммуникационной сети «Интернет» и официальные страницы в социальных сетях  (Правительство Рязанской области, Минсельхозпрод Рязанской области, </w:t>
            </w:r>
            <w:r w:rsidRPr="00335E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ФГБОУ ВО 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РГАТУ)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96EEF" w:rsidRPr="00335E5D" w:rsidTr="00600326">
        <w:tc>
          <w:tcPr>
            <w:tcW w:w="560" w:type="dxa"/>
          </w:tcPr>
          <w:p w:rsidR="00F96EEF" w:rsidRPr="00335E5D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1.6</w:t>
            </w:r>
          </w:p>
        </w:tc>
        <w:tc>
          <w:tcPr>
            <w:tcW w:w="2932" w:type="dxa"/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Торжественное чествование студенческих </w:t>
            </w:r>
            <w:proofErr w:type="spellStart"/>
            <w:proofErr w:type="gramStart"/>
            <w:r w:rsidRPr="00335E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специализи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</w:t>
            </w:r>
            <w:r w:rsidRPr="00335E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рованных</w:t>
            </w:r>
            <w:proofErr w:type="spellEnd"/>
            <w:proofErr w:type="gramEnd"/>
            <w:r w:rsidRPr="00335E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отрядов </w:t>
            </w:r>
          </w:p>
        </w:tc>
        <w:tc>
          <w:tcPr>
            <w:tcW w:w="2710" w:type="dxa"/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ч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ествование лучших работников студенческих специализированных отрядов </w:t>
            </w:r>
          </w:p>
        </w:tc>
        <w:tc>
          <w:tcPr>
            <w:tcW w:w="1617" w:type="dxa"/>
          </w:tcPr>
          <w:p w:rsidR="00F96EEF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1 раз в год/</w:t>
            </w:r>
          </w:p>
          <w:p w:rsidR="00F96EEF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октябрь </w:t>
            </w:r>
          </w:p>
          <w:p w:rsidR="00F96EEF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2025 г.,  октябрь </w:t>
            </w:r>
          </w:p>
          <w:p w:rsidR="00F96EEF" w:rsidRPr="00335E5D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2026 г., 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lastRenderedPageBreak/>
              <w:t>октябрь 2027 г.</w:t>
            </w:r>
          </w:p>
          <w:p w:rsidR="00F96EEF" w:rsidRPr="00335E5D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</w:p>
        </w:tc>
        <w:tc>
          <w:tcPr>
            <w:tcW w:w="2235" w:type="dxa"/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Минсельхозпрод Рязанской области,</w:t>
            </w:r>
          </w:p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омитет по информации и массовым 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коммуникациям Рязанской области,</w:t>
            </w:r>
            <w:r w:rsidRPr="00335E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ФГБОУ ВО 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РГАТУ (по согласованию)</w:t>
            </w:r>
          </w:p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710" w:type="dxa"/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о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бластная газета «Рязанские ведомости», официальный сайт издательства «Пресса», официальные сайты в 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информационно-телекоммуникационной сети «Интернет» и официальные страницы в социальных сетях  (Минсельхозпрод Рязанской области, </w:t>
            </w:r>
            <w:r w:rsidRPr="00335E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ФГБОУ ВО 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РГАТУ)</w:t>
            </w:r>
          </w:p>
        </w:tc>
        <w:tc>
          <w:tcPr>
            <w:tcW w:w="1853" w:type="dxa"/>
            <w:tcBorders>
              <w:top w:val="nil"/>
            </w:tcBorders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96EEF" w:rsidRPr="00335E5D" w:rsidTr="00CF58F5">
        <w:trPr>
          <w:trHeight w:val="268"/>
        </w:trPr>
        <w:tc>
          <w:tcPr>
            <w:tcW w:w="560" w:type="dxa"/>
          </w:tcPr>
          <w:p w:rsidR="00F96EEF" w:rsidRPr="00335E5D" w:rsidRDefault="00F96EEF" w:rsidP="00335E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2</w:t>
            </w:r>
          </w:p>
        </w:tc>
        <w:tc>
          <w:tcPr>
            <w:tcW w:w="12204" w:type="dxa"/>
            <w:gridSpan w:val="5"/>
          </w:tcPr>
          <w:p w:rsidR="00F96EEF" w:rsidRPr="00335E5D" w:rsidRDefault="00F96EEF" w:rsidP="00335E5D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Мероприятия по реализации молодежной политики</w:t>
            </w:r>
          </w:p>
        </w:tc>
        <w:tc>
          <w:tcPr>
            <w:tcW w:w="1853" w:type="dxa"/>
            <w:vMerge w:val="restart"/>
          </w:tcPr>
          <w:p w:rsidR="00F96EEF" w:rsidRDefault="00F96EEF" w:rsidP="00381B05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освещение в не менее 70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% </w:t>
            </w:r>
            <w:proofErr w:type="gram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заре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гистрированных</w:t>
            </w:r>
            <w:proofErr w:type="spellEnd"/>
            <w:proofErr w:type="gram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региональных СМИ и 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телеграм</w:t>
            </w:r>
            <w:proofErr w:type="spell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-каналах</w:t>
            </w:r>
          </w:p>
        </w:tc>
      </w:tr>
      <w:tr w:rsidR="00F96EEF" w:rsidRPr="00335E5D" w:rsidTr="00CF58F5">
        <w:tc>
          <w:tcPr>
            <w:tcW w:w="560" w:type="dxa"/>
          </w:tcPr>
          <w:p w:rsidR="00F96EEF" w:rsidRPr="00335E5D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</w:t>
            </w:r>
          </w:p>
        </w:tc>
        <w:tc>
          <w:tcPr>
            <w:tcW w:w="2932" w:type="dxa"/>
          </w:tcPr>
          <w:p w:rsidR="00F96EEF" w:rsidRPr="00335E5D" w:rsidRDefault="00F96EEF" w:rsidP="00CF58F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и проведение лагеря актива студентов профессиональных </w:t>
            </w:r>
            <w:proofErr w:type="spellStart"/>
            <w:proofErr w:type="gram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образо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вательных</w:t>
            </w:r>
            <w:proofErr w:type="spellEnd"/>
            <w:proofErr w:type="gram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организаций «Профессионал» </w:t>
            </w:r>
          </w:p>
        </w:tc>
        <w:tc>
          <w:tcPr>
            <w:tcW w:w="2710" w:type="dxa"/>
          </w:tcPr>
          <w:p w:rsidR="00F96EEF" w:rsidRPr="00335E5D" w:rsidRDefault="00F96EEF" w:rsidP="00CF58F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ероприятие направлено на популяризацию профессий в сфере агропромышленного комплекса для студентов профессиональных образовательных организаций</w:t>
            </w:r>
          </w:p>
        </w:tc>
        <w:tc>
          <w:tcPr>
            <w:tcW w:w="1617" w:type="dxa"/>
          </w:tcPr>
          <w:p w:rsidR="00F96EEF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 раз в год/</w:t>
            </w:r>
          </w:p>
          <w:p w:rsidR="00F96EEF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октябрь </w:t>
            </w:r>
          </w:p>
          <w:p w:rsidR="00F96EEF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2025 г., сентябрь-октябрь </w:t>
            </w:r>
          </w:p>
          <w:p w:rsidR="00F96EEF" w:rsidRPr="00335E5D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2026 г., сентябр</w:t>
            </w:r>
            <w:proofErr w:type="gram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proofErr w:type="gram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октябрь 2027 г.</w:t>
            </w:r>
          </w:p>
          <w:p w:rsidR="00F96EEF" w:rsidRPr="00335E5D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235" w:type="dxa"/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омитет по делам молодежи Рязанской области</w:t>
            </w:r>
          </w:p>
        </w:tc>
        <w:tc>
          <w:tcPr>
            <w:tcW w:w="2710" w:type="dxa"/>
          </w:tcPr>
          <w:p w:rsidR="00F96EEF" w:rsidRPr="00335E5D" w:rsidRDefault="00F96EEF" w:rsidP="00335E5D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бластная газета «Рязанские ведомости» или официальный сайт издательства «Пресса», официальные сайты в информационно-телекоммуникационной сети «Интернет» и официальные страницы в социальных сетях  (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омитет по делам молодежи Рязанской области, Минсельхозпрод Рязанской области)</w:t>
            </w:r>
          </w:p>
        </w:tc>
        <w:tc>
          <w:tcPr>
            <w:tcW w:w="1853" w:type="dxa"/>
            <w:vMerge/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96EEF" w:rsidRPr="00335E5D" w:rsidTr="00CF58F5">
        <w:trPr>
          <w:trHeight w:val="281"/>
        </w:trPr>
        <w:tc>
          <w:tcPr>
            <w:tcW w:w="560" w:type="dxa"/>
          </w:tcPr>
          <w:p w:rsidR="00F96EEF" w:rsidRPr="00335E5D" w:rsidRDefault="00F96EEF" w:rsidP="00381B0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2204" w:type="dxa"/>
            <w:gridSpan w:val="5"/>
          </w:tcPr>
          <w:p w:rsidR="00F96EEF" w:rsidRPr="00335E5D" w:rsidRDefault="00F96EEF" w:rsidP="00335E5D">
            <w:pPr>
              <w:ind w:left="-57" w:right="-57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Комплексное развитие сельских территорий</w:t>
            </w:r>
          </w:p>
        </w:tc>
        <w:tc>
          <w:tcPr>
            <w:tcW w:w="1853" w:type="dxa"/>
            <w:vMerge w:val="restart"/>
          </w:tcPr>
          <w:p w:rsidR="00F96EEF" w:rsidRDefault="00F96EEF" w:rsidP="00381B05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освещение в не менее 50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% </w:t>
            </w:r>
            <w:proofErr w:type="gram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заре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гистрированных</w:t>
            </w:r>
            <w:proofErr w:type="spellEnd"/>
            <w:proofErr w:type="gram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региональных СМИ и 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телеграм</w:t>
            </w:r>
            <w:proofErr w:type="spell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-каналах</w:t>
            </w:r>
          </w:p>
        </w:tc>
      </w:tr>
      <w:tr w:rsidR="00F96EEF" w:rsidRPr="00335E5D" w:rsidTr="00CF58F5">
        <w:trPr>
          <w:trHeight w:val="1136"/>
        </w:trPr>
        <w:tc>
          <w:tcPr>
            <w:tcW w:w="560" w:type="dxa"/>
          </w:tcPr>
          <w:p w:rsidR="00F96EEF" w:rsidRPr="00335E5D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3.1</w:t>
            </w:r>
          </w:p>
        </w:tc>
        <w:tc>
          <w:tcPr>
            <w:tcW w:w="2932" w:type="dxa"/>
          </w:tcPr>
          <w:p w:rsidR="00F96EEF" w:rsidRPr="00335E5D" w:rsidRDefault="00F96EEF" w:rsidP="00381B05">
            <w:pPr>
              <w:ind w:left="-57" w:right="-57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Освещение в СМИ итогов реализации в Рязанской области мероприятий государственной программы Российской Федерации «Комплексное развитие сельских территорий»</w:t>
            </w:r>
          </w:p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</w:p>
        </w:tc>
        <w:tc>
          <w:tcPr>
            <w:tcW w:w="2710" w:type="dxa"/>
          </w:tcPr>
          <w:p w:rsidR="00F96EEF" w:rsidRDefault="00F96EEF" w:rsidP="00335E5D">
            <w:pPr>
              <w:ind w:left="-57" w:right="-57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"/>
              </w:rPr>
              <w:t>п</w:t>
            </w:r>
            <w:r w:rsidRPr="00335E5D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"/>
              </w:rPr>
              <w:t xml:space="preserve">роведение </w:t>
            </w:r>
            <w:proofErr w:type="spellStart"/>
            <w:r w:rsidRPr="00335E5D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"/>
              </w:rPr>
              <w:t>информаци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"/>
              </w:rPr>
              <w:t>-</w:t>
            </w:r>
            <w:r w:rsidRPr="00335E5D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"/>
              </w:rPr>
              <w:t>онной</w:t>
            </w:r>
            <w:proofErr w:type="spellEnd"/>
            <w:r w:rsidRPr="00335E5D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"/>
              </w:rPr>
              <w:t xml:space="preserve"> кампании по освещению итогов создания условий для обеспечения </w:t>
            </w:r>
            <w:proofErr w:type="gramStart"/>
            <w:r w:rsidRPr="00335E5D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"/>
              </w:rPr>
              <w:t>доступным</w:t>
            </w:r>
            <w:proofErr w:type="gramEnd"/>
            <w:r w:rsidRPr="00335E5D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"/>
              </w:rPr>
              <w:t xml:space="preserve"> </w:t>
            </w:r>
          </w:p>
          <w:p w:rsidR="00F96EEF" w:rsidRPr="00335E5D" w:rsidRDefault="00F96EEF" w:rsidP="00CF58F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"/>
              </w:rPr>
              <w:t>и комфортным жильем сельского насе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"/>
              </w:rPr>
              <w:t>л</w:t>
            </w:r>
            <w:r w:rsidRPr="00335E5D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"/>
              </w:rPr>
              <w:t xml:space="preserve">ения Рязанской области, создания инфраструктуры </w:t>
            </w:r>
            <w:r w:rsidRPr="00335E5D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"/>
              </w:rPr>
              <w:lastRenderedPageBreak/>
              <w:t xml:space="preserve">на сельских территориях и в сельских </w:t>
            </w:r>
            <w:proofErr w:type="spellStart"/>
            <w:proofErr w:type="gramStart"/>
            <w:r w:rsidRPr="00335E5D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"/>
              </w:rPr>
              <w:t>агломераци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"/>
              </w:rPr>
              <w:t>-</w:t>
            </w:r>
            <w:r w:rsidRPr="00335E5D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"/>
              </w:rPr>
              <w:t>ях</w:t>
            </w:r>
            <w:proofErr w:type="spellEnd"/>
            <w:proofErr w:type="gramEnd"/>
            <w:r w:rsidRPr="00335E5D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"/>
              </w:rPr>
              <w:t>, развития рынка труда (кадрового потенциала) на сельских территориях и в сельских агломерациях</w:t>
            </w:r>
          </w:p>
        </w:tc>
        <w:tc>
          <w:tcPr>
            <w:tcW w:w="1617" w:type="dxa"/>
          </w:tcPr>
          <w:p w:rsidR="00F96EEF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1 раз в год/ декабрь </w:t>
            </w:r>
          </w:p>
          <w:p w:rsidR="00F96EEF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2025 г., декабрь </w:t>
            </w:r>
          </w:p>
          <w:p w:rsidR="00F96EEF" w:rsidRPr="00335E5D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2026 г., декабрь 2027 г.</w:t>
            </w:r>
          </w:p>
        </w:tc>
        <w:tc>
          <w:tcPr>
            <w:tcW w:w="2235" w:type="dxa"/>
          </w:tcPr>
          <w:p w:rsidR="00F96EEF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Минсельхозпрод Рязанской области, органы местного самоуправления муниципальных округов (</w:t>
            </w:r>
            <w:proofErr w:type="spellStart"/>
            <w:proofErr w:type="gram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пальных</w:t>
            </w:r>
            <w:proofErr w:type="spellEnd"/>
            <w:proofErr w:type="gram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районов), </w:t>
            </w:r>
          </w:p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 </w:t>
            </w:r>
            <w:proofErr w:type="gram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территории</w:t>
            </w:r>
            <w:proofErr w:type="gram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которых реализовано 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мероприятие  </w:t>
            </w:r>
          </w:p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(по согласованию)</w:t>
            </w:r>
          </w:p>
        </w:tc>
        <w:tc>
          <w:tcPr>
            <w:tcW w:w="2710" w:type="dxa"/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о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бластная газета «Рязанские ведомости», официальный сайт издательства «Пресса», официальные сайты в информационно-телекоммуникационной сети «Интернет» и официальные страницы в 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социальных сетях  (Минсельхозпрод Рязанской области, </w:t>
            </w:r>
            <w:r w:rsidRPr="00335E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ФГБОУ ВО 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РГАТУ, орган местного самоуправления муниципального округа (муниципального района), на территории которого реализовано мероприятие)</w:t>
            </w:r>
          </w:p>
        </w:tc>
        <w:tc>
          <w:tcPr>
            <w:tcW w:w="1853" w:type="dxa"/>
            <w:vMerge/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96EEF" w:rsidRPr="00335E5D" w:rsidTr="00CF58F5">
        <w:trPr>
          <w:trHeight w:val="281"/>
        </w:trPr>
        <w:tc>
          <w:tcPr>
            <w:tcW w:w="560" w:type="dxa"/>
          </w:tcPr>
          <w:p w:rsidR="00F96EEF" w:rsidRPr="00335E5D" w:rsidRDefault="00F96EEF" w:rsidP="00335E5D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4</w:t>
            </w:r>
          </w:p>
        </w:tc>
        <w:tc>
          <w:tcPr>
            <w:tcW w:w="12204" w:type="dxa"/>
            <w:gridSpan w:val="5"/>
          </w:tcPr>
          <w:p w:rsidR="00F96EEF" w:rsidRPr="00335E5D" w:rsidRDefault="00F96EEF" w:rsidP="00CF58F5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Развитие образования и науки</w:t>
            </w:r>
          </w:p>
        </w:tc>
        <w:tc>
          <w:tcPr>
            <w:tcW w:w="1853" w:type="dxa"/>
            <w:vMerge w:val="restart"/>
          </w:tcPr>
          <w:p w:rsidR="00F96EEF" w:rsidRDefault="00F96EEF" w:rsidP="00381B05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освещение в не менее 50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% </w:t>
            </w:r>
            <w:proofErr w:type="gram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заре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гистрированных</w:t>
            </w:r>
            <w:proofErr w:type="spellEnd"/>
            <w:proofErr w:type="gram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региональных СМИ и 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телеграм</w:t>
            </w:r>
            <w:proofErr w:type="spell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-каналах</w:t>
            </w:r>
          </w:p>
        </w:tc>
      </w:tr>
      <w:tr w:rsidR="00F96EEF" w:rsidRPr="00335E5D" w:rsidTr="00F96EEF">
        <w:trPr>
          <w:trHeight w:val="576"/>
        </w:trPr>
        <w:tc>
          <w:tcPr>
            <w:tcW w:w="560" w:type="dxa"/>
          </w:tcPr>
          <w:p w:rsidR="00F96EEF" w:rsidRPr="00335E5D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4.1</w:t>
            </w:r>
          </w:p>
        </w:tc>
        <w:tc>
          <w:tcPr>
            <w:tcW w:w="2932" w:type="dxa"/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Реализация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проектов по созданию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агротехноло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ги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-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ческих</w:t>
            </w:r>
            <w:proofErr w:type="spell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 классов </w:t>
            </w:r>
          </w:p>
        </w:tc>
        <w:tc>
          <w:tcPr>
            <w:tcW w:w="2710" w:type="dxa"/>
          </w:tcPr>
          <w:p w:rsidR="00F96EEF" w:rsidRPr="00335E5D" w:rsidRDefault="00F96EEF" w:rsidP="00F96EEF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оздание</w:t>
            </w:r>
            <w:proofErr w:type="spell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 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агротехнологи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-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ческих</w:t>
            </w:r>
            <w:proofErr w:type="spell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 классов на основе трехстороннего взаимодействия между общеобразовательной организацией, 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професси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-</w:t>
            </w:r>
            <w:r w:rsidRPr="00CF58F5">
              <w:rPr>
                <w:rFonts w:ascii="Times New Roman" w:hAnsi="Times New Roman" w:cs="Times New Roman"/>
                <w:spacing w:val="-6"/>
                <w:sz w:val="24"/>
                <w:szCs w:val="24"/>
                <w:lang w:val="ru"/>
              </w:rPr>
              <w:t>ональной</w:t>
            </w:r>
            <w:proofErr w:type="spellEnd"/>
            <w:r w:rsidRPr="00CF58F5">
              <w:rPr>
                <w:rFonts w:ascii="Times New Roman" w:hAnsi="Times New Roman" w:cs="Times New Roman"/>
                <w:spacing w:val="-6"/>
                <w:sz w:val="24"/>
                <w:szCs w:val="24"/>
                <w:lang w:val="ru"/>
              </w:rPr>
              <w:t xml:space="preserve"> образовательной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 организацией (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-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тельной организацией высшего образования), реализующей 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-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тельные программы по специальностям, профессиям и 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направле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-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ниям</w:t>
            </w:r>
            <w:proofErr w:type="spell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 подготовки в сфере агропромышленного комплекса и 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организа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-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цией</w:t>
            </w:r>
            <w:proofErr w:type="spell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 (индивидуальным предпринимателем) в сфере 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агропромышлен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-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ного</w:t>
            </w:r>
            <w:proofErr w:type="spell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 комплекса (далее – </w:t>
            </w:r>
            <w:proofErr w:type="gramEnd"/>
          </w:p>
        </w:tc>
        <w:tc>
          <w:tcPr>
            <w:tcW w:w="1617" w:type="dxa"/>
          </w:tcPr>
          <w:p w:rsidR="00F96EEF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 раз в год/</w:t>
            </w:r>
          </w:p>
          <w:p w:rsidR="00F96EEF" w:rsidRPr="00335E5D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юль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2025 г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июль 2026 г., июль 2027 г.</w:t>
            </w:r>
          </w:p>
          <w:p w:rsidR="00F96EEF" w:rsidRPr="00335E5D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235" w:type="dxa"/>
          </w:tcPr>
          <w:p w:rsidR="00F96EEF" w:rsidRDefault="00F96EEF" w:rsidP="002F3ED7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сельхозпрод Рязанской области, м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истерство 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образования Рязанской области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(далее –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Минобра-зование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Рязанской области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</w:p>
          <w:p w:rsidR="00F96EEF" w:rsidRPr="00335E5D" w:rsidRDefault="00F96EEF" w:rsidP="002F3ED7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ООУ, СПО, вузы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работодатели 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2710" w:type="dxa"/>
          </w:tcPr>
          <w:p w:rsidR="00F96EEF" w:rsidRDefault="00F96EEF" w:rsidP="002F3ED7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бластная газета «Рязанские ведомости», официальный сайт издательства «Пресса», официальные сайты в информационно-телекоммуникационной сети «Интернет» и официальные страницы </w:t>
            </w:r>
          </w:p>
          <w:p w:rsidR="00F96EEF" w:rsidRPr="00335E5D" w:rsidRDefault="00F96EEF" w:rsidP="002F3ED7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социальных сетях    (Минсельхозпрод Рязанской области, 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Минобразовани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proofErr w:type="spell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Рязанской области), </w:t>
            </w:r>
            <w:r w:rsidRPr="00335E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ФГБОУ ВО 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РГАТУ)</w:t>
            </w:r>
          </w:p>
        </w:tc>
        <w:tc>
          <w:tcPr>
            <w:tcW w:w="1853" w:type="dxa"/>
            <w:vMerge/>
            <w:tcBorders>
              <w:bottom w:val="single" w:sz="4" w:space="0" w:color="auto"/>
            </w:tcBorders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96EEF" w:rsidRPr="00335E5D" w:rsidTr="00F96EEF">
        <w:trPr>
          <w:trHeight w:val="576"/>
        </w:trPr>
        <w:tc>
          <w:tcPr>
            <w:tcW w:w="560" w:type="dxa"/>
          </w:tcPr>
          <w:p w:rsidR="00F96EEF" w:rsidRPr="00335E5D" w:rsidRDefault="00F96EEF" w:rsidP="00381B0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932" w:type="dxa"/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  <w:lang w:val="ru"/>
              </w:rPr>
            </w:pPr>
          </w:p>
        </w:tc>
        <w:tc>
          <w:tcPr>
            <w:tcW w:w="2710" w:type="dxa"/>
          </w:tcPr>
          <w:p w:rsidR="00F96EEF" w:rsidRDefault="00F96EEF" w:rsidP="00381B05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  <w:lang w:val="ru"/>
              </w:rPr>
            </w:pPr>
            <w:proofErr w:type="gram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ООУ, СПО, вузы, работодатели)</w:t>
            </w:r>
            <w:proofErr w:type="gramEnd"/>
          </w:p>
        </w:tc>
        <w:tc>
          <w:tcPr>
            <w:tcW w:w="1617" w:type="dxa"/>
          </w:tcPr>
          <w:p w:rsidR="00F96EEF" w:rsidRPr="00335E5D" w:rsidRDefault="00F96EEF" w:rsidP="00381B0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235" w:type="dxa"/>
          </w:tcPr>
          <w:p w:rsidR="00F96EEF" w:rsidRDefault="00F96EEF" w:rsidP="00381B05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710" w:type="dxa"/>
          </w:tcPr>
          <w:p w:rsidR="00F96EEF" w:rsidRDefault="00F96EEF" w:rsidP="00381B05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F96EEF" w:rsidRPr="00335E5D" w:rsidTr="00F96EEF">
        <w:trPr>
          <w:trHeight w:val="1136"/>
        </w:trPr>
        <w:tc>
          <w:tcPr>
            <w:tcW w:w="560" w:type="dxa"/>
          </w:tcPr>
          <w:p w:rsidR="00F96EEF" w:rsidRPr="00335E5D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4.2</w:t>
            </w:r>
          </w:p>
        </w:tc>
        <w:tc>
          <w:tcPr>
            <w:tcW w:w="2932" w:type="dxa"/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Использование цифрового образовательного пространства преподавателями агротехнологических классов («Я в 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агро</w:t>
            </w:r>
            <w:proofErr w:type="spell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»)</w:t>
            </w:r>
          </w:p>
        </w:tc>
        <w:tc>
          <w:tcPr>
            <w:tcW w:w="2710" w:type="dxa"/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п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одключение </w:t>
            </w:r>
            <w:proofErr w:type="spellStart"/>
            <w:proofErr w:type="gram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препода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-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вателей</w:t>
            </w:r>
            <w:proofErr w:type="spellEnd"/>
            <w:proofErr w:type="gram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 и учеников</w:t>
            </w:r>
          </w:p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агротехнологических классов к цифровому образовательному пространству («Я в 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агро</w:t>
            </w:r>
            <w:proofErr w:type="spell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»)</w:t>
            </w:r>
          </w:p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</w:p>
        </w:tc>
        <w:tc>
          <w:tcPr>
            <w:tcW w:w="1617" w:type="dxa"/>
          </w:tcPr>
          <w:p w:rsidR="00F96EEF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 раз в год/</w:t>
            </w:r>
          </w:p>
          <w:p w:rsidR="00F96EEF" w:rsidRPr="00335E5D" w:rsidRDefault="00F96EEF" w:rsidP="002F3ED7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2025 г., июнь 2026 г., июнь 2027 г.</w:t>
            </w:r>
          </w:p>
        </w:tc>
        <w:tc>
          <w:tcPr>
            <w:tcW w:w="2235" w:type="dxa"/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Минобразование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Рязанской области,  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ООУ, СПО, вузы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работодатели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2710" w:type="dxa"/>
          </w:tcPr>
          <w:p w:rsidR="00F96EEF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бластная газета «Рязанские ведомости» или официальный сайт издательства «Пресса», официальные сайты в информационно-телекоммуникационной сети «Интернет» и официальные страницы </w:t>
            </w:r>
          </w:p>
          <w:p w:rsidR="00F96EEF" w:rsidRPr="00335E5D" w:rsidRDefault="00F96EEF" w:rsidP="00C255E8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социальных сетях  (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Минобразовани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proofErr w:type="spell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Рязанской области)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96EEF" w:rsidRPr="00335E5D" w:rsidTr="00F96EEF">
        <w:trPr>
          <w:trHeight w:val="296"/>
        </w:trPr>
        <w:tc>
          <w:tcPr>
            <w:tcW w:w="560" w:type="dxa"/>
          </w:tcPr>
          <w:p w:rsidR="00F96EEF" w:rsidRPr="00335E5D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4.3</w:t>
            </w:r>
          </w:p>
        </w:tc>
        <w:tc>
          <w:tcPr>
            <w:tcW w:w="2932" w:type="dxa"/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Разработка и утверждение порядков предоставления субсидий за счет средств областного бюджета:</w:t>
            </w:r>
          </w:p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 возмещение части фактически понесенных затрат на выплаты стимулирующего характера учителям;</w:t>
            </w:r>
          </w:p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 возмещение части прямых затрат на капитальный ремонт и (или) оснащение оборудованием школ с 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агротехнологически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ми классами в рамках государственной </w:t>
            </w:r>
            <w:proofErr w:type="spellStart"/>
            <w:proofErr w:type="gram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мы</w:t>
            </w:r>
            <w:proofErr w:type="gram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Рязанской области «Развитие 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агропромыш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ленного комплекса»</w:t>
            </w:r>
          </w:p>
        </w:tc>
        <w:tc>
          <w:tcPr>
            <w:tcW w:w="2710" w:type="dxa"/>
          </w:tcPr>
          <w:p w:rsidR="00F96EEF" w:rsidRPr="00335E5D" w:rsidRDefault="00F96EEF" w:rsidP="002F3ED7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азработка, согласование и принятие </w:t>
            </w:r>
            <w:proofErr w:type="spellStart"/>
            <w:proofErr w:type="gram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постановле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ния</w:t>
            </w:r>
            <w:proofErr w:type="spellEnd"/>
            <w:proofErr w:type="gram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Правительства Рязанской области </w:t>
            </w:r>
          </w:p>
        </w:tc>
        <w:tc>
          <w:tcPr>
            <w:tcW w:w="1617" w:type="dxa"/>
          </w:tcPr>
          <w:p w:rsidR="00F96EEF" w:rsidRPr="00335E5D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июнь</w:t>
            </w:r>
          </w:p>
          <w:p w:rsidR="00F96EEF" w:rsidRPr="00335E5D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2025 года</w:t>
            </w:r>
          </w:p>
        </w:tc>
        <w:tc>
          <w:tcPr>
            <w:tcW w:w="2235" w:type="dxa"/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Минсельхозпрод Рязанской области</w:t>
            </w:r>
          </w:p>
        </w:tc>
        <w:tc>
          <w:tcPr>
            <w:tcW w:w="2710" w:type="dxa"/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бластная газета «Рязанские ведомости» или официальный сайт издательства «Пресса», официальные сайты в информационно-телекоммуникационной сети «Интернет» и официальные страницы в социальных сетях  (Правительство Рязанской области, Минсельхозпрод Рязанской области)</w:t>
            </w:r>
          </w:p>
        </w:tc>
        <w:tc>
          <w:tcPr>
            <w:tcW w:w="1853" w:type="dxa"/>
            <w:tcBorders>
              <w:top w:val="nil"/>
            </w:tcBorders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96EEF" w:rsidRPr="00335E5D" w:rsidTr="00F96EEF">
        <w:trPr>
          <w:trHeight w:val="1136"/>
        </w:trPr>
        <w:tc>
          <w:tcPr>
            <w:tcW w:w="560" w:type="dxa"/>
          </w:tcPr>
          <w:p w:rsidR="00F96EEF" w:rsidRPr="00335E5D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932" w:type="dxa"/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Масштабирование регионального этапа Всероссийского конкурса для школьников сельских территорий и малых городов «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АгроНТРИ</w:t>
            </w:r>
            <w:proofErr w:type="spell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» (далее – конкурс) </w:t>
            </w:r>
          </w:p>
        </w:tc>
        <w:tc>
          <w:tcPr>
            <w:tcW w:w="2710" w:type="dxa"/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величение</w:t>
            </w:r>
            <w:proofErr w:type="spell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 числа участников конкурса, 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br/>
              <w:t xml:space="preserve">выявление талантливой молодежи, </w:t>
            </w:r>
            <w:proofErr w:type="spellStart"/>
            <w:proofErr w:type="gram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заинтересо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-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ванной</w:t>
            </w:r>
            <w:proofErr w:type="gram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 в получении профессий, необходимых для агропромышленного комплекса</w:t>
            </w:r>
          </w:p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</w:p>
        </w:tc>
        <w:tc>
          <w:tcPr>
            <w:tcW w:w="1617" w:type="dxa"/>
          </w:tcPr>
          <w:p w:rsidR="00F96EEF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 раз в год/</w:t>
            </w:r>
          </w:p>
          <w:p w:rsidR="00F96EEF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май 2025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г.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</w:p>
          <w:p w:rsidR="00F96EEF" w:rsidRPr="00335E5D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май 2026 г., май 2027 г.</w:t>
            </w:r>
          </w:p>
        </w:tc>
        <w:tc>
          <w:tcPr>
            <w:tcW w:w="2235" w:type="dxa"/>
          </w:tcPr>
          <w:p w:rsidR="00F96EEF" w:rsidRPr="00335E5D" w:rsidRDefault="00F96EEF" w:rsidP="002F3ED7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Минобразовани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proofErr w:type="spell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Рязанской области,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Pr="00335E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ФГБОУ ВО 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РГАТУ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2710" w:type="dxa"/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Региональный телеканал ТКР, областная газета «Рязанские ведомости», официальный сайт издательства «Пресса», официальные сайты в информационно-телекоммуникационной сети «Интернет» и официальные страницы в с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оциальных сетях  (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Минобразование</w:t>
            </w:r>
            <w:proofErr w:type="spell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Рязанской области, Минсельхозпрод Рязанской области, </w:t>
            </w:r>
            <w:r w:rsidRPr="00335E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ФГБОУ ВО 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РГАТУ)</w:t>
            </w:r>
          </w:p>
        </w:tc>
        <w:tc>
          <w:tcPr>
            <w:tcW w:w="1853" w:type="dxa"/>
            <w:tcBorders>
              <w:bottom w:val="nil"/>
            </w:tcBorders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96EEF" w:rsidRPr="00335E5D" w:rsidTr="00F96EEF">
        <w:trPr>
          <w:trHeight w:val="1136"/>
        </w:trPr>
        <w:tc>
          <w:tcPr>
            <w:tcW w:w="560" w:type="dxa"/>
          </w:tcPr>
          <w:p w:rsidR="00F96EEF" w:rsidRPr="00335E5D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4.5</w:t>
            </w:r>
          </w:p>
        </w:tc>
        <w:tc>
          <w:tcPr>
            <w:tcW w:w="2932" w:type="dxa"/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Проведение 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профориента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-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ционных</w:t>
            </w:r>
            <w:proofErr w:type="spell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 мероприятий в общеобразовательных организациях в рамках Единой модели профессиональной ориентации обучающихся 6-11 классов в сфере агропромышленного комплекса</w:t>
            </w:r>
          </w:p>
        </w:tc>
        <w:tc>
          <w:tcPr>
            <w:tcW w:w="2710" w:type="dxa"/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величение</w:t>
            </w:r>
            <w:proofErr w:type="spell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 числа 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профориентационных</w:t>
            </w:r>
            <w:proofErr w:type="spell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 мероприятий в рамках Единой модели профессиональной ориентации обучающихся 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br/>
              <w:t>6-11 классов в сфере агропромышленного комплекса</w:t>
            </w:r>
          </w:p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</w:p>
        </w:tc>
        <w:tc>
          <w:tcPr>
            <w:tcW w:w="1617" w:type="dxa"/>
          </w:tcPr>
          <w:p w:rsidR="00F96EEF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 раз в год/</w:t>
            </w:r>
          </w:p>
          <w:p w:rsidR="00F96EEF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декабрь </w:t>
            </w:r>
          </w:p>
          <w:p w:rsidR="00F96EEF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2025 г., декабрь </w:t>
            </w:r>
          </w:p>
          <w:p w:rsidR="00F96EEF" w:rsidRPr="00335E5D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2026 г., декабрь 2027 г.</w:t>
            </w:r>
          </w:p>
          <w:p w:rsidR="00F96EEF" w:rsidRPr="00335E5D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</w:p>
        </w:tc>
        <w:tc>
          <w:tcPr>
            <w:tcW w:w="2235" w:type="dxa"/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Минобразование</w:t>
            </w:r>
            <w:proofErr w:type="spell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Рязанской области, Минсельхозпрод Рязанской области</w:t>
            </w:r>
          </w:p>
        </w:tc>
        <w:tc>
          <w:tcPr>
            <w:tcW w:w="2710" w:type="dxa"/>
          </w:tcPr>
          <w:p w:rsidR="00F96EEF" w:rsidRPr="00335E5D" w:rsidRDefault="00F96EEF" w:rsidP="00C255E8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о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бластная</w:t>
            </w:r>
            <w:proofErr w:type="spell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газета «Рязанские ведомости» или официальный сайт издательства «Пресса», официальные сайты в информационно-телекоммуникационной сети «Интернет» и официальные страницы в социальных сетях  (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Минобразовани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proofErr w:type="spell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Рязанской области, Минсельхозпрод Рязанской области)</w:t>
            </w:r>
          </w:p>
        </w:tc>
        <w:tc>
          <w:tcPr>
            <w:tcW w:w="1853" w:type="dxa"/>
            <w:tcBorders>
              <w:top w:val="nil"/>
            </w:tcBorders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96EEF" w:rsidRPr="00335E5D" w:rsidTr="00F96EEF">
        <w:trPr>
          <w:trHeight w:val="1136"/>
        </w:trPr>
        <w:tc>
          <w:tcPr>
            <w:tcW w:w="560" w:type="dxa"/>
          </w:tcPr>
          <w:p w:rsidR="00F96EEF" w:rsidRPr="00335E5D" w:rsidRDefault="00F96EEF" w:rsidP="000F7FED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4.6</w:t>
            </w:r>
          </w:p>
        </w:tc>
        <w:tc>
          <w:tcPr>
            <w:tcW w:w="2932" w:type="dxa"/>
          </w:tcPr>
          <w:p w:rsidR="00F96EEF" w:rsidRPr="00335E5D" w:rsidRDefault="00F96EEF" w:rsidP="000F7FED">
            <w:pPr>
              <w:spacing w:line="233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Внедрение в </w:t>
            </w:r>
            <w:proofErr w:type="spellStart"/>
            <w:proofErr w:type="gram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общеобразова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-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тельных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 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организациях практики получения рабочей профессии в сфере агропромышленного комплекса при завершении обучения</w:t>
            </w:r>
          </w:p>
        </w:tc>
        <w:tc>
          <w:tcPr>
            <w:tcW w:w="2710" w:type="dxa"/>
          </w:tcPr>
          <w:p w:rsidR="00F96EEF" w:rsidRPr="00335E5D" w:rsidRDefault="00F96EEF" w:rsidP="000F7FED">
            <w:pPr>
              <w:spacing w:line="233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с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оздание </w:t>
            </w:r>
            <w:proofErr w:type="gram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колледж-классов</w:t>
            </w:r>
            <w:proofErr w:type="gram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 в целях обеспечения возможности получения рабочей профессии в сфере агропромышленного комплекса,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 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повышение квалификации выпускников и рост их востребованности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 рынке труда в агропромышленном комплексе</w:t>
            </w:r>
          </w:p>
          <w:p w:rsidR="00F96EEF" w:rsidRPr="00335E5D" w:rsidRDefault="00F96EEF" w:rsidP="000F7FED">
            <w:pPr>
              <w:spacing w:line="233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</w:p>
        </w:tc>
        <w:tc>
          <w:tcPr>
            <w:tcW w:w="1617" w:type="dxa"/>
          </w:tcPr>
          <w:p w:rsidR="00F96EEF" w:rsidRPr="00335E5D" w:rsidRDefault="00F96EEF" w:rsidP="000F7FED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декабрь</w:t>
            </w:r>
          </w:p>
          <w:p w:rsidR="00F96EEF" w:rsidRPr="00335E5D" w:rsidRDefault="00F96EEF" w:rsidP="000F7FED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2026 г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.</w:t>
            </w:r>
          </w:p>
        </w:tc>
        <w:tc>
          <w:tcPr>
            <w:tcW w:w="2235" w:type="dxa"/>
          </w:tcPr>
          <w:p w:rsidR="00F96EEF" w:rsidRDefault="00F96EEF" w:rsidP="000F7FED">
            <w:pPr>
              <w:spacing w:line="233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Минобразование</w:t>
            </w:r>
            <w:proofErr w:type="spell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Рязанской области, Минсельхозпрод Рязанской области, органы местного самоуправления муниципальных, городских округов (муниципальных районов) </w:t>
            </w:r>
          </w:p>
          <w:p w:rsidR="00F96EEF" w:rsidRPr="00335E5D" w:rsidRDefault="00F96EEF" w:rsidP="000F7FED">
            <w:pPr>
              <w:spacing w:line="233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2710" w:type="dxa"/>
          </w:tcPr>
          <w:p w:rsidR="00F96EEF" w:rsidRPr="00335E5D" w:rsidRDefault="00F96EEF" w:rsidP="00C255E8">
            <w:pPr>
              <w:spacing w:line="233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о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бластная</w:t>
            </w:r>
            <w:proofErr w:type="spell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газета «Рязанские ведомости» или официальный сайт издательства «Пресса», официальные сайты в информационно-телекоммуникационной сети «Интернет» и официальные страницы в социальных сетях  (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Минобразовани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proofErr w:type="spell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Рязанской области, Минсельхозпрод Рязанской области)</w:t>
            </w:r>
          </w:p>
        </w:tc>
        <w:tc>
          <w:tcPr>
            <w:tcW w:w="1853" w:type="dxa"/>
            <w:tcBorders>
              <w:bottom w:val="nil"/>
            </w:tcBorders>
          </w:tcPr>
          <w:p w:rsidR="00F96EEF" w:rsidRPr="00335E5D" w:rsidRDefault="00F96EEF" w:rsidP="000F7FED">
            <w:pPr>
              <w:spacing w:line="233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96EEF" w:rsidRPr="00335E5D" w:rsidTr="00F96EEF">
        <w:trPr>
          <w:trHeight w:val="1136"/>
        </w:trPr>
        <w:tc>
          <w:tcPr>
            <w:tcW w:w="560" w:type="dxa"/>
          </w:tcPr>
          <w:p w:rsidR="00F96EEF" w:rsidRPr="00335E5D" w:rsidRDefault="00F96EEF" w:rsidP="000F7FED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4.7</w:t>
            </w:r>
          </w:p>
        </w:tc>
        <w:tc>
          <w:tcPr>
            <w:tcW w:w="2932" w:type="dxa"/>
          </w:tcPr>
          <w:p w:rsidR="00F96EEF" w:rsidRDefault="00F96EEF" w:rsidP="000F7FED">
            <w:pPr>
              <w:spacing w:line="233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Участие в проекте «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Профессионалитет</w:t>
            </w:r>
            <w:proofErr w:type="spell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» образовательных организаций, </w:t>
            </w:r>
            <w:proofErr w:type="spellStart"/>
            <w:proofErr w:type="gram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осуществля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-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ющих</w:t>
            </w:r>
            <w:proofErr w:type="spellEnd"/>
            <w:proofErr w:type="gram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 обучение по аграрным профессиям </w:t>
            </w:r>
          </w:p>
          <w:p w:rsidR="00F96EEF" w:rsidRPr="00335E5D" w:rsidRDefault="00F96EEF" w:rsidP="000F7FED">
            <w:pPr>
              <w:spacing w:line="233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и специальностям</w:t>
            </w:r>
          </w:p>
        </w:tc>
        <w:tc>
          <w:tcPr>
            <w:tcW w:w="2710" w:type="dxa"/>
          </w:tcPr>
          <w:p w:rsidR="00F96EEF" w:rsidRPr="00335E5D" w:rsidRDefault="00F96EEF" w:rsidP="000F7FED">
            <w:pPr>
              <w:spacing w:line="233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н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е менее 10% </w:t>
            </w:r>
            <w:proofErr w:type="spellStart"/>
            <w:proofErr w:type="gram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-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тельных</w:t>
            </w:r>
            <w:proofErr w:type="gram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 организаций, осуществляющих обучение по аграрным профессиям и специальностям, включены в проект «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Профессионалитет</w:t>
            </w:r>
            <w:proofErr w:type="spell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»</w:t>
            </w:r>
          </w:p>
        </w:tc>
        <w:tc>
          <w:tcPr>
            <w:tcW w:w="1617" w:type="dxa"/>
          </w:tcPr>
          <w:p w:rsidR="00F96EEF" w:rsidRPr="00335E5D" w:rsidRDefault="00F96EEF" w:rsidP="000F7FED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декабрь 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br/>
              <w:t>2027 г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.</w:t>
            </w:r>
          </w:p>
        </w:tc>
        <w:tc>
          <w:tcPr>
            <w:tcW w:w="2235" w:type="dxa"/>
          </w:tcPr>
          <w:p w:rsidR="00F96EEF" w:rsidRDefault="00F96EEF" w:rsidP="000F7FED">
            <w:pPr>
              <w:spacing w:line="233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Минобразовани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proofErr w:type="spell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Рязанской области, Минсельхозпрод Рязанской области, СПО, вузы </w:t>
            </w:r>
          </w:p>
          <w:p w:rsidR="00F96EEF" w:rsidRPr="00335E5D" w:rsidRDefault="00F96EEF" w:rsidP="000F7FED">
            <w:pPr>
              <w:spacing w:line="233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(по согласованию)</w:t>
            </w:r>
          </w:p>
        </w:tc>
        <w:tc>
          <w:tcPr>
            <w:tcW w:w="2710" w:type="dxa"/>
          </w:tcPr>
          <w:p w:rsidR="00F96EEF" w:rsidRDefault="00F96EEF" w:rsidP="000F7FED">
            <w:pPr>
              <w:spacing w:line="233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о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бластная</w:t>
            </w:r>
            <w:proofErr w:type="spell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газета «Рязанские ведомости» или официальный сайт издательства «Пресса», официальные сайты в информационно-телекоммуникационной сети «Интернет» и официальные страницы </w:t>
            </w:r>
          </w:p>
          <w:p w:rsidR="00F96EEF" w:rsidRPr="00335E5D" w:rsidRDefault="00F96EEF" w:rsidP="00C255E8">
            <w:pPr>
              <w:spacing w:line="233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социальных сетях  (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Минобразовани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proofErr w:type="spell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Рязанской области, Минсельхозпрод Рязанской области)</w:t>
            </w:r>
          </w:p>
        </w:tc>
        <w:tc>
          <w:tcPr>
            <w:tcW w:w="1853" w:type="dxa"/>
            <w:tcBorders>
              <w:top w:val="nil"/>
            </w:tcBorders>
          </w:tcPr>
          <w:p w:rsidR="00F96EEF" w:rsidRPr="00335E5D" w:rsidRDefault="00F96EEF" w:rsidP="000F7FED">
            <w:pPr>
              <w:spacing w:line="233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96EEF" w:rsidRPr="00335E5D" w:rsidTr="009137B9">
        <w:trPr>
          <w:trHeight w:val="296"/>
        </w:trPr>
        <w:tc>
          <w:tcPr>
            <w:tcW w:w="560" w:type="dxa"/>
          </w:tcPr>
          <w:p w:rsidR="00F96EEF" w:rsidRPr="00335E5D" w:rsidRDefault="00F96EEF" w:rsidP="000F7FE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12204" w:type="dxa"/>
            <w:gridSpan w:val="5"/>
          </w:tcPr>
          <w:p w:rsidR="00F96EEF" w:rsidRPr="00335E5D" w:rsidRDefault="00F96EEF" w:rsidP="000F7FED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Привлечение кадров на предприятия агропромышленного комплекса</w:t>
            </w:r>
          </w:p>
        </w:tc>
        <w:tc>
          <w:tcPr>
            <w:tcW w:w="1853" w:type="dxa"/>
            <w:vMerge w:val="restart"/>
          </w:tcPr>
          <w:p w:rsidR="00F96EEF" w:rsidRDefault="00F96EEF" w:rsidP="000F7FED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освещение в не менее 50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% </w:t>
            </w:r>
            <w:proofErr w:type="gram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заре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гистрированных</w:t>
            </w:r>
            <w:proofErr w:type="spellEnd"/>
            <w:proofErr w:type="gram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региональных СМИ и 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телеграм</w:t>
            </w:r>
            <w:proofErr w:type="spell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-каналах</w:t>
            </w:r>
          </w:p>
        </w:tc>
      </w:tr>
      <w:tr w:rsidR="00F96EEF" w:rsidRPr="00335E5D" w:rsidTr="00F96EEF">
        <w:trPr>
          <w:trHeight w:val="1136"/>
        </w:trPr>
        <w:tc>
          <w:tcPr>
            <w:tcW w:w="560" w:type="dxa"/>
          </w:tcPr>
          <w:p w:rsidR="00F96EEF" w:rsidRPr="00335E5D" w:rsidRDefault="00F96EEF" w:rsidP="000F7FED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5.1</w:t>
            </w:r>
          </w:p>
        </w:tc>
        <w:tc>
          <w:tcPr>
            <w:tcW w:w="2932" w:type="dxa"/>
          </w:tcPr>
          <w:p w:rsidR="00F96EEF" w:rsidRPr="00335E5D" w:rsidRDefault="00F96EEF" w:rsidP="000F7FED">
            <w:pPr>
              <w:spacing w:line="233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Проведение региональных ярмарок вакансий с участием предприятий агропромышленного комплекса</w:t>
            </w:r>
          </w:p>
        </w:tc>
        <w:tc>
          <w:tcPr>
            <w:tcW w:w="2710" w:type="dxa"/>
          </w:tcPr>
          <w:p w:rsidR="00F96EEF" w:rsidRPr="00335E5D" w:rsidRDefault="00F96EEF" w:rsidP="00F96EEF">
            <w:pPr>
              <w:spacing w:line="233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п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роведение региональных ярмарок вакансий с участием предприятий агропромышленного комплекса, в том числе </w:t>
            </w:r>
            <w:proofErr w:type="gram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в</w:t>
            </w:r>
            <w:proofErr w:type="gram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 </w:t>
            </w:r>
          </w:p>
        </w:tc>
        <w:tc>
          <w:tcPr>
            <w:tcW w:w="1617" w:type="dxa"/>
          </w:tcPr>
          <w:p w:rsidR="00F96EEF" w:rsidRPr="00335E5D" w:rsidRDefault="00F96EEF" w:rsidP="000F7FED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1 раз в год/ апрель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 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2026 г., апрель 2027 г.</w:t>
            </w:r>
          </w:p>
        </w:tc>
        <w:tc>
          <w:tcPr>
            <w:tcW w:w="2235" w:type="dxa"/>
          </w:tcPr>
          <w:p w:rsidR="00F96EEF" w:rsidRPr="00335E5D" w:rsidRDefault="00F96EEF" w:rsidP="00F96EEF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proofErr w:type="gram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Государственное казенное учреждение Центр занятости населения Рязанской области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(далее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–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710" w:type="dxa"/>
          </w:tcPr>
          <w:p w:rsidR="00F96EEF" w:rsidRPr="00335E5D" w:rsidRDefault="00F96EEF" w:rsidP="00F96EEF">
            <w:pPr>
              <w:spacing w:line="233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о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бластная</w:t>
            </w:r>
            <w:proofErr w:type="spell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газета «Рязанские ведомости» или официальный сайт издательства «Пресса», официальные сайты </w:t>
            </w:r>
            <w:proofErr w:type="gram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proofErr w:type="gram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vMerge/>
            <w:tcBorders>
              <w:bottom w:val="single" w:sz="4" w:space="0" w:color="auto"/>
            </w:tcBorders>
          </w:tcPr>
          <w:p w:rsidR="00F96EEF" w:rsidRPr="00335E5D" w:rsidRDefault="00F96EEF" w:rsidP="000F7FED">
            <w:pPr>
              <w:spacing w:line="233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96EEF" w:rsidRPr="00335E5D" w:rsidTr="00F96EEF">
        <w:trPr>
          <w:trHeight w:val="1136"/>
        </w:trPr>
        <w:tc>
          <w:tcPr>
            <w:tcW w:w="560" w:type="dxa"/>
          </w:tcPr>
          <w:p w:rsidR="00F96EEF" w:rsidRPr="00335E5D" w:rsidRDefault="00F96EEF" w:rsidP="00381B0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932" w:type="dxa"/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710" w:type="dxa"/>
          </w:tcPr>
          <w:p w:rsidR="00F96EEF" w:rsidRDefault="00F96EEF" w:rsidP="009137B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дистанционном </w:t>
            </w:r>
            <w:proofErr w:type="gram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формате</w:t>
            </w:r>
            <w:proofErr w:type="gramEnd"/>
          </w:p>
        </w:tc>
        <w:tc>
          <w:tcPr>
            <w:tcW w:w="1617" w:type="dxa"/>
          </w:tcPr>
          <w:p w:rsidR="00F96EEF" w:rsidRPr="00335E5D" w:rsidRDefault="00F96EEF" w:rsidP="00381B0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ru"/>
              </w:rPr>
            </w:pPr>
          </w:p>
        </w:tc>
        <w:tc>
          <w:tcPr>
            <w:tcW w:w="2235" w:type="dxa"/>
          </w:tcPr>
          <w:p w:rsidR="00F96EEF" w:rsidRPr="00335E5D" w:rsidRDefault="00F96EEF" w:rsidP="00F96EEF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ГКУ ЦЗН РО), </w:t>
            </w:r>
            <w:proofErr w:type="gramEnd"/>
          </w:p>
          <w:p w:rsidR="00F96EEF" w:rsidRPr="00335E5D" w:rsidRDefault="00F96EEF" w:rsidP="00F96EEF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Минсельхозпрод Рязанской области, работодатели 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2710" w:type="dxa"/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информационно-телекоммуникационной сети «Интернет» и официальные страницы в социальных сетях       (ГКУ ЦЗН РО, Минсельхозпрод Рязанской области)</w:t>
            </w:r>
          </w:p>
        </w:tc>
        <w:tc>
          <w:tcPr>
            <w:tcW w:w="1853" w:type="dxa"/>
            <w:tcBorders>
              <w:bottom w:val="nil"/>
            </w:tcBorders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F96EEF" w:rsidRPr="00335E5D" w:rsidTr="00F96EEF">
        <w:trPr>
          <w:trHeight w:val="1136"/>
        </w:trPr>
        <w:tc>
          <w:tcPr>
            <w:tcW w:w="560" w:type="dxa"/>
          </w:tcPr>
          <w:p w:rsidR="00F96EEF" w:rsidRPr="00335E5D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5.2</w:t>
            </w:r>
          </w:p>
        </w:tc>
        <w:tc>
          <w:tcPr>
            <w:tcW w:w="2932" w:type="dxa"/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Освещение в СМИ мероприятия по </w:t>
            </w:r>
            <w:proofErr w:type="spellStart"/>
            <w:proofErr w:type="gram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венной</w:t>
            </w:r>
            <w:proofErr w:type="gram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поддержке молодых специалистов 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агропромыш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ленного комплекса </w:t>
            </w:r>
          </w:p>
        </w:tc>
        <w:tc>
          <w:tcPr>
            <w:tcW w:w="2710" w:type="dxa"/>
          </w:tcPr>
          <w:p w:rsidR="00F96EEF" w:rsidRDefault="00F96EEF" w:rsidP="009137B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о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свещение</w:t>
            </w:r>
            <w:proofErr w:type="spell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СМИ мероприятия по </w:t>
            </w:r>
            <w:proofErr w:type="spellStart"/>
            <w:proofErr w:type="gram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предос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тавлению</w:t>
            </w:r>
            <w:proofErr w:type="spellEnd"/>
            <w:proofErr w:type="gram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молодым специалистам 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агропро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мышленного</w:t>
            </w:r>
            <w:proofErr w:type="spell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комплекса единовременного пособия и ежемесячного пособия в течение первых трех лет работы в соответствии с  Законом Рязанской области от 03.08.2009 </w:t>
            </w:r>
          </w:p>
          <w:p w:rsidR="00F96EEF" w:rsidRPr="00335E5D" w:rsidRDefault="00F96EEF" w:rsidP="009137B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 96-ОЗ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«О </w:t>
            </w:r>
            <w:proofErr w:type="spellStart"/>
            <w:proofErr w:type="gram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венной</w:t>
            </w:r>
            <w:proofErr w:type="gram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поддержке молодых специалистов агропромышленного комплекса Рязанской области»</w:t>
            </w:r>
          </w:p>
        </w:tc>
        <w:tc>
          <w:tcPr>
            <w:tcW w:w="1617" w:type="dxa"/>
          </w:tcPr>
          <w:p w:rsidR="00F96EEF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1 раз в год/ октябрь </w:t>
            </w:r>
          </w:p>
          <w:p w:rsidR="00F96EEF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2025 г., октябрь </w:t>
            </w:r>
          </w:p>
          <w:p w:rsidR="00F96EEF" w:rsidRPr="00335E5D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2026 г., октябрь 2027 г.</w:t>
            </w:r>
          </w:p>
        </w:tc>
        <w:tc>
          <w:tcPr>
            <w:tcW w:w="2235" w:type="dxa"/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Минсельхозпрод Рязанской области</w:t>
            </w:r>
          </w:p>
        </w:tc>
        <w:tc>
          <w:tcPr>
            <w:tcW w:w="2710" w:type="dxa"/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Региональный телеканал ТКР, областная газета «Рязанские ведомости», официальный сайт издательства «Пресса», официальные сайты в информационно-телекоммуникационной сети «Интернет» и официальные страницы в социальных сетях  (Правительство Рязанской области, Минсельхозпрод Рязанской области, </w:t>
            </w:r>
            <w:r w:rsidRPr="00335E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ФГБОУ ВО 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РГАТУ)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96EEF" w:rsidRPr="00335E5D" w:rsidTr="00F96EEF">
        <w:trPr>
          <w:trHeight w:val="1136"/>
        </w:trPr>
        <w:tc>
          <w:tcPr>
            <w:tcW w:w="560" w:type="dxa"/>
          </w:tcPr>
          <w:p w:rsidR="00F96EEF" w:rsidRPr="00335E5D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5.3</w:t>
            </w:r>
          </w:p>
        </w:tc>
        <w:tc>
          <w:tcPr>
            <w:tcW w:w="2932" w:type="dxa"/>
          </w:tcPr>
          <w:p w:rsidR="00F96EEF" w:rsidRPr="00335E5D" w:rsidRDefault="00F96EEF" w:rsidP="00F96EEF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Создание тематичес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ких площадок «Работа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ЗАГОРОДом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» 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в рамках проведения мероприятий Всероссийской ярмарки трудоустройства «Работа России. Время возможностей»</w:t>
            </w:r>
          </w:p>
        </w:tc>
        <w:tc>
          <w:tcPr>
            <w:tcW w:w="2710" w:type="dxa"/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п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роведение ежегодных тематических площадок</w:t>
            </w:r>
          </w:p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в рамках </w:t>
            </w:r>
            <w:proofErr w:type="gram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Всероссийской</w:t>
            </w:r>
            <w:proofErr w:type="gramEnd"/>
          </w:p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ярмарки трудоустройства</w:t>
            </w:r>
          </w:p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«Работа России. Время</w:t>
            </w:r>
          </w:p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возможностей»</w:t>
            </w:r>
          </w:p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</w:p>
        </w:tc>
        <w:tc>
          <w:tcPr>
            <w:tcW w:w="1617" w:type="dxa"/>
          </w:tcPr>
          <w:p w:rsidR="00F96EEF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1 раз в год/</w:t>
            </w:r>
          </w:p>
          <w:p w:rsidR="00F96EEF" w:rsidRPr="00335E5D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июнь 2025 г., июнь 2026 г., июнь 2027 г.</w:t>
            </w:r>
          </w:p>
          <w:p w:rsidR="00F96EEF" w:rsidRPr="00335E5D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br/>
            </w:r>
          </w:p>
        </w:tc>
        <w:tc>
          <w:tcPr>
            <w:tcW w:w="2235" w:type="dxa"/>
          </w:tcPr>
          <w:p w:rsidR="00F96EEF" w:rsidRPr="00335E5D" w:rsidRDefault="00F96EEF" w:rsidP="00F96EEF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Министерство труда и социальной защиты населения Рязанской области (далее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Минтруд Рязанской области),           ГКУ ЦЗН РО, 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Минсельхозпрод </w:t>
            </w:r>
          </w:p>
        </w:tc>
        <w:tc>
          <w:tcPr>
            <w:tcW w:w="2710" w:type="dxa"/>
          </w:tcPr>
          <w:p w:rsidR="00F96EEF" w:rsidRPr="00335E5D" w:rsidRDefault="00F96EEF" w:rsidP="00F96EEF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бластная газета «Рязанские ведомости» или официальный сайт издательства «Пресса», официальные сайты в информационно-телекоммуникационной сети «Интернет» и </w:t>
            </w: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96EEF" w:rsidRPr="00335E5D" w:rsidTr="00F96EEF">
        <w:trPr>
          <w:trHeight w:val="1136"/>
        </w:trPr>
        <w:tc>
          <w:tcPr>
            <w:tcW w:w="560" w:type="dxa"/>
          </w:tcPr>
          <w:p w:rsidR="00F96EEF" w:rsidRPr="00335E5D" w:rsidRDefault="00F96EEF" w:rsidP="00381B0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932" w:type="dxa"/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  <w:lang w:val="ru"/>
              </w:rPr>
            </w:pPr>
          </w:p>
        </w:tc>
        <w:tc>
          <w:tcPr>
            <w:tcW w:w="2710" w:type="dxa"/>
          </w:tcPr>
          <w:p w:rsidR="00F96EEF" w:rsidRDefault="00F96EEF" w:rsidP="009137B9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  <w:lang w:val="ru"/>
              </w:rPr>
            </w:pPr>
          </w:p>
        </w:tc>
        <w:tc>
          <w:tcPr>
            <w:tcW w:w="1617" w:type="dxa"/>
          </w:tcPr>
          <w:p w:rsidR="00F96EEF" w:rsidRPr="00335E5D" w:rsidRDefault="00F96EEF" w:rsidP="00381B0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235" w:type="dxa"/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Рязанской области, работодатели 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2710" w:type="dxa"/>
          </w:tcPr>
          <w:p w:rsidR="00F96EEF" w:rsidRDefault="00F96EEF" w:rsidP="00C255E8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официальные страницы в социальных сетях  (Минтруд Рязанской области, Минсельхозпрод Рязанской области)</w:t>
            </w:r>
          </w:p>
        </w:tc>
        <w:tc>
          <w:tcPr>
            <w:tcW w:w="1853" w:type="dxa"/>
            <w:tcBorders>
              <w:bottom w:val="nil"/>
            </w:tcBorders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F96EEF" w:rsidRPr="00335E5D" w:rsidTr="00F96EEF">
        <w:trPr>
          <w:trHeight w:val="1136"/>
        </w:trPr>
        <w:tc>
          <w:tcPr>
            <w:tcW w:w="560" w:type="dxa"/>
          </w:tcPr>
          <w:p w:rsidR="00F96EEF" w:rsidRPr="00335E5D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5.4</w:t>
            </w:r>
          </w:p>
        </w:tc>
        <w:tc>
          <w:tcPr>
            <w:tcW w:w="2932" w:type="dxa"/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Направление студенческих специализированных отрядов на предприятия агропромышленного комплекса в целях п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овышения</w:t>
            </w:r>
            <w:proofErr w:type="spell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профессио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нального</w:t>
            </w:r>
            <w:proofErr w:type="spellEnd"/>
            <w:proofErr w:type="gram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уровня студентов, приобретения ими 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самосто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ятельных</w:t>
            </w:r>
            <w:proofErr w:type="spell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навыков труда как будущих специалистов</w:t>
            </w:r>
          </w:p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</w:p>
        </w:tc>
        <w:tc>
          <w:tcPr>
            <w:tcW w:w="2710" w:type="dxa"/>
          </w:tcPr>
          <w:p w:rsidR="00F96EEF" w:rsidRPr="00335E5D" w:rsidRDefault="00F96EEF" w:rsidP="009137B9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н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аправление </w:t>
            </w:r>
            <w:proofErr w:type="spellStart"/>
            <w:proofErr w:type="gram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студенчес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-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ких</w:t>
            </w:r>
            <w:proofErr w:type="gram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 специализированных 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(механизированных, животноводческих, ветеринарных, технологи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ческих</w:t>
            </w:r>
            <w:proofErr w:type="spell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 други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 отрядов на предприятия агропромышленного комплекса 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для участия в уборочной кампании, заготовке кормов, осуществления ремонта техники, работе на животноводческих комплексах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 </w:t>
            </w:r>
          </w:p>
        </w:tc>
        <w:tc>
          <w:tcPr>
            <w:tcW w:w="1617" w:type="dxa"/>
          </w:tcPr>
          <w:p w:rsidR="00F96EEF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 раз в год/ июль-август 2025 г., </w:t>
            </w:r>
          </w:p>
          <w:p w:rsidR="00F96EEF" w:rsidRDefault="00F96EEF" w:rsidP="009137B9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юль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август 2026 г., </w:t>
            </w:r>
          </w:p>
          <w:p w:rsidR="00F96EEF" w:rsidRPr="00335E5D" w:rsidRDefault="00F96EEF" w:rsidP="009137B9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август 2027 г.</w:t>
            </w:r>
          </w:p>
        </w:tc>
        <w:tc>
          <w:tcPr>
            <w:tcW w:w="2235" w:type="dxa"/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Минсельхозпрод 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язанской области, Минобразование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Рязанской области,  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СПО, вузы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работодатели 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2710" w:type="dxa"/>
          </w:tcPr>
          <w:p w:rsidR="00F96EEF" w:rsidRPr="00335E5D" w:rsidRDefault="00F96EEF" w:rsidP="00C255E8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бластная газета «Рязанские ведомости» или официальный сайт издательства «Пресса», официальные сайты в информационно-телекоммуникационной сети «Интернет» и официальные страницы в социальных сетях  (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Минобразовани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proofErr w:type="spell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Рязанской области, Минсельхозпрод Рязанской области)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96EEF" w:rsidRPr="00335E5D" w:rsidTr="00600326">
        <w:trPr>
          <w:trHeight w:val="1136"/>
        </w:trPr>
        <w:tc>
          <w:tcPr>
            <w:tcW w:w="560" w:type="dxa"/>
          </w:tcPr>
          <w:p w:rsidR="00F96EEF" w:rsidRPr="00335E5D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5.5</w:t>
            </w:r>
          </w:p>
        </w:tc>
        <w:tc>
          <w:tcPr>
            <w:tcW w:w="2932" w:type="dxa"/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Проведение ярмарок вакансий на базе </w:t>
            </w:r>
            <w:r w:rsidRPr="00335E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ФГБОУ ВО 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РГАТУ</w:t>
            </w:r>
          </w:p>
        </w:tc>
        <w:tc>
          <w:tcPr>
            <w:tcW w:w="2710" w:type="dxa"/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п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роведение ярмарок вакансий организаций агропромышленного комплекса, в том числе в дистанционном формате</w:t>
            </w:r>
          </w:p>
        </w:tc>
        <w:tc>
          <w:tcPr>
            <w:tcW w:w="1617" w:type="dxa"/>
          </w:tcPr>
          <w:p w:rsidR="00F96EEF" w:rsidRPr="00335E5D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1 раз в год/ ноябрь 2025 г., ноябрь 2026 г., ноябрь 2027 г.</w:t>
            </w:r>
          </w:p>
        </w:tc>
        <w:tc>
          <w:tcPr>
            <w:tcW w:w="2235" w:type="dxa"/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ФГБОУ ВО 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РГАТУ (по согласованию)</w:t>
            </w:r>
          </w:p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Минсельхозпрод Рязанской области</w:t>
            </w:r>
          </w:p>
        </w:tc>
        <w:tc>
          <w:tcPr>
            <w:tcW w:w="2710" w:type="dxa"/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фициальные сайты в информационно-телекоммуникационной сети «Интернет» и официальные страницы в социальных сетях  (Минсельхозпрод Рязанской области,</w:t>
            </w:r>
            <w:r w:rsidRPr="00335E5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ФГБОУ ВО 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РГАТУ)</w:t>
            </w: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96EEF" w:rsidRPr="00335E5D" w:rsidTr="00600326">
        <w:trPr>
          <w:trHeight w:val="282"/>
        </w:trPr>
        <w:tc>
          <w:tcPr>
            <w:tcW w:w="560" w:type="dxa"/>
          </w:tcPr>
          <w:p w:rsidR="00F96EEF" w:rsidRPr="00335E5D" w:rsidRDefault="00F96EEF" w:rsidP="00381B0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12204" w:type="dxa"/>
            <w:gridSpan w:val="5"/>
          </w:tcPr>
          <w:p w:rsidR="00F96EEF" w:rsidRDefault="00F96EEF" w:rsidP="00381B05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Мероприятия по продвижению историй успеха, включающие проекты, направленные на повышение престижа профессий, необходимых для агропромышленного комплекса, в СМИ и социальных сетях</w:t>
            </w:r>
          </w:p>
        </w:tc>
        <w:tc>
          <w:tcPr>
            <w:tcW w:w="1853" w:type="dxa"/>
            <w:vMerge w:val="restart"/>
            <w:tcBorders>
              <w:bottom w:val="single" w:sz="4" w:space="0" w:color="auto"/>
            </w:tcBorders>
          </w:tcPr>
          <w:p w:rsidR="00F96EEF" w:rsidRPr="00335E5D" w:rsidRDefault="00F96EEF" w:rsidP="00600326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559DD">
              <w:rPr>
                <w:rFonts w:ascii="Times New Roman" w:hAnsi="Times New Roman"/>
                <w:spacing w:val="-4"/>
                <w:sz w:val="24"/>
                <w:szCs w:val="24"/>
              </w:rPr>
              <w:t>освещение в не менее 70% заре-</w:t>
            </w:r>
            <w:proofErr w:type="spellStart"/>
            <w:r w:rsidRPr="00C559DD">
              <w:rPr>
                <w:rFonts w:ascii="Times New Roman" w:hAnsi="Times New Roman"/>
                <w:spacing w:val="-4"/>
                <w:sz w:val="24"/>
                <w:szCs w:val="24"/>
              </w:rPr>
              <w:t>гистрированных</w:t>
            </w:r>
            <w:proofErr w:type="spellEnd"/>
            <w:r w:rsidRPr="00C559D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559DD">
              <w:rPr>
                <w:rFonts w:ascii="Times New Roman" w:hAnsi="Times New Roman"/>
                <w:spacing w:val="-4"/>
                <w:sz w:val="24"/>
                <w:szCs w:val="24"/>
              </w:rPr>
              <w:t>региональных</w:t>
            </w:r>
            <w:proofErr w:type="gramEnd"/>
            <w:r w:rsidRPr="00C559D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F96EEF" w:rsidRPr="00335E5D" w:rsidTr="00600326">
        <w:trPr>
          <w:trHeight w:val="282"/>
        </w:trPr>
        <w:tc>
          <w:tcPr>
            <w:tcW w:w="560" w:type="dxa"/>
          </w:tcPr>
          <w:p w:rsidR="00F96EEF" w:rsidRPr="00335E5D" w:rsidRDefault="00F96EEF" w:rsidP="00C559DD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6.1</w:t>
            </w:r>
          </w:p>
        </w:tc>
        <w:tc>
          <w:tcPr>
            <w:tcW w:w="2932" w:type="dxa"/>
          </w:tcPr>
          <w:p w:rsidR="00F96EEF" w:rsidRPr="00335E5D" w:rsidRDefault="00F96EEF" w:rsidP="00600326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Занесение лучших работников предприятий  </w:t>
            </w:r>
            <w:proofErr w:type="gram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на</w:t>
            </w:r>
            <w:proofErr w:type="gram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 </w:t>
            </w:r>
          </w:p>
        </w:tc>
        <w:tc>
          <w:tcPr>
            <w:tcW w:w="2710" w:type="dxa"/>
          </w:tcPr>
          <w:p w:rsidR="00F96EEF" w:rsidRPr="00335E5D" w:rsidRDefault="00F96EEF" w:rsidP="00600326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в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целях ознаменования особых заслуг руководи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617" w:type="dxa"/>
          </w:tcPr>
          <w:p w:rsidR="00F96EEF" w:rsidRDefault="00F96EEF" w:rsidP="00C559DD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1 раз в год/</w:t>
            </w:r>
          </w:p>
          <w:p w:rsidR="00F96EEF" w:rsidRPr="00335E5D" w:rsidRDefault="00F96EEF" w:rsidP="00600326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октябрь</w:t>
            </w:r>
          </w:p>
        </w:tc>
        <w:tc>
          <w:tcPr>
            <w:tcW w:w="2235" w:type="dxa"/>
          </w:tcPr>
          <w:p w:rsidR="00F96EEF" w:rsidRPr="00335E5D" w:rsidRDefault="00F96EEF" w:rsidP="00C559DD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Минсельхозпрод Рязанской области</w:t>
            </w:r>
          </w:p>
        </w:tc>
        <w:tc>
          <w:tcPr>
            <w:tcW w:w="2710" w:type="dxa"/>
          </w:tcPr>
          <w:p w:rsidR="00F96EEF" w:rsidRPr="00335E5D" w:rsidRDefault="00F96EEF" w:rsidP="00600326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о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бластная</w:t>
            </w:r>
            <w:proofErr w:type="spell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газета «Рязанские ведомости» </w:t>
            </w:r>
          </w:p>
        </w:tc>
        <w:tc>
          <w:tcPr>
            <w:tcW w:w="1853" w:type="dxa"/>
            <w:vMerge/>
            <w:tcBorders>
              <w:bottom w:val="single" w:sz="4" w:space="0" w:color="auto"/>
            </w:tcBorders>
          </w:tcPr>
          <w:p w:rsidR="00F96EEF" w:rsidRPr="00C559DD" w:rsidRDefault="00F96EEF" w:rsidP="00C559DD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00326" w:rsidRPr="00335E5D" w:rsidTr="00600326">
        <w:trPr>
          <w:trHeight w:val="1136"/>
        </w:trPr>
        <w:tc>
          <w:tcPr>
            <w:tcW w:w="560" w:type="dxa"/>
          </w:tcPr>
          <w:p w:rsidR="00600326" w:rsidRPr="00335E5D" w:rsidRDefault="00600326" w:rsidP="00381B05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932" w:type="dxa"/>
          </w:tcPr>
          <w:p w:rsidR="00600326" w:rsidRPr="00335E5D" w:rsidRDefault="00600326" w:rsidP="00381B05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Доску Почета передовиков агропромышленного комплекса Рязанской области (далее – Доска почета)</w:t>
            </w:r>
          </w:p>
        </w:tc>
        <w:tc>
          <w:tcPr>
            <w:tcW w:w="2710" w:type="dxa"/>
          </w:tcPr>
          <w:p w:rsidR="00600326" w:rsidRDefault="00600326" w:rsidP="00381B05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  <w:lang w:val="ru"/>
              </w:rPr>
            </w:pP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телей</w:t>
            </w:r>
            <w:proofErr w:type="spell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работников агропр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омышленного комплекса на Доске п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очета размещаются фотопортреты 75 </w:t>
            </w:r>
            <w:proofErr w:type="gram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передо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виков</w:t>
            </w:r>
            <w:proofErr w:type="spellEnd"/>
            <w:proofErr w:type="gram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АПК, достигших высоких 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производствен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ных</w:t>
            </w:r>
            <w:proofErr w:type="spell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показателей в текущем году</w:t>
            </w:r>
          </w:p>
        </w:tc>
        <w:tc>
          <w:tcPr>
            <w:tcW w:w="1617" w:type="dxa"/>
          </w:tcPr>
          <w:p w:rsidR="00600326" w:rsidRDefault="00600326" w:rsidP="00600326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2025 г., октябрь </w:t>
            </w:r>
          </w:p>
          <w:p w:rsidR="00600326" w:rsidRPr="00335E5D" w:rsidRDefault="00600326" w:rsidP="0060032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2026 г., октябрь 2027 г.</w:t>
            </w:r>
          </w:p>
        </w:tc>
        <w:tc>
          <w:tcPr>
            <w:tcW w:w="2235" w:type="dxa"/>
          </w:tcPr>
          <w:p w:rsidR="00600326" w:rsidRPr="00335E5D" w:rsidRDefault="00600326" w:rsidP="00381B05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710" w:type="dxa"/>
          </w:tcPr>
          <w:p w:rsidR="00600326" w:rsidRDefault="00600326" w:rsidP="00381B05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или официальный сайт издательства «Пресса», официальные сайты в информационно-телекоммуникационной сети «Интернет» и официальные страницы в социальных сетях  (Минсельхозпрод Рязанской области)</w:t>
            </w:r>
          </w:p>
        </w:tc>
        <w:tc>
          <w:tcPr>
            <w:tcW w:w="1853" w:type="dxa"/>
            <w:tcBorders>
              <w:top w:val="single" w:sz="4" w:space="0" w:color="auto"/>
              <w:bottom w:val="nil"/>
            </w:tcBorders>
          </w:tcPr>
          <w:p w:rsidR="00600326" w:rsidRPr="00335E5D" w:rsidRDefault="00600326" w:rsidP="00381B05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559D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СМИ и </w:t>
            </w:r>
            <w:proofErr w:type="spellStart"/>
            <w:r w:rsidRPr="00C559DD">
              <w:rPr>
                <w:rFonts w:ascii="Times New Roman" w:hAnsi="Times New Roman"/>
                <w:spacing w:val="-4"/>
                <w:sz w:val="24"/>
                <w:szCs w:val="24"/>
              </w:rPr>
              <w:t>телеграм</w:t>
            </w:r>
            <w:proofErr w:type="spellEnd"/>
            <w:r w:rsidRPr="00C559DD">
              <w:rPr>
                <w:rFonts w:ascii="Times New Roman" w:hAnsi="Times New Roman"/>
                <w:spacing w:val="-4"/>
                <w:sz w:val="24"/>
                <w:szCs w:val="24"/>
              </w:rPr>
              <w:t>-каналах</w:t>
            </w:r>
          </w:p>
        </w:tc>
      </w:tr>
      <w:tr w:rsidR="00F96EEF" w:rsidRPr="00335E5D" w:rsidTr="00600326">
        <w:trPr>
          <w:trHeight w:val="1136"/>
        </w:trPr>
        <w:tc>
          <w:tcPr>
            <w:tcW w:w="560" w:type="dxa"/>
          </w:tcPr>
          <w:p w:rsidR="00F96EEF" w:rsidRPr="00335E5D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6.2</w:t>
            </w:r>
          </w:p>
        </w:tc>
        <w:tc>
          <w:tcPr>
            <w:tcW w:w="2932" w:type="dxa"/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Поощрение лучших работников </w:t>
            </w:r>
            <w:proofErr w:type="spellStart"/>
            <w:proofErr w:type="gram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агропромыш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ленного</w:t>
            </w:r>
            <w:proofErr w:type="gram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комплекса за достигнутые успехи по итогам работы в текущем году и в связи с профессиональным праздником – Днем работника сельского хозяйства и 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перерабаты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вающей</w:t>
            </w:r>
            <w:proofErr w:type="spell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промышленности</w:t>
            </w:r>
          </w:p>
        </w:tc>
        <w:tc>
          <w:tcPr>
            <w:tcW w:w="2710" w:type="dxa"/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е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диновременное </w:t>
            </w:r>
            <w:proofErr w:type="spellStart"/>
            <w:proofErr w:type="gram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денеж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-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ное</w:t>
            </w:r>
            <w:proofErr w:type="spellEnd"/>
            <w:proofErr w:type="gram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 вознаграждение 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работников 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агропромыш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ленного комплекса (в том числе студентов, 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привле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ченных</w:t>
            </w:r>
            <w:proofErr w:type="spell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для прохождения производственной практики) за достигнутые успехи по итогам работы в текущем году</w:t>
            </w:r>
          </w:p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17" w:type="dxa"/>
          </w:tcPr>
          <w:p w:rsidR="00F96EEF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1 раз в год/</w:t>
            </w:r>
          </w:p>
          <w:p w:rsidR="00F96EEF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октябрь </w:t>
            </w:r>
          </w:p>
          <w:p w:rsidR="00F96EEF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 xml:space="preserve">2025 г., октябрь </w:t>
            </w:r>
          </w:p>
          <w:p w:rsidR="00F96EEF" w:rsidRPr="00335E5D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2026 г., октябрь 2027 г.</w:t>
            </w:r>
          </w:p>
          <w:p w:rsidR="00F96EEF" w:rsidRPr="00335E5D" w:rsidRDefault="00F96EEF" w:rsidP="00381B05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</w:p>
        </w:tc>
        <w:tc>
          <w:tcPr>
            <w:tcW w:w="2235" w:type="dxa"/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</w:pPr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Минсельхозпрод Рязанской области</w:t>
            </w:r>
          </w:p>
        </w:tc>
        <w:tc>
          <w:tcPr>
            <w:tcW w:w="2710" w:type="dxa"/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"/>
              </w:rPr>
              <w:t>о</w:t>
            </w:r>
            <w:proofErr w:type="spellStart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бластная</w:t>
            </w:r>
            <w:proofErr w:type="spellEnd"/>
            <w:r w:rsidRPr="00335E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газета «Рязанские ведомости» или официальный сайт издательства «Пресса», официальные сайты в информационно-телекоммуникационной сети «Интернет» и официальные страницы в социальных сетях  (Минсельхозпрод Рязанской области)</w:t>
            </w:r>
          </w:p>
        </w:tc>
        <w:tc>
          <w:tcPr>
            <w:tcW w:w="1853" w:type="dxa"/>
            <w:tcBorders>
              <w:top w:val="nil"/>
            </w:tcBorders>
          </w:tcPr>
          <w:p w:rsidR="00F96EEF" w:rsidRPr="00335E5D" w:rsidRDefault="00F96EEF" w:rsidP="00381B05">
            <w:pPr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B3E3F" w:rsidRPr="004B3E3F" w:rsidRDefault="004B3E3F" w:rsidP="004B3E3F">
      <w:pPr>
        <w:spacing w:line="192" w:lineRule="auto"/>
        <w:jc w:val="both"/>
        <w:rPr>
          <w:rFonts w:ascii="Times New Roman" w:hAnsi="Times New Roman"/>
          <w:sz w:val="24"/>
          <w:szCs w:val="24"/>
        </w:rPr>
      </w:pPr>
    </w:p>
    <w:p w:rsidR="004B3E3F" w:rsidRPr="004B3E3F" w:rsidRDefault="004B3E3F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4B3E3F" w:rsidRPr="004B3E3F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E25" w:rsidRDefault="002B5E25">
      <w:r>
        <w:separator/>
      </w:r>
    </w:p>
  </w:endnote>
  <w:endnote w:type="continuationSeparator" w:id="0">
    <w:p w:rsidR="002B5E25" w:rsidRDefault="002B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559DD" w:rsidRPr="00CE38EE" w:rsidTr="00CE38EE">
      <w:tc>
        <w:tcPr>
          <w:tcW w:w="2538" w:type="dxa"/>
          <w:shd w:val="clear" w:color="auto" w:fill="auto"/>
        </w:tcPr>
        <w:p w:rsidR="00C559DD" w:rsidRPr="00CE38EE" w:rsidRDefault="00C559DD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C559DD" w:rsidRPr="00CE38EE" w:rsidRDefault="00C559DD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C559DD" w:rsidRPr="00CE38EE" w:rsidRDefault="00C559DD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C559DD" w:rsidRPr="00CE38EE" w:rsidRDefault="00C559DD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C559DD" w:rsidRDefault="00C559DD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E25" w:rsidRDefault="002B5E25">
      <w:r>
        <w:separator/>
      </w:r>
    </w:p>
  </w:footnote>
  <w:footnote w:type="continuationSeparator" w:id="0">
    <w:p w:rsidR="002B5E25" w:rsidRDefault="002B5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9DD" w:rsidRDefault="00C559DD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C559DD" w:rsidRDefault="00C559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9DD" w:rsidRPr="00481B88" w:rsidRDefault="00C559DD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C559DD" w:rsidRPr="00157194" w:rsidRDefault="00C559DD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4A7CB1">
      <w:rPr>
        <w:rFonts w:ascii="Times New Roman" w:hAnsi="Times New Roman"/>
        <w:noProof/>
        <w:sz w:val="24"/>
        <w:szCs w:val="24"/>
      </w:rPr>
      <w:t>2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C559DD" w:rsidRPr="00E37801" w:rsidRDefault="00C559D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85pt;height:11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0F7FED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5E25"/>
    <w:rsid w:val="002B7A59"/>
    <w:rsid w:val="002C6B4B"/>
    <w:rsid w:val="002E51A7"/>
    <w:rsid w:val="002E5A5F"/>
    <w:rsid w:val="002F1E81"/>
    <w:rsid w:val="002F3ED7"/>
    <w:rsid w:val="00310D92"/>
    <w:rsid w:val="003160CB"/>
    <w:rsid w:val="003222A3"/>
    <w:rsid w:val="00335E5D"/>
    <w:rsid w:val="00360A40"/>
    <w:rsid w:val="00381B05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A7CB1"/>
    <w:rsid w:val="004B2D5A"/>
    <w:rsid w:val="004B3E3F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0326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137B9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156D2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255E8"/>
    <w:rsid w:val="00C3349D"/>
    <w:rsid w:val="00C46D42"/>
    <w:rsid w:val="00C50C32"/>
    <w:rsid w:val="00C559DD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CF58F5"/>
    <w:rsid w:val="00D015D5"/>
    <w:rsid w:val="00D03D68"/>
    <w:rsid w:val="00D266DD"/>
    <w:rsid w:val="00D32B04"/>
    <w:rsid w:val="00D36F2D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6EE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20">
    <w:name w:val="Сетка таблицы2"/>
    <w:basedOn w:val="a1"/>
    <w:next w:val="a9"/>
    <w:uiPriority w:val="59"/>
    <w:rsid w:val="004B3E3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20">
    <w:name w:val="Сетка таблицы2"/>
    <w:basedOn w:val="a1"/>
    <w:next w:val="a9"/>
    <w:uiPriority w:val="59"/>
    <w:rsid w:val="004B3E3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2690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9</cp:revision>
  <cp:lastPrinted>2025-05-29T12:54:00Z</cp:lastPrinted>
  <dcterms:created xsi:type="dcterms:W3CDTF">2025-05-29T08:49:00Z</dcterms:created>
  <dcterms:modified xsi:type="dcterms:W3CDTF">2025-05-30T12:54:00Z</dcterms:modified>
</cp:coreProperties>
</file>