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AA" w:rsidRDefault="00494EE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E733AA" w:rsidRDefault="00494EED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733AA" w:rsidRDefault="00494EE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733AA" w:rsidRDefault="00E733A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733AA" w:rsidRDefault="00E733A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733AA" w:rsidRDefault="00494EE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733AA" w:rsidRDefault="00E733AA">
      <w:pPr>
        <w:tabs>
          <w:tab w:val="left" w:pos="709"/>
        </w:tabs>
        <w:jc w:val="center"/>
        <w:rPr>
          <w:sz w:val="28"/>
        </w:rPr>
      </w:pPr>
    </w:p>
    <w:p w:rsidR="00E733AA" w:rsidRDefault="00E733AA">
      <w:pPr>
        <w:tabs>
          <w:tab w:val="left" w:pos="709"/>
        </w:tabs>
        <w:jc w:val="center"/>
        <w:rPr>
          <w:sz w:val="28"/>
        </w:rPr>
      </w:pPr>
    </w:p>
    <w:p w:rsidR="00E733AA" w:rsidRDefault="00494EE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46C73">
        <w:rPr>
          <w:sz w:val="28"/>
        </w:rPr>
        <w:t>06</w:t>
      </w:r>
      <w:r>
        <w:rPr>
          <w:sz w:val="28"/>
        </w:rPr>
        <w:t>»</w:t>
      </w:r>
      <w:r w:rsidR="00846C73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 </w:t>
      </w:r>
      <w:r w:rsidR="00846C73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846C73">
        <w:rPr>
          <w:sz w:val="28"/>
        </w:rPr>
        <w:t>333-п</w:t>
      </w:r>
    </w:p>
    <w:p w:rsidR="00E733AA" w:rsidRDefault="00E733AA">
      <w:pPr>
        <w:tabs>
          <w:tab w:val="left" w:pos="709"/>
        </w:tabs>
        <w:jc w:val="both"/>
        <w:rPr>
          <w:sz w:val="28"/>
        </w:rPr>
      </w:pPr>
    </w:p>
    <w:p w:rsidR="00E733AA" w:rsidRDefault="00E733AA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E733AA" w:rsidRDefault="00494EED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E733AA" w:rsidRDefault="00494EED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Богородицкое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Милославского муниципального рай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hAnsi="Times New Roman"/>
          <w:sz w:val="28"/>
        </w:rPr>
        <w:t xml:space="preserve">Рязанской области </w:t>
      </w:r>
    </w:p>
    <w:p w:rsidR="00E733AA" w:rsidRDefault="00E733AA">
      <w:pPr>
        <w:tabs>
          <w:tab w:val="left" w:pos="709"/>
        </w:tabs>
        <w:jc w:val="center"/>
      </w:pPr>
    </w:p>
    <w:p w:rsidR="00E733AA" w:rsidRDefault="00494EE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</w:t>
      </w:r>
      <w:r>
        <w:rPr>
          <w:sz w:val="28"/>
          <w:szCs w:val="28"/>
        </w:rPr>
        <w:t xml:space="preserve">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sz w:val="28"/>
          <w:szCs w:val="28"/>
        </w:rPr>
        <w:t>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14.04.2025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Богородицкое</w:t>
      </w:r>
      <w:proofErr w:type="spellEnd"/>
      <w:r>
        <w:rPr>
          <w:sz w:val="28"/>
          <w:szCs w:val="28"/>
        </w:rPr>
        <w:t xml:space="preserve"> сельское поселение Милославского</w:t>
      </w:r>
      <w:r>
        <w:rPr>
          <w:rFonts w:eastAsia="Times New Roman" w:cs="Times New Roman"/>
          <w:color w:val="auto"/>
          <w:sz w:val="28"/>
        </w:rPr>
        <w:t xml:space="preserve"> муниципального района 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приказом </w:t>
      </w:r>
      <w:r>
        <w:rPr>
          <w:color w:val="auto"/>
          <w:sz w:val="28"/>
          <w:highlight w:val="white"/>
        </w:rPr>
        <w:t>главного управления арх</w:t>
      </w:r>
      <w:r>
        <w:rPr>
          <w:color w:val="auto"/>
          <w:sz w:val="28"/>
          <w:highlight w:val="white"/>
        </w:rPr>
        <w:t>итектуры и гр</w:t>
      </w:r>
      <w:r>
        <w:rPr>
          <w:color w:val="auto"/>
          <w:sz w:val="28"/>
        </w:rPr>
        <w:t xml:space="preserve">адостроительства Рязанской области от 24.04.2025 </w:t>
      </w:r>
      <w:r w:rsidR="00846C73">
        <w:rPr>
          <w:color w:val="auto"/>
          <w:sz w:val="28"/>
        </w:rPr>
        <w:t xml:space="preserve">   </w:t>
      </w:r>
      <w:r>
        <w:rPr>
          <w:color w:val="auto"/>
          <w:sz w:val="28"/>
        </w:rPr>
        <w:t xml:space="preserve">№ 25-ок «О предоставлении отпуска работнику»,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E733AA" w:rsidRDefault="00494EED" w:rsidP="00494EE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Богородицкое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Милославского</w:t>
      </w:r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733AA" w:rsidRDefault="00494EED" w:rsidP="00494EED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33AA" w:rsidRDefault="00494EED" w:rsidP="00494EE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«Центр градостроительного развития Рязанской области»:</w:t>
      </w:r>
    </w:p>
    <w:p w:rsidR="00E733AA" w:rsidRDefault="00494EED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Богородицкое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Милославского</w:t>
      </w:r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</w:t>
      </w:r>
      <w:r>
        <w:rPr>
          <w:rFonts w:ascii="Times New Roman" w:hAnsi="Times New Roman"/>
          <w:sz w:val="28"/>
          <w:szCs w:val="28"/>
        </w:rPr>
        <w:t xml:space="preserve"> системе территориального планирования и размещение в государственных </w:t>
      </w:r>
      <w:r>
        <w:rPr>
          <w:rFonts w:ascii="Times New Roman" w:hAnsi="Times New Roman"/>
          <w:sz w:val="28"/>
          <w:szCs w:val="28"/>
        </w:rPr>
        <w:lastRenderedPageBreak/>
        <w:t>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E733AA" w:rsidRDefault="00494E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</w:t>
      </w:r>
      <w:r>
        <w:rPr>
          <w:rFonts w:ascii="Times New Roman" w:hAnsi="Times New Roman"/>
          <w:color w:val="auto"/>
          <w:sz w:val="28"/>
          <w:highlight w:val="white"/>
        </w:rPr>
        <w:t>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E733AA" w:rsidRDefault="00494EED" w:rsidP="00494EE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E733AA" w:rsidRDefault="00494E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E733AA" w:rsidRDefault="00494E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</w:t>
      </w:r>
      <w:r>
        <w:rPr>
          <w:rFonts w:ascii="Times New Roman" w:hAnsi="Times New Roman"/>
          <w:color w:val="auto"/>
          <w:sz w:val="28"/>
          <w:szCs w:val="28"/>
        </w:rPr>
        <w:t xml:space="preserve">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E733AA" w:rsidRDefault="00494EED" w:rsidP="00494EE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E733AA" w:rsidRDefault="00494EED" w:rsidP="00494EE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Милославский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Богородицкое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Милославского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rFonts w:ascii="Times New Roman" w:hAnsi="Times New Roman"/>
          <w:sz w:val="28"/>
          <w:szCs w:val="28"/>
        </w:rPr>
        <w:br/>
        <w:t>на официальном сайте муниципально</w:t>
      </w:r>
      <w:r>
        <w:rPr>
          <w:rFonts w:ascii="Times New Roman" w:hAnsi="Times New Roman"/>
          <w:sz w:val="28"/>
          <w:szCs w:val="28"/>
        </w:rPr>
        <w:t>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E733AA" w:rsidRDefault="00494EED" w:rsidP="00494EED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Совета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Богородицкое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Милославского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от 22.11.2013 № 18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</w:t>
      </w:r>
      <w:r>
        <w:rPr>
          <w:rFonts w:ascii="Times New Roman" w:hAnsi="Times New Roman"/>
          <w:sz w:val="28"/>
          <w:szCs w:val="28"/>
          <w:highlight w:val="white"/>
        </w:rPr>
        <w:t>Богородицкого сельского поселения Милославского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E733AA" w:rsidRDefault="00494EED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highlight w:val="white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заместителя начальника главного управления архи</w:t>
      </w:r>
      <w:r>
        <w:rPr>
          <w:rFonts w:ascii="Times New Roman" w:hAnsi="Times New Roman"/>
          <w:sz w:val="28"/>
          <w:highlight w:val="white"/>
        </w:rPr>
        <w:t xml:space="preserve">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E733AA" w:rsidRDefault="00E733AA">
      <w:pPr>
        <w:tabs>
          <w:tab w:val="left" w:pos="709"/>
        </w:tabs>
        <w:jc w:val="both"/>
        <w:rPr>
          <w:sz w:val="28"/>
        </w:rPr>
      </w:pPr>
    </w:p>
    <w:p w:rsidR="00E733AA" w:rsidRDefault="00E733AA">
      <w:pPr>
        <w:tabs>
          <w:tab w:val="left" w:pos="709"/>
        </w:tabs>
        <w:jc w:val="both"/>
        <w:rPr>
          <w:sz w:val="28"/>
          <w:szCs w:val="28"/>
        </w:rPr>
      </w:pPr>
    </w:p>
    <w:p w:rsidR="00E733AA" w:rsidRDefault="00494EED">
      <w:pPr>
        <w:tabs>
          <w:tab w:val="left" w:pos="709"/>
        </w:tabs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  <w:szCs w:val="28"/>
        </w:rPr>
        <w:t>Алямовская</w:t>
      </w:r>
      <w:proofErr w:type="spellEnd"/>
    </w:p>
    <w:p w:rsidR="00E733AA" w:rsidRDefault="00494EED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 w:rsidR="00E733AA" w:rsidRDefault="00E733AA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E733AA" w:rsidRDefault="00E733AA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E733AA" w:rsidRDefault="00E733AA"/>
    <w:sectPr w:rsidR="00E733AA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ED" w:rsidRDefault="00494EED">
      <w:r>
        <w:separator/>
      </w:r>
    </w:p>
  </w:endnote>
  <w:endnote w:type="continuationSeparator" w:id="0">
    <w:p w:rsidR="00494EED" w:rsidRDefault="0049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ED" w:rsidRDefault="00494EED">
      <w:r>
        <w:separator/>
      </w:r>
    </w:p>
  </w:footnote>
  <w:footnote w:type="continuationSeparator" w:id="0">
    <w:p w:rsidR="00494EED" w:rsidRDefault="0049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AA" w:rsidRDefault="00494EED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46C73" w:rsidRPr="00846C73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E733AA" w:rsidRDefault="00E733A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21C42"/>
    <w:multiLevelType w:val="multilevel"/>
    <w:tmpl w:val="C93C7F3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A"/>
    <w:rsid w:val="00494EED"/>
    <w:rsid w:val="00846C73"/>
    <w:rsid w:val="00E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3309"/>
  <w15:docId w15:val="{A222CABA-0BF3-481F-975D-FA50F6C9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277</cp:revision>
  <dcterms:created xsi:type="dcterms:W3CDTF">2025-05-06T14:27:00Z</dcterms:created>
  <dcterms:modified xsi:type="dcterms:W3CDTF">2025-05-06T14:32:00Z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