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A9" w:rsidRDefault="00BE344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1A9" w:rsidRDefault="00BE34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231A9" w:rsidRDefault="00BE34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231A9" w:rsidRDefault="00B231A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231A9" w:rsidRDefault="00B231A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231A9" w:rsidRDefault="00BE344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231A9" w:rsidRDefault="00B231A9">
      <w:pPr>
        <w:tabs>
          <w:tab w:val="left" w:pos="709"/>
        </w:tabs>
        <w:jc w:val="center"/>
        <w:rPr>
          <w:sz w:val="28"/>
        </w:rPr>
      </w:pPr>
    </w:p>
    <w:p w:rsidR="00B231A9" w:rsidRDefault="00B231A9">
      <w:pPr>
        <w:tabs>
          <w:tab w:val="left" w:pos="709"/>
        </w:tabs>
        <w:jc w:val="center"/>
        <w:rPr>
          <w:sz w:val="28"/>
        </w:rPr>
      </w:pPr>
    </w:p>
    <w:p w:rsidR="00B231A9" w:rsidRDefault="00BE344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854971">
        <w:rPr>
          <w:sz w:val="28"/>
        </w:rPr>
        <w:t>20</w:t>
      </w:r>
      <w:r>
        <w:rPr>
          <w:sz w:val="28"/>
        </w:rPr>
        <w:t>»</w:t>
      </w:r>
      <w:r w:rsidR="00854971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</w:t>
      </w:r>
      <w:r w:rsidR="00854971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   № </w:t>
      </w:r>
      <w:r w:rsidR="00854971">
        <w:rPr>
          <w:sz w:val="28"/>
        </w:rPr>
        <w:t>383-п</w:t>
      </w:r>
    </w:p>
    <w:p w:rsidR="00B231A9" w:rsidRDefault="00B231A9">
      <w:pPr>
        <w:tabs>
          <w:tab w:val="left" w:pos="709"/>
        </w:tabs>
        <w:jc w:val="both"/>
        <w:rPr>
          <w:sz w:val="28"/>
        </w:rPr>
      </w:pPr>
    </w:p>
    <w:p w:rsidR="00B231A9" w:rsidRDefault="00B231A9">
      <w:pPr>
        <w:tabs>
          <w:tab w:val="left" w:pos="709"/>
        </w:tabs>
        <w:jc w:val="both"/>
        <w:rPr>
          <w:sz w:val="28"/>
        </w:rPr>
      </w:pPr>
    </w:p>
    <w:p w:rsidR="00B231A9" w:rsidRDefault="00BE344A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Касимовский муниципальный округ Рязанской области применительно к территориям Китовского и Ибердусского сельских округов Касимовского района Рязанской области</w:t>
      </w:r>
    </w:p>
    <w:p w:rsidR="00B231A9" w:rsidRDefault="00B231A9">
      <w:pPr>
        <w:tabs>
          <w:tab w:val="left" w:pos="709"/>
        </w:tabs>
        <w:jc w:val="center"/>
        <w:rPr>
          <w:sz w:val="28"/>
        </w:rPr>
      </w:pPr>
    </w:p>
    <w:p w:rsidR="00B231A9" w:rsidRDefault="00BE344A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</w:t>
      </w:r>
      <w:r>
        <w:rPr>
          <w:sz w:val="28"/>
          <w:highlight w:val="white"/>
        </w:rPr>
        <w:t>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</w:t>
      </w:r>
      <w:r>
        <w:rPr>
          <w:sz w:val="28"/>
          <w:highlight w:val="white"/>
        </w:rPr>
        <w:t>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14</w:t>
      </w:r>
      <w:r>
        <w:rPr>
          <w:color w:val="000000" w:themeColor="text1"/>
          <w:sz w:val="28"/>
          <w:szCs w:val="28"/>
          <w:highlight w:val="white"/>
        </w:rPr>
        <w:t>.04.202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>ия – Касимовский муниципальный округ Рязанской области применительно к территориям Китовского и Ибердусского сельских округов Касимовского района Рязанской области, руководствуясь постановлением Правительства Рязанской области от 06.08.2008 № 153 «Об утвер</w:t>
      </w:r>
      <w:r>
        <w:rPr>
          <w:sz w:val="28"/>
          <w:szCs w:val="28"/>
          <w:highlight w:val="white"/>
        </w:rPr>
        <w:t>ждении Положения 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B231A9" w:rsidRDefault="00BE344A" w:rsidP="00BE34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</w:t>
      </w:r>
      <w:r>
        <w:rPr>
          <w:rFonts w:ascii="Times New Roman" w:hAnsi="Times New Roman"/>
          <w:sz w:val="28"/>
          <w:szCs w:val="28"/>
        </w:rPr>
        <w:t>ания – Касимовский муниципальный округ Рязанской области применительно к территориям Китовского и Ибердусского сельских округов Касимовского района Рязанской области.</w:t>
      </w:r>
    </w:p>
    <w:p w:rsidR="00B231A9" w:rsidRDefault="00BE344A" w:rsidP="00BE344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231A9" w:rsidRDefault="00BE344A" w:rsidP="00BE34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</w:t>
      </w:r>
      <w:r>
        <w:rPr>
          <w:rFonts w:ascii="Times New Roman" w:hAnsi="Times New Roman"/>
          <w:sz w:val="28"/>
        </w:rPr>
        <w:t>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B231A9" w:rsidRDefault="00BE344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Касимовский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>области применительно к территориям Китовского и Ибердусского сельских округов Касимовского района Рязанской области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B231A9" w:rsidRDefault="00BE344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</w:t>
      </w:r>
      <w:r>
        <w:rPr>
          <w:rFonts w:ascii="Times New Roman" w:hAnsi="Times New Roman"/>
          <w:color w:val="000000" w:themeColor="text1"/>
          <w:sz w:val="28"/>
          <w:szCs w:val="28"/>
        </w:rPr>
        <w:t>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</w:t>
      </w:r>
      <w:r>
        <w:rPr>
          <w:rFonts w:ascii="Times New Roman" w:hAnsi="Times New Roman"/>
          <w:color w:val="000000" w:themeColor="text1"/>
          <w:sz w:val="28"/>
          <w:szCs w:val="28"/>
        </w:rPr>
        <w:t>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31A9" w:rsidRDefault="00BE344A" w:rsidP="00BE34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231A9" w:rsidRDefault="00BE344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231A9" w:rsidRDefault="00BE344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 xml:space="preserve">«Рязанские ведомости» (www.rv-ryazan.ru) и на официальном </w:t>
      </w:r>
      <w:r>
        <w:rPr>
          <w:rFonts w:ascii="Times New Roman" w:hAnsi="Times New Roman"/>
          <w:color w:val="auto"/>
          <w:sz w:val="28"/>
        </w:rPr>
        <w:t>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231A9" w:rsidRDefault="00BE344A" w:rsidP="00BE344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</w:t>
      </w:r>
      <w:r>
        <w:rPr>
          <w:rFonts w:ascii="Times New Roman" w:hAnsi="Times New Roman"/>
          <w:sz w:val="28"/>
        </w:rPr>
        <w:t>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B231A9" w:rsidRDefault="00BE344A" w:rsidP="00BE34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B231A9" w:rsidRDefault="00BE344A" w:rsidP="00BE34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утратившими силу </w:t>
      </w:r>
      <w:r>
        <w:rPr>
          <w:rFonts w:ascii="Times New Roman" w:hAnsi="Times New Roman"/>
          <w:sz w:val="28"/>
          <w:highlight w:val="white"/>
        </w:rPr>
        <w:t>постановления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21.12.2022 № 786-п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szCs w:val="28"/>
        </w:rPr>
        <w:t>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highlight w:val="white"/>
        </w:rPr>
        <w:t xml:space="preserve"> – Китовское сельское поселение Касимовского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», от 21.04.2023 № 179-п 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szCs w:val="28"/>
        </w:rPr>
        <w:t>равил землепользования и застройки муниципального образования</w:t>
      </w:r>
      <w:r>
        <w:rPr>
          <w:rFonts w:ascii="Times New Roman" w:hAnsi="Times New Roman"/>
          <w:sz w:val="28"/>
          <w:highlight w:val="white"/>
        </w:rPr>
        <w:t xml:space="preserve"> – Ибердусское сельское поселение Касимовс</w:t>
      </w:r>
      <w:r>
        <w:rPr>
          <w:rFonts w:ascii="Times New Roman" w:hAnsi="Times New Roman"/>
          <w:sz w:val="28"/>
          <w:highlight w:val="white"/>
        </w:rPr>
        <w:t>кого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».</w:t>
      </w:r>
    </w:p>
    <w:p w:rsidR="00B231A9" w:rsidRDefault="00BE344A" w:rsidP="00BE344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B231A9" w:rsidRDefault="00B231A9">
      <w:pPr>
        <w:tabs>
          <w:tab w:val="left" w:pos="709"/>
        </w:tabs>
        <w:jc w:val="center"/>
        <w:rPr>
          <w:sz w:val="28"/>
        </w:rPr>
      </w:pPr>
    </w:p>
    <w:p w:rsidR="00B231A9" w:rsidRDefault="00B231A9">
      <w:pPr>
        <w:tabs>
          <w:tab w:val="left" w:pos="709"/>
        </w:tabs>
        <w:jc w:val="center"/>
        <w:rPr>
          <w:sz w:val="28"/>
          <w:szCs w:val="28"/>
        </w:rPr>
      </w:pPr>
    </w:p>
    <w:p w:rsidR="00B231A9" w:rsidRDefault="00BE344A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B231A9" w:rsidRDefault="00B231A9"/>
    <w:sectPr w:rsidR="00B231A9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4A" w:rsidRDefault="00BE344A">
      <w:r>
        <w:separator/>
      </w:r>
    </w:p>
  </w:endnote>
  <w:endnote w:type="continuationSeparator" w:id="0">
    <w:p w:rsidR="00BE344A" w:rsidRDefault="00BE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4A" w:rsidRDefault="00BE344A">
      <w:r>
        <w:separator/>
      </w:r>
    </w:p>
  </w:footnote>
  <w:footnote w:type="continuationSeparator" w:id="0">
    <w:p w:rsidR="00BE344A" w:rsidRDefault="00BE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A9" w:rsidRDefault="00BE344A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54971" w:rsidRPr="0085497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231A9" w:rsidRDefault="00B231A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977EA"/>
    <w:multiLevelType w:val="multilevel"/>
    <w:tmpl w:val="A540F2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A9"/>
    <w:rsid w:val="00854971"/>
    <w:rsid w:val="00B231A9"/>
    <w:rsid w:val="00B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0C6B"/>
  <w15:docId w15:val="{2402AC6D-DB10-4916-B618-CE9D93D5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236</cp:revision>
  <dcterms:created xsi:type="dcterms:W3CDTF">2025-05-20T07:50:00Z</dcterms:created>
  <dcterms:modified xsi:type="dcterms:W3CDTF">2025-05-20T07:57:00Z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