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7229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D5274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04F" w:rsidRDefault="001A004F">
      <w:pPr>
        <w:spacing w:after="0" w:line="240" w:lineRule="auto"/>
      </w:pPr>
      <w:r>
        <w:separator/>
      </w:r>
    </w:p>
  </w:endnote>
  <w:endnote w:type="continuationSeparator" w:id="0">
    <w:p w:rsidR="001A004F" w:rsidRDefault="001A0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04F" w:rsidRDefault="001A004F">
      <w:pPr>
        <w:spacing w:after="0" w:line="240" w:lineRule="auto"/>
      </w:pPr>
      <w:r>
        <w:separator/>
      </w:r>
    </w:p>
  </w:footnote>
  <w:footnote w:type="continuationSeparator" w:id="0">
    <w:p w:rsidR="001A004F" w:rsidRDefault="001A00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004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7A6E70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5274B"/>
    <w:rsid w:val="00DF390C"/>
    <w:rsid w:val="00E72292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2025-05-07T13:01:00Z</dcterms:modified>
</cp:coreProperties>
</file>