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36C8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00D" w:rsidRDefault="00CA000D">
      <w:pPr>
        <w:spacing w:after="0" w:line="240" w:lineRule="auto"/>
      </w:pPr>
      <w:r>
        <w:separator/>
      </w:r>
    </w:p>
  </w:endnote>
  <w:endnote w:type="continuationSeparator" w:id="0">
    <w:p w:rsidR="00CA000D" w:rsidRDefault="00CA0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00D" w:rsidRDefault="00CA000D">
      <w:pPr>
        <w:spacing w:after="0" w:line="240" w:lineRule="auto"/>
      </w:pPr>
      <w:r>
        <w:separator/>
      </w:r>
    </w:p>
  </w:footnote>
  <w:footnote w:type="continuationSeparator" w:id="0">
    <w:p w:rsidR="00CA000D" w:rsidRDefault="00CA00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CA000D"/>
    <w:rsid w:val="00D14880"/>
    <w:rsid w:val="00D36C89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2025-04-29T12:14:00Z</dcterms:modified>
</cp:coreProperties>
</file>