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23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302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Сапожковское городское поселение Сапожковского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 Сапожковское городское поселение Сапожковского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ИП Главы КФХ Гусева Е.А.</w:t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30.06.2025 г. https://uag.ryazan.gov.ru/announcements (Главная —&gt; Анонсы и объявления —&gt; Проект внесения изменений в генеральный план Сапожковское городское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поселение </w:t>
        <w:br/>
        <w:t xml:space="preserve">Сапожковского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 (ориентиру)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Сапожковский район,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с. Черная Речка (около д. 6)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июня 2025 г.</w:t>
        <w:br/>
        <w:t xml:space="preserve"> по 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1:40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08»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08.07.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11:20 час. по 11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:40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 (ориентиру):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Сапожковский район,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с. Черная Речка (около д. 6)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08»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2025-06-24T14:12:48Z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