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17" w:rsidRDefault="00D80ED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617" w:rsidRDefault="00D80ED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F4617" w:rsidRDefault="00D80ED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F4617" w:rsidRDefault="00BF46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F4617" w:rsidRDefault="00BF46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F4617" w:rsidRDefault="00D80ED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F4617" w:rsidRDefault="00BF4617">
      <w:pPr>
        <w:tabs>
          <w:tab w:val="left" w:pos="709"/>
        </w:tabs>
        <w:jc w:val="center"/>
        <w:rPr>
          <w:sz w:val="28"/>
        </w:rPr>
      </w:pPr>
    </w:p>
    <w:p w:rsidR="00BF4617" w:rsidRDefault="00BF4617">
      <w:pPr>
        <w:tabs>
          <w:tab w:val="left" w:pos="709"/>
        </w:tabs>
        <w:jc w:val="center"/>
        <w:rPr>
          <w:sz w:val="28"/>
        </w:rPr>
      </w:pPr>
    </w:p>
    <w:p w:rsidR="00BF4617" w:rsidRDefault="00D80ED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11E6C">
        <w:rPr>
          <w:sz w:val="28"/>
        </w:rPr>
        <w:t>20</w:t>
      </w:r>
      <w:r>
        <w:rPr>
          <w:sz w:val="28"/>
        </w:rPr>
        <w:t>»</w:t>
      </w:r>
      <w:r w:rsidR="00E11E6C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E11E6C">
        <w:rPr>
          <w:sz w:val="28"/>
        </w:rPr>
        <w:tab/>
      </w:r>
      <w:r w:rsidR="00E11E6C">
        <w:rPr>
          <w:sz w:val="28"/>
        </w:rPr>
        <w:tab/>
      </w:r>
      <w:r w:rsidR="00E11E6C">
        <w:rPr>
          <w:sz w:val="28"/>
        </w:rPr>
        <w:tab/>
      </w:r>
      <w:r>
        <w:rPr>
          <w:sz w:val="28"/>
        </w:rPr>
        <w:t xml:space="preserve">    № </w:t>
      </w:r>
      <w:r w:rsidR="00E11E6C">
        <w:rPr>
          <w:sz w:val="28"/>
        </w:rPr>
        <w:t>487-п</w:t>
      </w:r>
    </w:p>
    <w:p w:rsidR="00BF4617" w:rsidRDefault="00BF4617">
      <w:pPr>
        <w:tabs>
          <w:tab w:val="left" w:pos="709"/>
        </w:tabs>
        <w:jc w:val="both"/>
        <w:rPr>
          <w:sz w:val="28"/>
        </w:rPr>
      </w:pPr>
    </w:p>
    <w:p w:rsidR="00BF4617" w:rsidRDefault="00BF4617">
      <w:pPr>
        <w:tabs>
          <w:tab w:val="left" w:pos="709"/>
        </w:tabs>
        <w:jc w:val="both"/>
        <w:rPr>
          <w:sz w:val="28"/>
        </w:rPr>
      </w:pPr>
    </w:p>
    <w:p w:rsidR="00BF4617" w:rsidRDefault="00D80ED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образования – Окское сельское поселение Рязанского муниципального района Рязанской области</w:t>
      </w:r>
    </w:p>
    <w:bookmarkEnd w:id="0"/>
    <w:p w:rsidR="00BF4617" w:rsidRDefault="00BF4617">
      <w:pPr>
        <w:tabs>
          <w:tab w:val="left" w:pos="709"/>
        </w:tabs>
        <w:jc w:val="both"/>
        <w:rPr>
          <w:color w:val="auto"/>
          <w:sz w:val="28"/>
        </w:rPr>
      </w:pPr>
    </w:p>
    <w:p w:rsidR="00BF4617" w:rsidRDefault="00D80ED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</w:t>
      </w:r>
      <w:r>
        <w:rPr>
          <w:color w:val="auto"/>
          <w:sz w:val="28"/>
          <w:szCs w:val="28"/>
        </w:rPr>
        <w:t>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</w:t>
      </w:r>
      <w:r>
        <w:rPr>
          <w:color w:val="auto"/>
          <w:sz w:val="28"/>
          <w:szCs w:val="28"/>
        </w:rPr>
        <w:t xml:space="preserve">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>и межевания территории</w:t>
      </w:r>
      <w:r>
        <w:rPr>
          <w:color w:val="000000" w:themeColor="text1"/>
          <w:sz w:val="28"/>
        </w:rPr>
        <w:t xml:space="preserve"> без проведения общественных обсуждений или публичных слушаний»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06.08.2008 № 153 «Об утверждении Положения </w:t>
      </w:r>
      <w:r>
        <w:rPr>
          <w:sz w:val="28"/>
          <w:szCs w:val="28"/>
        </w:rPr>
        <w:br/>
        <w:t>о главном управлении архитектуры и градостроительства Рязанской области», письмом министерства экономического развития Рязанской области от 29.0</w:t>
      </w:r>
      <w:r>
        <w:rPr>
          <w:sz w:val="28"/>
          <w:szCs w:val="28"/>
        </w:rPr>
        <w:t xml:space="preserve">5.2025 </w:t>
      </w:r>
      <w:r>
        <w:rPr>
          <w:sz w:val="28"/>
          <w:szCs w:val="28"/>
        </w:rPr>
        <w:br/>
        <w:t>№ АВ/2-3468,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BF4617" w:rsidRDefault="00D80EDE" w:rsidP="00D80E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</w:t>
      </w:r>
      <w:r>
        <w:rPr>
          <w:color w:val="auto"/>
          <w:sz w:val="28"/>
          <w:szCs w:val="28"/>
        </w:rPr>
        <w:t>– О</w:t>
      </w:r>
      <w:r>
        <w:rPr>
          <w:color w:val="auto"/>
          <w:sz w:val="28"/>
          <w:szCs w:val="28"/>
        </w:rPr>
        <w:t xml:space="preserve">кское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от 04.07.2023 № 271-п </w:t>
      </w:r>
      <w:r>
        <w:rPr>
          <w:color w:val="auto"/>
          <w:sz w:val="28"/>
          <w:szCs w:val="28"/>
        </w:rPr>
        <w:br/>
        <w:t>«Об утверждении правил землепользования и застройки муниц</w:t>
      </w:r>
      <w:r>
        <w:rPr>
          <w:color w:val="auto"/>
          <w:sz w:val="28"/>
          <w:szCs w:val="28"/>
        </w:rPr>
        <w:t xml:space="preserve">ипального образования – Окское сельское поселение Рязанского муниципального района Рязанской области» (в редакции постановлений Главархитектуры Рязанской области от 14.05.2024 № 222-п, от 28.06.2024 № 316-п, от 10.12.2024 № 725-п, </w:t>
      </w:r>
      <w:r>
        <w:rPr>
          <w:color w:val="auto"/>
          <w:sz w:val="28"/>
          <w:szCs w:val="28"/>
        </w:rPr>
        <w:br/>
        <w:t>от 11.03.2025 № 157-п, о</w:t>
      </w:r>
      <w:r>
        <w:rPr>
          <w:color w:val="auto"/>
          <w:sz w:val="28"/>
          <w:szCs w:val="28"/>
        </w:rPr>
        <w:t>т 19.05.2025 № 376-п, от 06.06.2025 № 448-п)</w:t>
      </w:r>
      <w:r>
        <w:rPr>
          <w:color w:val="auto"/>
          <w:sz w:val="28"/>
          <w:szCs w:val="28"/>
        </w:rPr>
        <w:t>, следующи</w:t>
      </w:r>
      <w:r>
        <w:rPr>
          <w:sz w:val="28"/>
          <w:szCs w:val="28"/>
          <w:highlight w:val="white"/>
        </w:rPr>
        <w:t xml:space="preserve">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BF4617" w:rsidRDefault="00D80ED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>1) в приложении № 1 согласно приложению № 1 к настоящему постановлению;</w:t>
      </w:r>
    </w:p>
    <w:p w:rsidR="00BF4617" w:rsidRDefault="00D80ED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2)  </w:t>
      </w:r>
      <w:r>
        <w:rPr>
          <w:color w:val="000000" w:themeColor="text1"/>
          <w:sz w:val="28"/>
          <w:szCs w:val="28"/>
        </w:rPr>
        <w:t xml:space="preserve">в приложении № 2 </w:t>
      </w:r>
      <w:r>
        <w:rPr>
          <w:rFonts w:cs="Times New Roman"/>
          <w:color w:val="000000" w:themeColor="text1"/>
          <w:sz w:val="28"/>
          <w:szCs w:val="28"/>
        </w:rPr>
        <w:t xml:space="preserve">графическое описание местоположения границ территориальной зоны «4.2 Зоны сельскохозяйственного </w:t>
      </w:r>
      <w:r>
        <w:rPr>
          <w:rFonts w:cs="Times New Roman"/>
          <w:color w:val="000000" w:themeColor="text1"/>
          <w:sz w:val="28"/>
          <w:szCs w:val="28"/>
        </w:rPr>
        <w:t>использования» изложить в редакции согласно п</w:t>
      </w:r>
      <w:r>
        <w:rPr>
          <w:color w:val="000000" w:themeColor="text1"/>
          <w:sz w:val="28"/>
          <w:szCs w:val="28"/>
        </w:rPr>
        <w:t>риложению № 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BF4617" w:rsidRDefault="00D80EDE" w:rsidP="00D80E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местоположения границ территориальной зоны «3.1 Производственная зона» изложить согласно приложению № 3 к настоящему постановлению.</w:t>
      </w:r>
    </w:p>
    <w:p w:rsidR="00BF4617" w:rsidRDefault="00D80EDE" w:rsidP="00D80E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F4617" w:rsidRDefault="00D80EDE" w:rsidP="00D80E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BF4617" w:rsidRDefault="00D80EDE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>и зас</w:t>
      </w:r>
      <w:r>
        <w:rPr>
          <w:color w:val="auto"/>
          <w:sz w:val="28"/>
          <w:szCs w:val="28"/>
        </w:rPr>
        <w:t xml:space="preserve">тройки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</w:t>
      </w:r>
      <w:r>
        <w:rPr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размещение в государственных информационн</w:t>
      </w:r>
      <w:r>
        <w:rPr>
          <w:color w:val="auto"/>
          <w:sz w:val="28"/>
          <w:szCs w:val="28"/>
        </w:rPr>
        <w:t>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BF4617" w:rsidRDefault="00D80ED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</w:t>
      </w:r>
      <w:r>
        <w:rPr>
          <w:rFonts w:cs="Times New Roman"/>
          <w:color w:val="auto"/>
          <w:sz w:val="28"/>
          <w:szCs w:val="28"/>
        </w:rPr>
        <w:t xml:space="preserve">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</w:t>
      </w:r>
      <w:r>
        <w:rPr>
          <w:rFonts w:cs="Times New Roman"/>
          <w:color w:val="auto"/>
          <w:sz w:val="28"/>
          <w:szCs w:val="28"/>
        </w:rPr>
        <w:t xml:space="preserve">ьных зон для внесения  </w:t>
      </w:r>
      <w:r w:rsidRPr="00E11E6C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E11E6C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BF4617" w:rsidRDefault="00D80EDE" w:rsidP="00D80E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F4617" w:rsidRDefault="00D80ED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F4617" w:rsidRDefault="00D80ED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</w:t>
      </w:r>
      <w:r>
        <w:rPr>
          <w:rFonts w:ascii="Times New Roman" w:hAnsi="Times New Roman"/>
          <w:color w:val="auto"/>
          <w:sz w:val="28"/>
          <w:szCs w:val="28"/>
        </w:rPr>
        <w:t>занские ведомости» (www.rv-ryazan.ru) и на официальном интернет-портале правовой информации (www.pravo.gov.ru).</w:t>
      </w:r>
    </w:p>
    <w:p w:rsidR="00BF4617" w:rsidRDefault="00D80EDE" w:rsidP="00D80E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</w:t>
      </w:r>
      <w:r>
        <w:rPr>
          <w:color w:val="auto"/>
          <w:sz w:val="28"/>
          <w:szCs w:val="28"/>
        </w:rPr>
        <w:t>хитектуры и градостроительства Рязанской области                 в сети «Интернет».</w:t>
      </w:r>
    </w:p>
    <w:p w:rsidR="00BF4617" w:rsidRDefault="00D80EDE" w:rsidP="00D80E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</w:t>
      </w:r>
      <w:r>
        <w:rPr>
          <w:sz w:val="28"/>
          <w:szCs w:val="28"/>
          <w:highlight w:val="white"/>
        </w:rPr>
        <w:t xml:space="preserve"> муниц</w:t>
      </w:r>
      <w:r>
        <w:rPr>
          <w:sz w:val="28"/>
          <w:szCs w:val="28"/>
          <w:highlight w:val="white"/>
        </w:rPr>
        <w:t>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auto"/>
          <w:sz w:val="28"/>
          <w:szCs w:val="28"/>
        </w:rPr>
        <w:br/>
        <w:t xml:space="preserve">на официальном сайте муниципального образования в сети «Интернет», </w:t>
      </w:r>
      <w:r>
        <w:rPr>
          <w:color w:val="auto"/>
          <w:sz w:val="28"/>
          <w:szCs w:val="28"/>
        </w:rPr>
        <w:lastRenderedPageBreak/>
        <w:t>публикацию в средствах массовой информации.</w:t>
      </w:r>
    </w:p>
    <w:p w:rsidR="00BF4617" w:rsidRDefault="00D80EDE" w:rsidP="00D80E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</w:t>
      </w:r>
      <w:r>
        <w:rPr>
          <w:rFonts w:eastAsia="NSimSun" w:cs="Arial"/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F4617" w:rsidRDefault="00BF4617">
      <w:pPr>
        <w:widowControl w:val="0"/>
        <w:ind w:firstLine="850"/>
        <w:jc w:val="both"/>
        <w:rPr>
          <w:color w:val="auto"/>
          <w:sz w:val="28"/>
        </w:rPr>
      </w:pPr>
    </w:p>
    <w:p w:rsidR="00BF4617" w:rsidRDefault="00BF461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F4617" w:rsidRDefault="00D80ED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BF4617" w:rsidRDefault="00BF4617"/>
    <w:sectPr w:rsidR="00BF4617">
      <w:headerReference w:type="default" r:id="rId8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DE" w:rsidRDefault="00D80EDE">
      <w:r>
        <w:separator/>
      </w:r>
    </w:p>
  </w:endnote>
  <w:endnote w:type="continuationSeparator" w:id="0">
    <w:p w:rsidR="00D80EDE" w:rsidRDefault="00D8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DE" w:rsidRDefault="00D80EDE">
      <w:r>
        <w:separator/>
      </w:r>
    </w:p>
  </w:footnote>
  <w:footnote w:type="continuationSeparator" w:id="0">
    <w:p w:rsidR="00D80EDE" w:rsidRDefault="00D8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17" w:rsidRDefault="00D80EDE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11E6C" w:rsidRPr="00E11E6C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BF4617" w:rsidRDefault="00BF4617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25F9"/>
    <w:multiLevelType w:val="multilevel"/>
    <w:tmpl w:val="C49E5A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17"/>
    <w:rsid w:val="00BF4617"/>
    <w:rsid w:val="00D80EDE"/>
    <w:rsid w:val="00E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3B90"/>
  <w15:docId w15:val="{8681B442-F736-405D-8D33-941BFF82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195</cp:revision>
  <dcterms:created xsi:type="dcterms:W3CDTF">2025-06-20T10:28:00Z</dcterms:created>
  <dcterms:modified xsi:type="dcterms:W3CDTF">2025-06-20T10:29:00Z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