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C1062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3 июня 2025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176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C1062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B35B9" w:rsidRDefault="00EB35B9" w:rsidP="00EB35B9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112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EB35B9" w:rsidRDefault="00EB35B9" w:rsidP="00EB35B9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246">
              <w:rPr>
                <w:rFonts w:ascii="Times New Roman" w:hAnsi="Times New Roman"/>
                <w:sz w:val="28"/>
                <w:szCs w:val="28"/>
              </w:rPr>
              <w:t xml:space="preserve">Рязанской области от 25 декабря 2018 г. № 395 «О субсидиях </w:t>
            </w:r>
          </w:p>
          <w:p w:rsidR="00EB35B9" w:rsidRDefault="00EB35B9" w:rsidP="00EB35B9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246">
              <w:rPr>
                <w:rFonts w:ascii="Times New Roman" w:hAnsi="Times New Roman"/>
                <w:sz w:val="28"/>
                <w:szCs w:val="28"/>
              </w:rPr>
              <w:t xml:space="preserve">организациям железнодорожного транспорта, предоставившим </w:t>
            </w:r>
          </w:p>
          <w:p w:rsidR="00EB35B9" w:rsidRDefault="00EB35B9" w:rsidP="00EB35B9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246">
              <w:rPr>
                <w:rFonts w:ascii="Times New Roman" w:hAnsi="Times New Roman"/>
                <w:sz w:val="28"/>
                <w:szCs w:val="28"/>
              </w:rPr>
              <w:t xml:space="preserve">гражданам льготный проезд в соответствии с главой 4 Закона </w:t>
            </w:r>
          </w:p>
          <w:p w:rsidR="00EB35B9" w:rsidRDefault="00EB35B9" w:rsidP="00EB35B9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246">
              <w:rPr>
                <w:rFonts w:ascii="Times New Roman" w:hAnsi="Times New Roman"/>
                <w:sz w:val="28"/>
                <w:szCs w:val="28"/>
              </w:rPr>
              <w:t xml:space="preserve">Рязанской области «О мерах социальной поддержки населения </w:t>
            </w:r>
          </w:p>
          <w:p w:rsidR="00EB35B9" w:rsidRDefault="00EB35B9" w:rsidP="00EB35B9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124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Pr="00DC44FA">
              <w:rPr>
                <w:rFonts w:ascii="Times New Roman" w:hAnsi="Times New Roman"/>
                <w:sz w:val="28"/>
                <w:szCs w:val="28"/>
              </w:rPr>
              <w:t xml:space="preserve">» (в редакции постановлений Правительства </w:t>
            </w:r>
            <w:proofErr w:type="gramEnd"/>
          </w:p>
          <w:p w:rsidR="00EB35B9" w:rsidRDefault="00EB35B9" w:rsidP="00EB35B9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>Рязанской области от 09.04.2019 № 105, от 20.08.2019 № 260,</w:t>
            </w:r>
          </w:p>
          <w:p w:rsidR="00EB35B9" w:rsidRDefault="00EB35B9" w:rsidP="00EB35B9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 xml:space="preserve"> от 16.02.2021 № 22, от 22.03.2022 № 95, от 09.08.2022 № 286, </w:t>
            </w:r>
          </w:p>
          <w:p w:rsidR="000D5EED" w:rsidRDefault="00EB35B9" w:rsidP="00EB35B9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>от 04.04.2023 № 128)</w:t>
            </w:r>
          </w:p>
        </w:tc>
      </w:tr>
      <w:tr w:rsidR="00EB35B9" w:rsidRPr="00D13643" w:rsidTr="002B3460">
        <w:trPr>
          <w:jc w:val="right"/>
        </w:trPr>
        <w:tc>
          <w:tcPr>
            <w:tcW w:w="5000" w:type="pct"/>
            <w:gridSpan w:val="3"/>
          </w:tcPr>
          <w:p w:rsidR="00EB35B9" w:rsidRPr="00E95798" w:rsidRDefault="00EB35B9" w:rsidP="00140DA7">
            <w:pPr>
              <w:pStyle w:val="ConsPlusNormal"/>
              <w:tabs>
                <w:tab w:val="left" w:pos="396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Правительство </w:t>
            </w:r>
            <w:r w:rsidRPr="00E95798">
              <w:rPr>
                <w:rFonts w:ascii="Times New Roman" w:hAnsi="Times New Roman" w:cs="Times New Roman"/>
                <w:sz w:val="28"/>
                <w:szCs w:val="28"/>
              </w:rPr>
              <w:t>Рязанской области ПОСТАНОВЛЯЕТ:</w:t>
            </w:r>
          </w:p>
          <w:p w:rsidR="00EB35B9" w:rsidRDefault="00EB35B9" w:rsidP="00140DA7">
            <w:pPr>
              <w:tabs>
                <w:tab w:val="left" w:pos="396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22A">
              <w:rPr>
                <w:rFonts w:ascii="Times New Roman" w:hAnsi="Times New Roman"/>
                <w:spacing w:val="-4"/>
                <w:sz w:val="28"/>
                <w:szCs w:val="28"/>
              </w:rPr>
              <w:t>Внести в постановление Правительства Рязанской области от 25 декабря 2018 г.</w:t>
            </w:r>
            <w:r w:rsidRPr="00EB5BAB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>
              <w:rPr>
                <w:rFonts w:ascii="Times New Roman" w:hAnsi="Times New Roman"/>
                <w:sz w:val="28"/>
                <w:szCs w:val="28"/>
              </w:rPr>
              <w:t>395</w:t>
            </w:r>
            <w:r w:rsidRPr="00EB5BA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 субсидиях организациям железнодорожного транспорта, предоставившим гражданам льготный проезд в соответствии с главой 4 Закона Рязанской области «О мерах социальной поддержки населения Рязанской области</w:t>
            </w:r>
            <w:r w:rsidRPr="00EB5BA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EB35B9" w:rsidRPr="00DC44FA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>1) наименование изложить в следующей редакции:</w:t>
            </w:r>
          </w:p>
          <w:p w:rsidR="00EB35B9" w:rsidRPr="00DC44FA" w:rsidRDefault="00EB35B9" w:rsidP="00140D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C44FA">
              <w:rPr>
                <w:rFonts w:ascii="Times New Roman" w:hAnsi="Times New Roman"/>
                <w:sz w:val="28"/>
                <w:szCs w:val="28"/>
              </w:rPr>
              <w:t xml:space="preserve"> возмещении недополученных доходов, связанных с перевозкой пассажиров железнодорожным транспортом общего пользования»;</w:t>
            </w:r>
          </w:p>
          <w:p w:rsidR="00EB35B9" w:rsidRPr="00DC44FA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>2) в преамбуле слова «от 21.12.2016» заменить словами «от 21 декабря 2016 года»;</w:t>
            </w:r>
          </w:p>
          <w:p w:rsidR="00EB35B9" w:rsidRPr="00DC44FA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>3) в п</w:t>
            </w:r>
            <w:r>
              <w:rPr>
                <w:rFonts w:ascii="Times New Roman" w:hAnsi="Times New Roman"/>
                <w:sz w:val="28"/>
                <w:szCs w:val="28"/>
              </w:rPr>
              <w:t>ункте 1 слова «главой 4 Закона Р</w:t>
            </w:r>
            <w:r w:rsidRPr="00DC44FA">
              <w:rPr>
                <w:rFonts w:ascii="Times New Roman" w:hAnsi="Times New Roman"/>
                <w:sz w:val="28"/>
                <w:szCs w:val="28"/>
              </w:rPr>
              <w:t>язанской области от 21.12.2016» заменить словами 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C44FA">
              <w:rPr>
                <w:rFonts w:ascii="Times New Roman" w:hAnsi="Times New Roman"/>
                <w:sz w:val="28"/>
                <w:szCs w:val="28"/>
              </w:rPr>
              <w:t xml:space="preserve">аконом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C44FA">
              <w:rPr>
                <w:rFonts w:ascii="Times New Roman" w:hAnsi="Times New Roman"/>
                <w:sz w:val="28"/>
                <w:szCs w:val="28"/>
              </w:rPr>
              <w:t>язанской области от 21 декабря 2016 года»;</w:t>
            </w:r>
          </w:p>
          <w:p w:rsidR="00EB35B9" w:rsidRPr="00DC44FA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>4) в приложении:</w:t>
            </w:r>
          </w:p>
          <w:p w:rsidR="00EB35B9" w:rsidRPr="00DC44FA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 xml:space="preserve">- в наименовании слова «главой 4 </w:t>
            </w:r>
            <w:r>
              <w:rPr>
                <w:rFonts w:ascii="Times New Roman" w:hAnsi="Times New Roman"/>
                <w:sz w:val="28"/>
                <w:szCs w:val="28"/>
              </w:rPr>
              <w:t>Закона Р</w:t>
            </w:r>
            <w:r w:rsidRPr="00DC44FA">
              <w:rPr>
                <w:rFonts w:ascii="Times New Roman" w:hAnsi="Times New Roman"/>
                <w:sz w:val="28"/>
                <w:szCs w:val="28"/>
              </w:rPr>
              <w:t xml:space="preserve">язанской области </w:t>
            </w:r>
            <w:r w:rsidRPr="00DC44FA">
              <w:rPr>
                <w:rFonts w:ascii="Times New Roman" w:hAnsi="Times New Roman"/>
                <w:sz w:val="28"/>
                <w:szCs w:val="28"/>
              </w:rPr>
              <w:br/>
              <w:t>от 21.12.2016» заменить словами 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C44FA">
              <w:rPr>
                <w:rFonts w:ascii="Times New Roman" w:hAnsi="Times New Roman"/>
                <w:sz w:val="28"/>
                <w:szCs w:val="28"/>
              </w:rPr>
              <w:t xml:space="preserve">аконом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C44FA">
              <w:rPr>
                <w:rFonts w:ascii="Times New Roman" w:hAnsi="Times New Roman"/>
                <w:sz w:val="28"/>
                <w:szCs w:val="28"/>
              </w:rPr>
              <w:t>язанской области от 21 декабря 2016 года»;</w:t>
            </w:r>
          </w:p>
          <w:p w:rsidR="00EB35B9" w:rsidRPr="000B602C" w:rsidRDefault="00EB35B9" w:rsidP="00140DA7">
            <w:pPr>
              <w:tabs>
                <w:tab w:val="left" w:pos="396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2C">
              <w:rPr>
                <w:rFonts w:ascii="Times New Roman" w:hAnsi="Times New Roman"/>
                <w:sz w:val="28"/>
                <w:szCs w:val="28"/>
              </w:rPr>
              <w:t>- пункт</w:t>
            </w:r>
            <w:r w:rsidRPr="00DC44FA">
              <w:rPr>
                <w:rFonts w:ascii="Times New Roman" w:hAnsi="Times New Roman"/>
                <w:sz w:val="28"/>
                <w:szCs w:val="28"/>
              </w:rPr>
              <w:t>ы</w:t>
            </w:r>
            <w:r w:rsidRPr="000B602C">
              <w:rPr>
                <w:rFonts w:ascii="Times New Roman" w:hAnsi="Times New Roman"/>
                <w:sz w:val="28"/>
                <w:szCs w:val="28"/>
              </w:rPr>
              <w:t xml:space="preserve"> 1, </w:t>
            </w:r>
            <w:r w:rsidRPr="00DC44FA">
              <w:rPr>
                <w:rFonts w:ascii="Times New Roman" w:hAnsi="Times New Roman"/>
                <w:sz w:val="28"/>
                <w:szCs w:val="28"/>
              </w:rPr>
              <w:t>2</w:t>
            </w:r>
            <w:r w:rsidRPr="000B602C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EB35B9" w:rsidRPr="000E444C" w:rsidRDefault="00EB35B9" w:rsidP="00140DA7">
            <w:pPr>
              <w:tabs>
                <w:tab w:val="left" w:pos="396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0B602C">
              <w:rPr>
                <w:rFonts w:ascii="Times New Roman" w:hAnsi="Times New Roman"/>
                <w:sz w:val="28"/>
                <w:szCs w:val="28"/>
              </w:rPr>
              <w:t xml:space="preserve">«1. </w:t>
            </w:r>
            <w:proofErr w:type="gramStart"/>
            <w:r w:rsidRPr="000B602C">
              <w:rPr>
                <w:rFonts w:ascii="Times New Roman" w:hAnsi="Times New Roman"/>
                <w:sz w:val="28"/>
                <w:szCs w:val="28"/>
              </w:rPr>
              <w:t xml:space="preserve">Настоящий Порядок регламентирует предоставление организациям железнодорожного транспорта, осуществляющим перевозки железнодорожным транспортом общего пользования в пригородном сообщении (далее соответственно – железнодорожный транспорт общего </w:t>
            </w:r>
            <w:r w:rsidRPr="000B60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пользования, перевозчики) граждан, имеющих право на меры социальной поддержки в соответствии с </w:t>
            </w:r>
            <w:hyperlink r:id="rId11" w:history="1">
              <w:r w:rsidRPr="000B602C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0B602C">
              <w:rPr>
                <w:rFonts w:ascii="Times New Roman" w:hAnsi="Times New Roman"/>
                <w:sz w:val="28"/>
                <w:szCs w:val="28"/>
              </w:rPr>
              <w:t xml:space="preserve"> Рязанской области от 21 декабря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B602C">
              <w:rPr>
                <w:rFonts w:ascii="Times New Roman" w:hAnsi="Times New Roman"/>
                <w:sz w:val="28"/>
                <w:szCs w:val="28"/>
              </w:rPr>
              <w:t>2016 года № 91-ОЗ «О мерах социальной поддержки населения Рязанской области» (далее – Закон Рязанской области), субсидий в целях возмещения перевозчиками недополученных доходов</w:t>
            </w:r>
            <w:proofErr w:type="gramEnd"/>
            <w:r w:rsidRPr="000B602C">
              <w:rPr>
                <w:rFonts w:ascii="Times New Roman" w:hAnsi="Times New Roman"/>
                <w:sz w:val="28"/>
                <w:szCs w:val="28"/>
              </w:rPr>
              <w:t xml:space="preserve"> в связи с осуществлением ими перевозок граждан (далее – субсидия, субсидии).</w:t>
            </w:r>
          </w:p>
          <w:p w:rsidR="00EB35B9" w:rsidRDefault="00EB35B9" w:rsidP="00140DA7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Министерство труда и социальной защиты населения Рязанской области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      </w:r>
          </w:p>
          <w:p w:rsidR="00EB35B9" w:rsidRPr="00DC44FA" w:rsidRDefault="00EB35B9" w:rsidP="00140DA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 xml:space="preserve">Министерство предоставляет субсидии в пределах объема бюджетных ассигнований, предусмотренных Министерству на текущий финансовый год и плановый период или сводной бюджетной росписью областного бюджета, и лимитов бюджетных обязательств, доведенных в установленном порядке до Министерства на предоставление субсидий на достижение целей, указанных в </w:t>
            </w:r>
            <w:hyperlink r:id="rId12" w:history="1">
              <w:r w:rsidRPr="00DC44FA">
                <w:rPr>
                  <w:rFonts w:ascii="Times New Roman" w:hAnsi="Times New Roman"/>
                  <w:sz w:val="28"/>
                  <w:szCs w:val="28"/>
                </w:rPr>
                <w:t>пункте 1</w:t>
              </w:r>
            </w:hyperlink>
            <w:r w:rsidRPr="00DC44FA">
              <w:rPr>
                <w:rFonts w:ascii="Times New Roman" w:hAnsi="Times New Roman"/>
                <w:sz w:val="28"/>
                <w:szCs w:val="28"/>
              </w:rPr>
              <w:t xml:space="preserve"> настоящего Порядка.</w:t>
            </w:r>
          </w:p>
          <w:p w:rsidR="00EB35B9" w:rsidRPr="00512890" w:rsidRDefault="00EB35B9" w:rsidP="00140DA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</w:t>
            </w:r>
            <w:r w:rsidRPr="00512890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proofErr w:type="gramStart"/>
            <w:r w:rsidRPr="00512890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B35B9" w:rsidRPr="00512890" w:rsidRDefault="00EB35B9" w:rsidP="00140DA7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90">
              <w:rPr>
                <w:rFonts w:ascii="Times New Roman" w:hAnsi="Times New Roman"/>
                <w:sz w:val="28"/>
                <w:szCs w:val="28"/>
              </w:rPr>
              <w:t>- в пункте 3:</w:t>
            </w:r>
          </w:p>
          <w:p w:rsidR="00EB35B9" w:rsidRPr="00512890" w:rsidRDefault="00EB35B9" w:rsidP="00140DA7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90">
              <w:rPr>
                <w:rFonts w:ascii="Times New Roman" w:hAnsi="Times New Roman"/>
                <w:sz w:val="28"/>
                <w:szCs w:val="28"/>
              </w:rPr>
              <w:t>абзац второй дополнить словами «(далее – ветераны труда)»;</w:t>
            </w:r>
          </w:p>
          <w:p w:rsidR="00EB35B9" w:rsidRPr="00512890" w:rsidRDefault="00EB35B9" w:rsidP="00140DA7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90">
              <w:rPr>
                <w:rFonts w:ascii="Times New Roman" w:hAnsi="Times New Roman"/>
                <w:sz w:val="28"/>
                <w:szCs w:val="28"/>
              </w:rPr>
              <w:t>абзац третий дополнить словами «(далее – труженики тыла)»;</w:t>
            </w:r>
          </w:p>
          <w:p w:rsidR="00EB35B9" w:rsidRPr="00512890" w:rsidRDefault="00EB35B9" w:rsidP="00140DA7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90">
              <w:rPr>
                <w:rFonts w:ascii="Times New Roman" w:hAnsi="Times New Roman"/>
                <w:sz w:val="28"/>
                <w:szCs w:val="28"/>
              </w:rPr>
              <w:t>абзац четвертый дополнить словами «(далее – реабилитированные лица и лица, признанные пострадавшими от политических репрессий)»;</w:t>
            </w:r>
          </w:p>
          <w:p w:rsidR="00EB35B9" w:rsidRPr="00512890" w:rsidRDefault="00EB35B9" w:rsidP="00140DA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90">
              <w:rPr>
                <w:rFonts w:ascii="Times New Roman" w:hAnsi="Times New Roman"/>
                <w:sz w:val="28"/>
                <w:szCs w:val="28"/>
              </w:rPr>
              <w:t>- в пункте 4 слова «получателями субсидии» заменить словом «перевозчиками»;</w:t>
            </w:r>
          </w:p>
          <w:p w:rsidR="00EB35B9" w:rsidRPr="00512890" w:rsidRDefault="00EB35B9" w:rsidP="00140DA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90">
              <w:rPr>
                <w:rFonts w:ascii="Times New Roman" w:hAnsi="Times New Roman"/>
                <w:sz w:val="28"/>
                <w:szCs w:val="28"/>
              </w:rPr>
              <w:t>- в пункте 5:</w:t>
            </w:r>
          </w:p>
          <w:p w:rsidR="00EB35B9" w:rsidRPr="00512890" w:rsidRDefault="00EB35B9" w:rsidP="00140DA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90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EB35B9" w:rsidRPr="0066222A" w:rsidRDefault="00EB35B9" w:rsidP="00140DA7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622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«5. Субсидия перевозчикам, осуществляющим в соответствии </w:t>
            </w:r>
            <w:r w:rsidRPr="0066222A">
              <w:rPr>
                <w:rFonts w:ascii="Times New Roman" w:hAnsi="Times New Roman"/>
                <w:spacing w:val="-6"/>
                <w:sz w:val="28"/>
                <w:szCs w:val="28"/>
              </w:rPr>
              <w:t>с пунктом 1</w:t>
            </w:r>
            <w:r w:rsidRPr="006622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настоящего Порядка перевозку граждан, указанных в пункте 1 настоящего Порядка (далее – получатели субсидии) предоставляется при соблюдении следующих условий</w:t>
            </w:r>
            <w:proofErr w:type="gramStart"/>
            <w:r w:rsidRPr="0066222A">
              <w:rPr>
                <w:rFonts w:ascii="Times New Roman" w:hAnsi="Times New Roman"/>
                <w:spacing w:val="-4"/>
                <w:sz w:val="28"/>
                <w:szCs w:val="28"/>
              </w:rPr>
              <w:t>:»</w:t>
            </w:r>
            <w:proofErr w:type="gramEnd"/>
            <w:r w:rsidRPr="0066222A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B35B9" w:rsidRPr="00DC44FA" w:rsidRDefault="00EB35B9" w:rsidP="00140DA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>подпункт 1 дополнить абзацами следующего содержания:</w:t>
            </w:r>
          </w:p>
          <w:p w:rsidR="00EB35B9" w:rsidRPr="00DC44FA" w:rsidRDefault="00EB35B9" w:rsidP="00140DA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>«не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EB35B9" w:rsidRDefault="00EB35B9" w:rsidP="00140DA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44FA">
              <w:rPr>
                <w:rFonts w:ascii="Times New Roman" w:hAnsi="Times New Roman"/>
                <w:sz w:val="28"/>
                <w:szCs w:val="28"/>
              </w:rPr>
              <w:t xml:space="preserve">не находится в составляемых в рамках реализации полномочий, предусмотренных </w:t>
            </w:r>
            <w:hyperlink r:id="rId13" w:history="1">
              <w:r w:rsidRPr="00DC44FA">
                <w:rPr>
                  <w:rFonts w:ascii="Times New Roman" w:hAnsi="Times New Roman"/>
                  <w:sz w:val="28"/>
                  <w:szCs w:val="28"/>
                </w:rPr>
                <w:t>главой VII</w:t>
              </w:r>
            </w:hyperlink>
            <w:r w:rsidRPr="00DC44FA">
              <w:rPr>
                <w:rFonts w:ascii="Times New Roman" w:hAnsi="Times New Roman"/>
                <w:sz w:val="28"/>
                <w:szCs w:val="28"/>
              </w:rPr>
              <w:t xml:space="preserve"> Устава ООН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EB35B9" w:rsidRPr="00DC44FA" w:rsidRDefault="00EB35B9" w:rsidP="00140DA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35B9" w:rsidRDefault="00EB35B9" w:rsidP="00140DA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является иностранным агентом в соответствии с Федеральным </w:t>
            </w:r>
            <w:hyperlink r:id="rId14" w:history="1">
              <w:r w:rsidRPr="00DC44FA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DC44FA">
              <w:rPr>
                <w:rFonts w:ascii="Times New Roman" w:hAnsi="Times New Roman"/>
                <w:sz w:val="28"/>
                <w:szCs w:val="28"/>
              </w:rPr>
              <w:t xml:space="preserve"> от 14 июля 2022 года № 255-ФЗ «О контроле за деятельностью лиц, находящихся под иностранным влиянием»</w:t>
            </w:r>
            <w:proofErr w:type="gramStart"/>
            <w:r w:rsidRPr="00DC44FA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DC44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35B9" w:rsidRPr="00DC44FA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>подпункт 3 дополнить словами «и на включение таких положений в Соглашение»;</w:t>
            </w:r>
          </w:p>
          <w:p w:rsidR="00EB35B9" w:rsidRPr="00DC44FA" w:rsidRDefault="00EB35B9" w:rsidP="00140DA7">
            <w:pPr>
              <w:tabs>
                <w:tab w:val="left" w:pos="478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>подпункты 4, 5 изложить в следующей редакции:</w:t>
            </w:r>
            <w:r w:rsidRPr="00DC44F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B35B9" w:rsidRPr="00DC44FA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4FA">
              <w:rPr>
                <w:rFonts w:ascii="Times New Roman" w:hAnsi="Times New Roman"/>
                <w:sz w:val="28"/>
                <w:szCs w:val="28"/>
              </w:rPr>
              <w:t>«4) достижение получателем субсидии значений результата предоставления субсидии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– показатель), установленных в Соглашении;</w:t>
            </w:r>
          </w:p>
          <w:p w:rsidR="00EB35B9" w:rsidRPr="00134F44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1DE9">
              <w:rPr>
                <w:rFonts w:ascii="Times New Roman" w:hAnsi="Times New Roman"/>
                <w:sz w:val="28"/>
                <w:szCs w:val="28"/>
              </w:rPr>
              <w:t xml:space="preserve">5) представление в Министерство в соответствии с пунктом 21 настоящего Порядка отчета о достижении результата предоставления субсидии и показателя по форме, утверждаемой Соглашением, с приложением копии документа, удостоверяющего личность получателя субсидии (руководителя получателя субсидии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01DE9">
              <w:rPr>
                <w:rFonts w:ascii="Times New Roman" w:hAnsi="Times New Roman"/>
                <w:sz w:val="28"/>
                <w:szCs w:val="28"/>
              </w:rPr>
              <w:t xml:space="preserve"> для юридических лиц) или представителя (в случае подачи заявления через представителя), а также копии документа, удостоверяющего полномочия представителя;»;</w:t>
            </w:r>
            <w:proofErr w:type="gramEnd"/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дополнить подпунктами 6, 7 следующего содержания:</w:t>
            </w:r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«6) </w:t>
            </w:r>
            <w:r w:rsidRPr="00E01DE9">
              <w:rPr>
                <w:rFonts w:ascii="Times New Roman" w:hAnsi="Times New Roman"/>
                <w:sz w:val="28"/>
                <w:szCs w:val="28"/>
              </w:rPr>
              <w:t>наличие у получателя субсидий недополученных доходов, возникших в связи с осуществлением перевозок граждан, предусмотренных пунктом 1 настоящего Порядка;</w:t>
            </w:r>
          </w:p>
          <w:p w:rsidR="00EB35B9" w:rsidRPr="00EC45F0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7) наличие заключенного Соглашения</w:t>
            </w:r>
            <w:proofErr w:type="gramStart"/>
            <w:r w:rsidRPr="00E01DE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B35B9" w:rsidRPr="00E01DE9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- в пункте 5.1:</w:t>
            </w:r>
          </w:p>
          <w:p w:rsidR="00EB35B9" w:rsidRPr="00512890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90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EB35B9" w:rsidRPr="00512890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90">
              <w:rPr>
                <w:rFonts w:ascii="Times New Roman" w:hAnsi="Times New Roman"/>
                <w:sz w:val="28"/>
                <w:szCs w:val="28"/>
              </w:rPr>
              <w:t>«5.1. Результат предоставления субсидии – оказаны меры социальной поддержки ветеранам труда, труженикам тыла, реабилитированным лицам и лицам, признанным пострадавшими от политических репрессий.»;</w:t>
            </w:r>
          </w:p>
          <w:p w:rsidR="00EB35B9" w:rsidRPr="00E01DE9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90">
              <w:rPr>
                <w:rFonts w:ascii="Times New Roman" w:hAnsi="Times New Roman"/>
                <w:sz w:val="28"/>
                <w:szCs w:val="28"/>
              </w:rPr>
              <w:t>в абзацах втором, третьем слова «, необходимым для достижения результата предоставления субсидии</w:t>
            </w:r>
            <w:proofErr w:type="gramStart"/>
            <w:r w:rsidRPr="00512890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Pr="00512890">
              <w:rPr>
                <w:rFonts w:ascii="Times New Roman" w:hAnsi="Times New Roman"/>
                <w:sz w:val="28"/>
                <w:szCs w:val="28"/>
              </w:rPr>
              <w:t xml:space="preserve"> в соответствующем падеже </w:t>
            </w:r>
            <w:r>
              <w:rPr>
                <w:rFonts w:ascii="Times New Roman" w:hAnsi="Times New Roman"/>
                <w:sz w:val="28"/>
                <w:szCs w:val="28"/>
              </w:rPr>
              <w:t>исключить</w:t>
            </w:r>
            <w:r w:rsidRPr="00E01D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35B9" w:rsidRPr="00DC4D53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- под</w:t>
            </w:r>
            <w:r w:rsidRPr="00DC4D53">
              <w:rPr>
                <w:rFonts w:ascii="Times New Roman" w:hAnsi="Times New Roman"/>
                <w:sz w:val="28"/>
                <w:szCs w:val="28"/>
              </w:rPr>
              <w:t>пункт 1 пункта 6 изложить в следующей редакции:</w:t>
            </w:r>
          </w:p>
          <w:p w:rsidR="00EB35B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4D53">
              <w:rPr>
                <w:rFonts w:ascii="Times New Roman" w:hAnsi="Times New Roman"/>
                <w:sz w:val="28"/>
                <w:szCs w:val="28"/>
              </w:rPr>
              <w:t>«1)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C4D53">
              <w:rPr>
                <w:rFonts w:ascii="Times New Roman" w:hAnsi="Times New Roman"/>
                <w:sz w:val="28"/>
                <w:szCs w:val="28"/>
              </w:rPr>
              <w:t>заявку о заключении Соглашения (далее – заявка) по форме, утвержденной Министерством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01DE9">
              <w:rPr>
                <w:rFonts w:ascii="Times New Roman" w:hAnsi="Times New Roman"/>
                <w:sz w:val="28"/>
                <w:szCs w:val="28"/>
              </w:rPr>
              <w:t>предусматривающую обязательства по соблюдению получателем субсидии условий предоставления субсидии, предусмотренных подпунктами 4, 5 пункта 5 настоящего Порядка, соответствие получателя субсидии условиям предоставления субсидии, указанным в подпунктах 1-3 пункта 5 настоящего Порядка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01DE9">
              <w:rPr>
                <w:rFonts w:ascii="Times New Roman" w:hAnsi="Times New Roman"/>
                <w:sz w:val="28"/>
                <w:szCs w:val="28"/>
              </w:rPr>
              <w:t xml:space="preserve"> и категории получателей субсидий, указанной в пункте 3 настоящего Порядка,</w:t>
            </w:r>
            <w:r w:rsidRPr="00DC4D53">
              <w:rPr>
                <w:rFonts w:ascii="Times New Roman" w:hAnsi="Times New Roman"/>
                <w:sz w:val="28"/>
                <w:szCs w:val="28"/>
              </w:rPr>
              <w:t xml:space="preserve"> а также реквизиты расчетного или корреспондентского счета в</w:t>
            </w:r>
            <w:proofErr w:type="gramEnd"/>
            <w:r w:rsidRPr="00DC4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C4D53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Pr="00DC4D53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hyperlink r:id="rId15" w:history="1">
              <w:r w:rsidRPr="00DC4D53">
                <w:rPr>
                  <w:rFonts w:ascii="Times New Roman" w:hAnsi="Times New Roman"/>
                  <w:sz w:val="28"/>
                  <w:szCs w:val="28"/>
                </w:rPr>
                <w:t>подпунктом 2 пункта 5</w:t>
              </w:r>
            </w:hyperlink>
            <w:r w:rsidRPr="00DC4D53">
              <w:rPr>
                <w:rFonts w:ascii="Times New Roman" w:hAnsi="Times New Roman"/>
                <w:sz w:val="28"/>
                <w:szCs w:val="28"/>
              </w:rPr>
              <w:t xml:space="preserve"> настоящего Порядка;»;</w:t>
            </w:r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- подпункт 3 пункта 8 изложить в следующей редакции:</w:t>
            </w:r>
          </w:p>
          <w:p w:rsidR="00EB35B9" w:rsidRPr="00DC4D53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1DE9">
              <w:rPr>
                <w:rFonts w:ascii="Times New Roman" w:hAnsi="Times New Roman"/>
                <w:sz w:val="28"/>
                <w:szCs w:val="28"/>
              </w:rPr>
              <w:t xml:space="preserve">«3) рассматривает документы и сведения, представленные получателем субсидии, а также полученные посредством межведомственных запросов, в том числе в электронной форме с использованием единой системы </w:t>
            </w:r>
            <w:r w:rsidRPr="00E01DE9">
              <w:rPr>
                <w:rFonts w:ascii="Times New Roman" w:hAnsi="Times New Roman"/>
                <w:sz w:val="28"/>
                <w:szCs w:val="28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взаимодействия, определяет их достаточность, анализирует их на предмет соответствия получателя субсидии категории получателей субсидии, предусмотренной пунктом 3 настоящего Порядка, осуществляет проверку соблюдения получателем субсидии условий</w:t>
            </w:r>
            <w:proofErr w:type="gramEnd"/>
            <w:r w:rsidRPr="00E01DE9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 (за исключением условий предоставления субсидии, предусмотренных подпунктами 4-7 пункта 5 настоящего Порядка)</w:t>
            </w:r>
            <w:proofErr w:type="gramStart"/>
            <w:r w:rsidRPr="00E01DE9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E01D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35B9" w:rsidRPr="00E01DE9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- в пункте 9:</w:t>
            </w:r>
          </w:p>
          <w:p w:rsidR="00EB35B9" w:rsidRPr="00E01DE9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EB35B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75A">
              <w:rPr>
                <w:rFonts w:ascii="Times New Roman" w:hAnsi="Times New Roman"/>
                <w:sz w:val="28"/>
                <w:szCs w:val="28"/>
              </w:rPr>
              <w:t xml:space="preserve">«несоблюдение получателем </w:t>
            </w:r>
            <w:r w:rsidRPr="00E01DE9">
              <w:rPr>
                <w:rFonts w:ascii="Times New Roman" w:hAnsi="Times New Roman"/>
                <w:sz w:val="28"/>
                <w:szCs w:val="28"/>
              </w:rPr>
              <w:t xml:space="preserve">субсидии условий предоставления субсидии, предусмотренных </w:t>
            </w:r>
            <w:hyperlink r:id="rId16" w:history="1">
              <w:r w:rsidRPr="00E01DE9">
                <w:rPr>
                  <w:rFonts w:ascii="Times New Roman" w:hAnsi="Times New Roman"/>
                  <w:sz w:val="28"/>
                  <w:szCs w:val="28"/>
                </w:rPr>
                <w:t>пунктом</w:t>
              </w:r>
            </w:hyperlink>
            <w:r w:rsidRPr="00E01DE9">
              <w:rPr>
                <w:rFonts w:ascii="Times New Roman" w:hAnsi="Times New Roman"/>
                <w:sz w:val="28"/>
                <w:szCs w:val="28"/>
              </w:rPr>
              <w:t xml:space="preserve"> 5 настоящего Порядка (за исключением условий предоставления субсидии, предусмотренных подпунктами 4-7 пункта 5 настоящего Порядка)</w:t>
            </w:r>
            <w:proofErr w:type="gramStart"/>
            <w:r w:rsidRPr="00E01DE9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E01D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35B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новым абзацем пятым следующего содержания:</w:t>
            </w:r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D26">
              <w:rPr>
                <w:rFonts w:ascii="Times New Roman" w:hAnsi="Times New Roman"/>
                <w:sz w:val="28"/>
                <w:szCs w:val="28"/>
              </w:rPr>
              <w:t xml:space="preserve">«несоответствие получателя </w:t>
            </w:r>
            <w:r w:rsidRPr="00E01DE9">
              <w:rPr>
                <w:rFonts w:ascii="Times New Roman" w:hAnsi="Times New Roman"/>
                <w:sz w:val="28"/>
                <w:szCs w:val="28"/>
              </w:rPr>
              <w:t xml:space="preserve">субсидии категории получателей субсидий, предусмотренной </w:t>
            </w:r>
            <w:hyperlink r:id="rId17" w:history="1">
              <w:r w:rsidRPr="00E01DE9">
                <w:rPr>
                  <w:rFonts w:ascii="Times New Roman" w:hAnsi="Times New Roman"/>
                  <w:sz w:val="28"/>
                  <w:szCs w:val="28"/>
                </w:rPr>
                <w:t>пунктом</w:t>
              </w:r>
            </w:hyperlink>
            <w:r w:rsidRPr="00E01DE9">
              <w:rPr>
                <w:rFonts w:ascii="Times New Roman" w:hAnsi="Times New Roman"/>
                <w:sz w:val="28"/>
                <w:szCs w:val="28"/>
              </w:rPr>
              <w:t xml:space="preserve"> 3 настоящего Порядка</w:t>
            </w:r>
            <w:proofErr w:type="gramStart"/>
            <w:r w:rsidRPr="00E01DE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B35B9" w:rsidRPr="00E01DE9" w:rsidRDefault="00EB35B9" w:rsidP="00140DA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- пункт 10 дополнить абзацами следующего содержания:</w:t>
            </w:r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«При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EB35B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1DE9">
              <w:rPr>
                <w:rFonts w:ascii="Times New Roman" w:hAnsi="Times New Roman"/>
                <w:sz w:val="28"/>
                <w:szCs w:val="28"/>
              </w:rPr>
              <w:t>При реорганизации получателя субсидии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Рязанской области.»;</w:t>
            </w:r>
            <w:proofErr w:type="gramEnd"/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- пункт 11 признать утратившим силу;</w:t>
            </w:r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- в абзаце первом подпункта 2 пункта 12 слово «Соглашением» заменить словом «Министерством»;</w:t>
            </w:r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- в пункте 14:</w:t>
            </w:r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«14. Документы, указанные в подпунктах 1, 2 пункта 12 настоящего Порядка, регистрируются Министерством в день их поступления как входящие документы в установленном порядке</w:t>
            </w:r>
            <w:proofErr w:type="gramStart"/>
            <w:r w:rsidRPr="00E01DE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в абзаце первом подпункта 1 после слов «субсид</w:t>
            </w:r>
            <w:r>
              <w:rPr>
                <w:rFonts w:ascii="Times New Roman" w:hAnsi="Times New Roman"/>
                <w:sz w:val="28"/>
                <w:szCs w:val="28"/>
              </w:rPr>
              <w:t>ий условий» дополнить словами «</w:t>
            </w:r>
            <w:r w:rsidRPr="00E01DE9">
              <w:rPr>
                <w:rFonts w:ascii="Times New Roman" w:hAnsi="Times New Roman"/>
                <w:sz w:val="28"/>
                <w:szCs w:val="28"/>
              </w:rPr>
              <w:t>предоставления субсидии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01DE9">
              <w:rPr>
                <w:rFonts w:ascii="Times New Roman" w:hAnsi="Times New Roman"/>
                <w:sz w:val="28"/>
                <w:szCs w:val="28"/>
              </w:rPr>
              <w:t xml:space="preserve"> предусмотренных подпунктами 6, 7 пункта 5 настоящего Порядка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01DE9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E01D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- в пункте 15:</w:t>
            </w:r>
          </w:p>
          <w:p w:rsidR="00EB35B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дополнить новым абзацем третьим следующего содержания:</w:t>
            </w:r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35B9" w:rsidRPr="007F0783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«несоблюдение получателем субсидии условий предоставления субсидии, предусмотренных </w:t>
            </w:r>
            <w:hyperlink r:id="rId18" w:history="1">
              <w:r w:rsidRPr="00E01DE9">
                <w:rPr>
                  <w:rFonts w:ascii="Times New Roman" w:hAnsi="Times New Roman"/>
                  <w:sz w:val="28"/>
                  <w:szCs w:val="28"/>
                </w:rPr>
                <w:t>подпунктами</w:t>
              </w:r>
            </w:hyperlink>
            <w:r w:rsidRPr="00E01DE9">
              <w:rPr>
                <w:rFonts w:ascii="Times New Roman" w:hAnsi="Times New Roman"/>
                <w:sz w:val="28"/>
                <w:szCs w:val="28"/>
              </w:rPr>
              <w:t xml:space="preserve"> 6, </w:t>
            </w:r>
            <w:hyperlink r:id="rId19" w:history="1">
              <w:r w:rsidRPr="00E01DE9">
                <w:rPr>
                  <w:rFonts w:ascii="Times New Roman" w:hAnsi="Times New Roman"/>
                  <w:sz w:val="28"/>
                  <w:szCs w:val="28"/>
                </w:rPr>
                <w:t>7</w:t>
              </w:r>
            </w:hyperlink>
            <w:r w:rsidRPr="00E01DE9">
              <w:rPr>
                <w:rFonts w:ascii="Times New Roman" w:hAnsi="Times New Roman"/>
                <w:sz w:val="28"/>
                <w:szCs w:val="28"/>
              </w:rPr>
              <w:t xml:space="preserve"> пункта 5 настоящего Порядка</w:t>
            </w:r>
            <w:proofErr w:type="gramStart"/>
            <w:r w:rsidRPr="00E01DE9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E01D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35B9" w:rsidRPr="007F0783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783">
              <w:rPr>
                <w:rFonts w:ascii="Times New Roman" w:hAnsi="Times New Roman"/>
                <w:sz w:val="28"/>
                <w:szCs w:val="28"/>
              </w:rPr>
              <w:t>абзац третий изложить в следующей редакции:</w:t>
            </w:r>
          </w:p>
          <w:p w:rsidR="00EB35B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783">
              <w:rPr>
                <w:rFonts w:ascii="Times New Roman" w:hAnsi="Times New Roman"/>
                <w:sz w:val="28"/>
                <w:szCs w:val="28"/>
              </w:rPr>
              <w:t>«несоответствие представленных получателем субсиди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F0783">
              <w:rPr>
                <w:rFonts w:ascii="Times New Roman" w:hAnsi="Times New Roman"/>
                <w:sz w:val="28"/>
                <w:szCs w:val="28"/>
              </w:rPr>
              <w:t xml:space="preserve"> документов требованиям, определенным </w:t>
            </w:r>
            <w:hyperlink r:id="rId20" w:history="1">
              <w:r>
                <w:rPr>
                  <w:rFonts w:ascii="Times New Roman" w:hAnsi="Times New Roman"/>
                  <w:sz w:val="28"/>
                  <w:szCs w:val="28"/>
                </w:rPr>
                <w:t>пунктами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12, 13 </w:t>
            </w:r>
            <w:r w:rsidRPr="007F0783">
              <w:rPr>
                <w:rFonts w:ascii="Times New Roman" w:hAnsi="Times New Roman"/>
                <w:sz w:val="28"/>
                <w:szCs w:val="28"/>
              </w:rPr>
              <w:t>настоящего Порядка, или непредставление (представление не в полном объеме) получателем субсиди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F0783">
              <w:rPr>
                <w:rFonts w:ascii="Times New Roman" w:hAnsi="Times New Roman"/>
                <w:sz w:val="28"/>
                <w:szCs w:val="28"/>
              </w:rPr>
              <w:t xml:space="preserve"> документов, установленных </w:t>
            </w:r>
            <w:hyperlink r:id="rId21" w:history="1">
              <w:r w:rsidRPr="007F0783">
                <w:rPr>
                  <w:rFonts w:ascii="Times New Roman" w:hAnsi="Times New Roman"/>
                  <w:sz w:val="28"/>
                  <w:szCs w:val="28"/>
                </w:rPr>
                <w:t xml:space="preserve">пунктом </w:t>
              </w:r>
              <w:r>
                <w:rPr>
                  <w:rFonts w:ascii="Times New Roman" w:hAnsi="Times New Roman"/>
                  <w:sz w:val="28"/>
                  <w:szCs w:val="28"/>
                </w:rPr>
                <w:t>12</w:t>
              </w:r>
            </w:hyperlink>
            <w:r w:rsidRPr="007F0783">
              <w:rPr>
                <w:rFonts w:ascii="Times New Roman" w:hAnsi="Times New Roman"/>
                <w:sz w:val="28"/>
                <w:szCs w:val="28"/>
              </w:rPr>
              <w:t xml:space="preserve"> настоящего Порядка</w:t>
            </w:r>
            <w:proofErr w:type="gramStart"/>
            <w:r w:rsidRPr="007F0783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7F07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35B9" w:rsidRPr="00E01DE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абзац шестой признать утратившим силу;</w:t>
            </w:r>
          </w:p>
          <w:p w:rsidR="00EB35B9" w:rsidRPr="00D27AA1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 xml:space="preserve">- в пункте 18 слова «рабочих дней с даты» </w:t>
            </w:r>
            <w:r>
              <w:rPr>
                <w:rFonts w:ascii="Times New Roman" w:hAnsi="Times New Roman"/>
                <w:sz w:val="28"/>
                <w:szCs w:val="28"/>
              </w:rPr>
              <w:t>заменить словами «рабочего дня,</w:t>
            </w:r>
            <w:r w:rsidRPr="00D27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DE9">
              <w:rPr>
                <w:rFonts w:ascii="Times New Roman" w:hAnsi="Times New Roman"/>
                <w:sz w:val="28"/>
                <w:szCs w:val="28"/>
              </w:rPr>
              <w:t>следующего за днем»;</w:t>
            </w:r>
          </w:p>
          <w:p w:rsidR="00EB35B9" w:rsidRPr="00E01DE9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E9">
              <w:rPr>
                <w:rFonts w:ascii="Times New Roman" w:hAnsi="Times New Roman"/>
                <w:sz w:val="28"/>
                <w:szCs w:val="28"/>
              </w:rPr>
              <w:t>- пункт 19 дополнить абзацем следующего содержания:</w:t>
            </w:r>
          </w:p>
          <w:p w:rsidR="00EB35B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«Министерство и министерство финансов Рязанской области проводят мониторинг достижения результата предоставления </w:t>
            </w:r>
            <w:r w:rsidRPr="00D27AA1">
              <w:rPr>
                <w:rFonts w:ascii="Times New Roman" w:hAnsi="Times New Roman"/>
                <w:sz w:val="28"/>
                <w:szCs w:val="28"/>
              </w:rPr>
              <w:t>субсидии,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исходя из достижения значения результата предоставления </w:t>
            </w:r>
            <w:r w:rsidRPr="00D27AA1">
              <w:rPr>
                <w:rFonts w:ascii="Times New Roman" w:hAnsi="Times New Roman"/>
                <w:sz w:val="28"/>
                <w:szCs w:val="28"/>
              </w:rPr>
              <w:t>субсидии,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      </w:r>
            <w:r w:rsidRPr="00D27AA1">
              <w:rPr>
                <w:rFonts w:ascii="Times New Roman" w:hAnsi="Times New Roman"/>
                <w:sz w:val="28"/>
                <w:szCs w:val="28"/>
              </w:rPr>
              <w:t>Министерством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 Российской Федерации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B35B9" w:rsidRPr="00D27AA1" w:rsidRDefault="00EB35B9" w:rsidP="00140DA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27AA1">
              <w:rPr>
                <w:rFonts w:ascii="Times New Roman" w:hAnsi="Times New Roman"/>
                <w:sz w:val="28"/>
                <w:szCs w:val="28"/>
              </w:rPr>
              <w:t>- абзац первый пункта 21 изложить в следующей редакции:</w:t>
            </w:r>
          </w:p>
          <w:p w:rsidR="00EB35B9" w:rsidRPr="007F7ED7" w:rsidRDefault="00EB35B9" w:rsidP="00140DA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7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«21. Получатель субсидии ежеквартально </w:t>
            </w:r>
            <w:r w:rsidRPr="00756F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позднее 20 числа месяца, следующего за отчетным кварталом, а также по итогам отчетного года не позднее 25 января года, следующего за годом</w:t>
            </w:r>
            <w:r w:rsidRPr="00756F1B">
              <w:rPr>
                <w:rFonts w:ascii="Times New Roman" w:hAnsi="Times New Roman"/>
                <w:sz w:val="28"/>
                <w:szCs w:val="28"/>
              </w:rPr>
              <w:t xml:space="preserve">, в котором была предоставлена субсидия, </w:t>
            </w:r>
            <w:r w:rsidRPr="00756F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представляет в Министерство отчет о достижении значения результата предоставления субсидии и показателя по форме, определенной Соглашением (далее – Отчет)</w:t>
            </w:r>
            <w:proofErr w:type="gramStart"/>
            <w:r w:rsidRPr="00756F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</w:t>
            </w:r>
            <w:proofErr w:type="gramEnd"/>
            <w:r w:rsidRPr="00756F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B35B9" w:rsidRPr="00D27AA1" w:rsidRDefault="00EB35B9" w:rsidP="00140DA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27AA1">
              <w:rPr>
                <w:rFonts w:ascii="Times New Roman" w:hAnsi="Times New Roman"/>
                <w:sz w:val="28"/>
                <w:szCs w:val="28"/>
              </w:rPr>
              <w:t>- в пункте 22:</w:t>
            </w:r>
          </w:p>
          <w:p w:rsidR="00EB35B9" w:rsidRPr="00D27AA1" w:rsidRDefault="00EB35B9" w:rsidP="00140DA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27AA1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EB35B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«22. Министерство осуществляет проверку и принятие Отчета, представленного получателем субсидий в соответствии с </w:t>
            </w:r>
            <w:r w:rsidRPr="007F7ED7">
              <w:rPr>
                <w:rFonts w:ascii="Times New Roman" w:hAnsi="Times New Roman"/>
                <w:sz w:val="28"/>
                <w:szCs w:val="28"/>
              </w:rPr>
              <w:t>пунктом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AA1">
              <w:rPr>
                <w:rFonts w:ascii="Times New Roman" w:hAnsi="Times New Roman"/>
                <w:sz w:val="28"/>
                <w:szCs w:val="28"/>
              </w:rPr>
              <w:t>21 настоящего Порядка, отчета о сумме недополученных доходов по перевозкам железнодорожным транспортом общего пользования в пригородном сообщении, представленного в соответствии с пунктами 12-14 настоящего Порядка, в срок, не превышающий 15 рабочих дней со дня регистрации соответствующего отчета</w:t>
            </w:r>
            <w:proofErr w:type="gramStart"/>
            <w:r w:rsidRPr="00D27AA1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B35B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втором слова «, необходимого для достижения результата предоставления субсидии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исключить;</w:t>
            </w:r>
          </w:p>
          <w:p w:rsidR="00EB35B9" w:rsidRPr="00D27AA1" w:rsidRDefault="00EB35B9" w:rsidP="00140DA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27AA1">
              <w:rPr>
                <w:rFonts w:ascii="Times New Roman" w:hAnsi="Times New Roman"/>
                <w:sz w:val="28"/>
                <w:szCs w:val="28"/>
              </w:rPr>
              <w:t>- пункт 23 изложить в следующей редакции:</w:t>
            </w:r>
          </w:p>
          <w:p w:rsidR="00EB35B9" w:rsidRPr="0066222A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622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23. В случае установления факта </w:t>
            </w:r>
            <w:proofErr w:type="spellStart"/>
            <w:r w:rsidRPr="0066222A">
              <w:rPr>
                <w:rFonts w:ascii="Times New Roman" w:hAnsi="Times New Roman"/>
                <w:spacing w:val="-4"/>
                <w:sz w:val="28"/>
                <w:szCs w:val="28"/>
              </w:rPr>
              <w:t>недостижения</w:t>
            </w:r>
            <w:proofErr w:type="spellEnd"/>
            <w:r w:rsidRPr="006622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получателем субсидии значения результата предоставления субсидии, установленного Соглашением, субсидия подлежит возврату в областной бюджет пропорционально степени </w:t>
            </w:r>
            <w:proofErr w:type="gramStart"/>
            <w:r w:rsidRPr="0066222A">
              <w:rPr>
                <w:rFonts w:ascii="Times New Roman" w:hAnsi="Times New Roman"/>
                <w:spacing w:val="-4"/>
                <w:sz w:val="28"/>
                <w:szCs w:val="28"/>
              </w:rPr>
              <w:t>достижения значения результата предоставления субсидии</w:t>
            </w:r>
            <w:proofErr w:type="gramEnd"/>
            <w:r w:rsidRPr="0066222A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EB35B9" w:rsidRPr="00D27AA1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AA1">
              <w:rPr>
                <w:rFonts w:ascii="Times New Roman" w:hAnsi="Times New Roman"/>
                <w:sz w:val="28"/>
                <w:szCs w:val="28"/>
              </w:rPr>
              <w:t xml:space="preserve">Размер средств, подлежащих возврату в случае </w:t>
            </w:r>
            <w:proofErr w:type="spellStart"/>
            <w:r w:rsidRPr="00D27AA1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D27AA1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значения результата предоставления субсидии, (А) рассчитывается по формуле:</w:t>
            </w:r>
          </w:p>
          <w:p w:rsidR="00EB35B9" w:rsidRPr="00D368C7" w:rsidRDefault="00EB35B9" w:rsidP="00140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3A2F75">
              <w:rPr>
                <w:rFonts w:ascii="Times New Roman" w:hAnsi="Times New Roman"/>
                <w:noProof/>
                <w:color w:val="00B0F0"/>
                <w:position w:val="-33"/>
                <w:sz w:val="28"/>
                <w:szCs w:val="28"/>
              </w:rPr>
              <w:lastRenderedPageBreak/>
              <w:drawing>
                <wp:inline distT="0" distB="0" distL="0" distR="0" wp14:anchorId="3E558C1D" wp14:editId="72ED0A8D">
                  <wp:extent cx="1390650" cy="600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F75">
              <w:rPr>
                <w:rFonts w:ascii="Times New Roman" w:hAnsi="Times New Roman"/>
                <w:color w:val="00B0F0"/>
                <w:sz w:val="28"/>
                <w:szCs w:val="28"/>
              </w:rPr>
              <w:t>,</w:t>
            </w:r>
          </w:p>
          <w:p w:rsidR="00EB35B9" w:rsidRPr="0066222A" w:rsidRDefault="00EB35B9" w:rsidP="00140DA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  <w:p w:rsidR="00EB35B9" w:rsidRPr="00D27AA1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AA1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EB35B9" w:rsidRPr="00D27AA1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AA1">
              <w:rPr>
                <w:rFonts w:ascii="Times New Roman" w:hAnsi="Times New Roman"/>
                <w:sz w:val="28"/>
                <w:szCs w:val="28"/>
              </w:rPr>
              <w:t>d - достигнутое значение показателя предоставления субсидии;</w:t>
            </w:r>
          </w:p>
          <w:p w:rsidR="00EB35B9" w:rsidRPr="00D27AA1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AA1">
              <w:rPr>
                <w:rFonts w:ascii="Times New Roman" w:hAnsi="Times New Roman"/>
                <w:sz w:val="28"/>
                <w:szCs w:val="28"/>
              </w:rPr>
              <w:t>D - значение показателя, установленное в Соглашении;</w:t>
            </w:r>
          </w:p>
          <w:p w:rsidR="00EB35B9" w:rsidRPr="00D27AA1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AA1">
              <w:rPr>
                <w:rFonts w:ascii="Times New Roman" w:hAnsi="Times New Roman"/>
                <w:sz w:val="28"/>
                <w:szCs w:val="28"/>
              </w:rPr>
              <w:t>V - размер предоставленной субсидии</w:t>
            </w:r>
            <w:proofErr w:type="gramStart"/>
            <w:r w:rsidRPr="00D27AA1">
              <w:rPr>
                <w:rFonts w:ascii="Times New Roman" w:hAnsi="Times New Roman"/>
                <w:sz w:val="28"/>
                <w:szCs w:val="28"/>
              </w:rPr>
              <w:t xml:space="preserve">.»; </w:t>
            </w:r>
            <w:proofErr w:type="gramEnd"/>
          </w:p>
          <w:p w:rsidR="00EB35B9" w:rsidRPr="00D27AA1" w:rsidRDefault="00EB35B9" w:rsidP="00140D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AA1">
              <w:rPr>
                <w:rFonts w:ascii="Times New Roman" w:hAnsi="Times New Roman"/>
                <w:sz w:val="28"/>
                <w:szCs w:val="28"/>
              </w:rPr>
              <w:t>- абзац первый пункта 24 изложить в следующей редакции:</w:t>
            </w:r>
          </w:p>
          <w:p w:rsidR="00EB35B9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«24. В случае выявления Министерством нарушений условий предоставления субсиди</w:t>
            </w:r>
            <w:r w:rsidRPr="00D27AA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либо поступления от органов государственного финансового контроля информации о факт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ах) нарушения получателем субсиди</w:t>
            </w:r>
            <w:r w:rsidRPr="00D27AA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условий предоставления </w:t>
            </w:r>
            <w:r w:rsidRPr="00D27AA1">
              <w:rPr>
                <w:rFonts w:ascii="Times New Roman" w:hAnsi="Times New Roman"/>
                <w:sz w:val="28"/>
                <w:szCs w:val="28"/>
              </w:rPr>
              <w:t>субсидии,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исключением условия</w:t>
            </w:r>
            <w:r w:rsidRPr="00BD7B38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</w:t>
            </w:r>
            <w:r w:rsidRPr="00D27AA1">
              <w:rPr>
                <w:rFonts w:ascii="Times New Roman" w:hAnsi="Times New Roman"/>
                <w:sz w:val="28"/>
                <w:szCs w:val="28"/>
              </w:rPr>
              <w:t>предоставления субсидии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05D8E">
              <w:rPr>
                <w:rFonts w:ascii="Times New Roman" w:hAnsi="Times New Roman"/>
                <w:sz w:val="28"/>
                <w:szCs w:val="28"/>
              </w:rPr>
              <w:t xml:space="preserve">предусмотренного </w:t>
            </w:r>
            <w:hyperlink r:id="rId23" w:history="1">
              <w:r w:rsidRPr="00B05D8E">
                <w:rPr>
                  <w:rFonts w:ascii="Times New Roman" w:hAnsi="Times New Roman"/>
                  <w:sz w:val="28"/>
                  <w:szCs w:val="28"/>
                </w:rPr>
                <w:t>подпунктом 4 пункта 5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Порядка, Министерство в течение 15 рабочих дней, следующих за днем установления (поступления) такой информации, направляет получателю субсидий заказным почтовым отправлением письменное уведомление о необходимости возврата полученных субсидий в течение 30 календарных дней со дня получения такого уведомления на указанный в нем расчетный счет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B35B9" w:rsidRPr="00312A55" w:rsidRDefault="00EB35B9" w:rsidP="00140D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AA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312A55">
              <w:rPr>
                <w:rFonts w:ascii="Times New Roman" w:hAnsi="Times New Roman" w:cs="Times New Roman"/>
                <w:sz w:val="28"/>
                <w:szCs w:val="28"/>
              </w:rPr>
              <w:t xml:space="preserve"> приложение № 1 к Порядку предоставления субсидий из областного бюджета организациям железнодорожного транспорта в целях возмещения недополученных доходов в связи с осуществлением ими перевозок железнодорожным транспортом общего пользования в пригородном сообщении граждан, имеющих право на меры социальной поддержки в соответствии с главой 4 Закона Рязанской области от 21.12.2016 № 91-ОЗ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2A55">
              <w:rPr>
                <w:rFonts w:ascii="Times New Roman" w:hAnsi="Times New Roman" w:cs="Times New Roman"/>
                <w:sz w:val="28"/>
                <w:szCs w:val="28"/>
              </w:rPr>
              <w:t>«О мерах социальной поддержки населения Рязанской области» признать утративши</w:t>
            </w:r>
            <w:r w:rsidRPr="007F7E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12A55">
              <w:rPr>
                <w:rFonts w:ascii="Times New Roman" w:hAnsi="Times New Roman" w:cs="Times New Roman"/>
                <w:sz w:val="28"/>
                <w:szCs w:val="28"/>
              </w:rPr>
              <w:t xml:space="preserve"> силу.</w:t>
            </w:r>
            <w:proofErr w:type="gramEnd"/>
          </w:p>
          <w:p w:rsidR="00EB35B9" w:rsidRPr="00840BD0" w:rsidRDefault="00EB35B9" w:rsidP="00140D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</w:tr>
      <w:tr w:rsidR="00EB35B9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EB35B9" w:rsidRDefault="00EB35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5B9" w:rsidRDefault="00EB35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5B9" w:rsidRDefault="00EB35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5B9" w:rsidRDefault="00EB35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EB35B9" w:rsidRDefault="00EB3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B35B9" w:rsidRDefault="00EB35B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35B9" w:rsidRDefault="00EB35B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35B9" w:rsidRDefault="00EB35B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35B9" w:rsidRDefault="00EB35B9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2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5E" w:rsidRDefault="00734B5E">
      <w:r>
        <w:separator/>
      </w:r>
    </w:p>
  </w:endnote>
  <w:endnote w:type="continuationSeparator" w:id="0">
    <w:p w:rsidR="00734B5E" w:rsidRDefault="0073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5E" w:rsidRDefault="00734B5E">
      <w:r>
        <w:separator/>
      </w:r>
    </w:p>
  </w:footnote>
  <w:footnote w:type="continuationSeparator" w:id="0">
    <w:p w:rsidR="00734B5E" w:rsidRDefault="0073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5D2E06">
      <w:rPr>
        <w:rFonts w:ascii="Times New Roman" w:hAnsi="Times New Roman"/>
        <w:noProof/>
        <w:sz w:val="24"/>
        <w:szCs w:val="24"/>
      </w:rPr>
      <w:t>6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ejiUfSTqE+z77o95UF+4UdX+TQ=" w:salt="B4HW57jayXr6gda8ih3mO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D2E06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4B5E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35B9"/>
    <w:rsid w:val="00EB7CE9"/>
    <w:rsid w:val="00EC1062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B35B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B35B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RLAW073&amp;n=433259&amp;dst=10067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3&amp;n=433259&amp;dst=1007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33259&amp;dst=100660" TargetMode="External"/><Relationship Id="rId17" Type="http://schemas.openxmlformats.org/officeDocument/2006/relationships/hyperlink" Target="https://login.consultant.ru/link/?req=doc&amp;base=RLAW073&amp;n=433259&amp;dst=10042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33259&amp;dst=100445" TargetMode="External"/><Relationship Id="rId20" Type="http://schemas.openxmlformats.org/officeDocument/2006/relationships/hyperlink" Target="https://login.consultant.ru/link/?req=doc&amp;base=RLAW073&amp;n=433259&amp;dst=10071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54368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33259&amp;dst=100677" TargetMode="External"/><Relationship Id="rId23" Type="http://schemas.openxmlformats.org/officeDocument/2006/relationships/hyperlink" Target="https://login.consultant.ru/link/?req=doc&amp;base=RLAW073&amp;n=433259&amp;dst=100678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433259&amp;dst=10068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5999" TargetMode="External"/><Relationship Id="rId22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4</cp:revision>
  <cp:lastPrinted>2008-04-23T08:17:00Z</cp:lastPrinted>
  <dcterms:created xsi:type="dcterms:W3CDTF">2025-05-28T13:42:00Z</dcterms:created>
  <dcterms:modified xsi:type="dcterms:W3CDTF">2025-06-04T06:01:00Z</dcterms:modified>
</cp:coreProperties>
</file>