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30724D" w:rsidRDefault="00190FF9" w:rsidP="00575C59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575C59" w:rsidRDefault="00575C59" w:rsidP="00575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</w:t>
            </w:r>
          </w:p>
          <w:p w:rsidR="00575C59" w:rsidRPr="00575C59" w:rsidRDefault="00575C59" w:rsidP="00575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575C59" w:rsidRPr="00F16284">
        <w:tc>
          <w:tcPr>
            <w:tcW w:w="5428" w:type="dxa"/>
          </w:tcPr>
          <w:p w:rsidR="00575C59" w:rsidRPr="00F16284" w:rsidRDefault="00575C5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75C59" w:rsidRPr="00F16284" w:rsidRDefault="00032DF5" w:rsidP="00575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16.06.2025 № 190</w:t>
            </w:r>
            <w:bookmarkStart w:id="0" w:name="_GoBack"/>
            <w:bookmarkEnd w:id="0"/>
          </w:p>
        </w:tc>
      </w:tr>
      <w:tr w:rsidR="00575C59" w:rsidRPr="00F16284" w:rsidTr="00A03F66">
        <w:tc>
          <w:tcPr>
            <w:tcW w:w="5428" w:type="dxa"/>
          </w:tcPr>
          <w:p w:rsidR="00575C59" w:rsidRPr="00F16284" w:rsidRDefault="00575C59" w:rsidP="00A03F6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75C59" w:rsidRPr="00F16284" w:rsidRDefault="00575C59" w:rsidP="00A03F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C59" w:rsidRPr="00F16284">
        <w:tc>
          <w:tcPr>
            <w:tcW w:w="5428" w:type="dxa"/>
          </w:tcPr>
          <w:p w:rsidR="00575C59" w:rsidRPr="00F16284" w:rsidRDefault="00575C5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75C59" w:rsidRPr="00F16284" w:rsidRDefault="00575C59" w:rsidP="00575C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C59" w:rsidRPr="00F16284">
        <w:tc>
          <w:tcPr>
            <w:tcW w:w="5428" w:type="dxa"/>
          </w:tcPr>
          <w:p w:rsidR="00575C59" w:rsidRPr="00F16284" w:rsidRDefault="00575C5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75C59" w:rsidRPr="00575C59" w:rsidRDefault="00575C59" w:rsidP="00575C59">
            <w:pPr>
              <w:rPr>
                <w:rFonts w:ascii="Times New Roman" w:hAnsi="Times New Roman"/>
                <w:sz w:val="28"/>
                <w:szCs w:val="28"/>
              </w:rPr>
            </w:pPr>
            <w:r w:rsidRPr="00575C59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575C59" w:rsidRPr="00575C59" w:rsidRDefault="00575C59" w:rsidP="00575C59">
            <w:pPr>
              <w:rPr>
                <w:rFonts w:ascii="Times New Roman" w:hAnsi="Times New Roman"/>
                <w:sz w:val="28"/>
                <w:szCs w:val="28"/>
              </w:rPr>
            </w:pPr>
            <w:r w:rsidRPr="00575C59">
              <w:rPr>
                <w:rFonts w:ascii="Times New Roman" w:hAnsi="Times New Roman"/>
                <w:sz w:val="28"/>
                <w:szCs w:val="28"/>
              </w:rPr>
              <w:t>к Порядку предоставления субсидий на возмещение затрат, возникающих при реализации мероприятий по развитию сетей связи и сооружений связи на территориях малонаселенных и (или) труднодоступных населенных пунктов Рязанской области</w:t>
            </w:r>
          </w:p>
          <w:p w:rsidR="00575C59" w:rsidRPr="00F16284" w:rsidRDefault="00575C59" w:rsidP="00575C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C59" w:rsidRPr="00F16284" w:rsidTr="00575C59">
        <w:tc>
          <w:tcPr>
            <w:tcW w:w="5428" w:type="dxa"/>
          </w:tcPr>
          <w:p w:rsidR="00575C59" w:rsidRPr="00F16284" w:rsidRDefault="00575C5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75C59" w:rsidRPr="00F16284" w:rsidRDefault="00575C59" w:rsidP="00575C59">
            <w:pPr>
              <w:rPr>
                <w:rFonts w:ascii="Times New Roman" w:hAnsi="Times New Roman"/>
                <w:sz w:val="28"/>
                <w:szCs w:val="28"/>
              </w:rPr>
            </w:pPr>
            <w:r w:rsidRPr="00575C59">
              <w:rPr>
                <w:rFonts w:ascii="Times New Roman" w:hAnsi="Times New Roman"/>
                <w:sz w:val="28"/>
                <w:szCs w:val="28"/>
              </w:rPr>
              <w:t>В министерство цифрового развития,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5C59">
              <w:rPr>
                <w:rFonts w:ascii="Times New Roman" w:hAnsi="Times New Roman"/>
                <w:sz w:val="28"/>
                <w:szCs w:val="28"/>
              </w:rPr>
              <w:t>информационных технологий и связи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5C59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</w:tc>
      </w:tr>
      <w:tr w:rsidR="00575C59" w:rsidRPr="00F16284" w:rsidTr="00575C59">
        <w:tc>
          <w:tcPr>
            <w:tcW w:w="5428" w:type="dxa"/>
          </w:tcPr>
          <w:p w:rsidR="00575C59" w:rsidRPr="00F16284" w:rsidRDefault="00575C5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575C59" w:rsidRPr="00F16284" w:rsidRDefault="00575C5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C59" w:rsidRPr="00F16284" w:rsidTr="00575C59">
        <w:tc>
          <w:tcPr>
            <w:tcW w:w="5428" w:type="dxa"/>
          </w:tcPr>
          <w:p w:rsidR="00575C59" w:rsidRPr="00F16284" w:rsidRDefault="00575C5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575C59" w:rsidRPr="00F16284" w:rsidRDefault="00575C59" w:rsidP="00575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5C59">
              <w:rPr>
                <w:rFonts w:ascii="Times New Roman" w:hAnsi="Times New Roman"/>
                <w:sz w:val="24"/>
                <w:szCs w:val="24"/>
              </w:rPr>
              <w:t xml:space="preserve">(наименование оператора связи – участника отбора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75C59">
              <w:rPr>
                <w:rFonts w:ascii="Times New Roman" w:hAnsi="Times New Roman"/>
                <w:sz w:val="24"/>
                <w:szCs w:val="24"/>
              </w:rPr>
              <w:t xml:space="preserve"> участник отбора)</w:t>
            </w:r>
            <w:proofErr w:type="gramEnd"/>
          </w:p>
        </w:tc>
      </w:tr>
    </w:tbl>
    <w:p w:rsidR="00575C59" w:rsidRDefault="00575C59" w:rsidP="00575C59">
      <w:pPr>
        <w:pStyle w:val="ConsPlusNormal"/>
        <w:jc w:val="center"/>
        <w:rPr>
          <w:color w:val="000000" w:themeColor="text1"/>
          <w:sz w:val="28"/>
          <w:szCs w:val="28"/>
        </w:rPr>
      </w:pPr>
    </w:p>
    <w:p w:rsidR="00575C59" w:rsidRPr="00F83B10" w:rsidRDefault="00575C59" w:rsidP="00575C59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F83B10">
        <w:rPr>
          <w:color w:val="000000" w:themeColor="text1"/>
          <w:sz w:val="28"/>
          <w:szCs w:val="28"/>
        </w:rPr>
        <w:t>Заявление</w:t>
      </w:r>
    </w:p>
    <w:p w:rsidR="00575C59" w:rsidRPr="00F83B10" w:rsidRDefault="00575C59" w:rsidP="00575C59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F83B10">
        <w:rPr>
          <w:color w:val="000000" w:themeColor="text1"/>
          <w:sz w:val="28"/>
          <w:szCs w:val="28"/>
        </w:rPr>
        <w:t>на участие в отборе на предоставление субсидий на возмещение</w:t>
      </w:r>
    </w:p>
    <w:p w:rsidR="00575C59" w:rsidRPr="00F83B10" w:rsidRDefault="00575C59" w:rsidP="00575C59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F83B10">
        <w:rPr>
          <w:color w:val="000000" w:themeColor="text1"/>
          <w:sz w:val="28"/>
          <w:szCs w:val="28"/>
        </w:rPr>
        <w:t>затрат, возникающих при реализации мероприятий по развитию</w:t>
      </w:r>
    </w:p>
    <w:p w:rsidR="00575C59" w:rsidRPr="00F83B10" w:rsidRDefault="00575C59" w:rsidP="00575C59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F83B10">
        <w:rPr>
          <w:color w:val="000000" w:themeColor="text1"/>
          <w:sz w:val="28"/>
          <w:szCs w:val="28"/>
        </w:rPr>
        <w:t>сетей связи и сооружений связи на территориях малонаселенных</w:t>
      </w:r>
    </w:p>
    <w:p w:rsidR="00575C59" w:rsidRPr="00F83B10" w:rsidRDefault="00575C59" w:rsidP="00575C59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F83B10">
        <w:rPr>
          <w:color w:val="000000" w:themeColor="text1"/>
          <w:sz w:val="28"/>
          <w:szCs w:val="28"/>
        </w:rPr>
        <w:t>и (или) труднодоступных населенных пунктов Рязанской области</w:t>
      </w:r>
      <w:r>
        <w:rPr>
          <w:color w:val="000000" w:themeColor="text1"/>
          <w:sz w:val="28"/>
          <w:szCs w:val="28"/>
        </w:rPr>
        <w:t>,</w:t>
      </w:r>
    </w:p>
    <w:p w:rsidR="00575C59" w:rsidRPr="00F83B10" w:rsidRDefault="00575C59" w:rsidP="00575C59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F83B10">
        <w:rPr>
          <w:color w:val="000000" w:themeColor="text1"/>
          <w:sz w:val="28"/>
          <w:szCs w:val="28"/>
        </w:rPr>
        <w:t>(оформляется на фирменном бланке хозяйствующего субъекта)</w:t>
      </w:r>
    </w:p>
    <w:p w:rsidR="00575C59" w:rsidRPr="00F83B10" w:rsidRDefault="00575C59" w:rsidP="00575C59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F83B10">
        <w:rPr>
          <w:color w:val="000000" w:themeColor="text1"/>
          <w:sz w:val="28"/>
          <w:szCs w:val="28"/>
        </w:rPr>
        <w:t>и информация об участнике отбора</w:t>
      </w:r>
    </w:p>
    <w:p w:rsidR="00575C59" w:rsidRPr="00F83B10" w:rsidRDefault="00575C59" w:rsidP="00575C59">
      <w:pPr>
        <w:pStyle w:val="ConsPlusNormal"/>
        <w:jc w:val="both"/>
        <w:rPr>
          <w:color w:val="000000" w:themeColor="text1"/>
        </w:rPr>
      </w:pPr>
    </w:p>
    <w:p w:rsidR="00575C59" w:rsidRPr="00F83B10" w:rsidRDefault="00575C59" w:rsidP="00575C5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83B10">
        <w:rPr>
          <w:color w:val="000000" w:themeColor="text1"/>
          <w:sz w:val="28"/>
          <w:szCs w:val="28"/>
        </w:rPr>
        <w:t>1. Прошу рассмотреть возможность предоставления субсидий в целях возмещения затрат, возникающих при реализации мероприятий по развитию сетей связи и сооружений связи на территориях малонаселенных и (или) труднодоступных населенных пунктов Рязанской области.</w:t>
      </w:r>
    </w:p>
    <w:p w:rsidR="00575C59" w:rsidRPr="00F83B10" w:rsidRDefault="00575C59" w:rsidP="00575C5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83B10">
        <w:rPr>
          <w:color w:val="000000" w:themeColor="text1"/>
          <w:sz w:val="28"/>
          <w:szCs w:val="28"/>
        </w:rPr>
        <w:t>2. Настоящим заявлением подтверждаю следующее:</w:t>
      </w:r>
    </w:p>
    <w:p w:rsidR="00575C59" w:rsidRDefault="00575C59" w:rsidP="00575C5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83B10">
        <w:rPr>
          <w:color w:val="000000" w:themeColor="text1"/>
          <w:sz w:val="28"/>
          <w:szCs w:val="28"/>
        </w:rPr>
        <w:t xml:space="preserve">1) соответствую категории, установленной абзацем первым пункта 2 и условиям, установленным </w:t>
      </w:r>
      <w:hyperlink r:id="rId10" w:tooltip="Постановление Правительства Рязанской области от 25.07.2023 N 284 (ред. от 21.05.2024) &quot;Об утверждении Порядка предоставления субсидий на возмещение затрат, возникающих при реализации мероприятий по развитию сетей связи и сооружений связи&quot; {КонсультантПлюс}">
        <w:r w:rsidRPr="00F83B10">
          <w:rPr>
            <w:color w:val="000000" w:themeColor="text1"/>
            <w:sz w:val="28"/>
            <w:szCs w:val="28"/>
          </w:rPr>
          <w:t>подпунктами 1</w:t>
        </w:r>
      </w:hyperlink>
      <w:r w:rsidRPr="00F83B10">
        <w:rPr>
          <w:color w:val="000000" w:themeColor="text1"/>
          <w:sz w:val="28"/>
          <w:szCs w:val="28"/>
        </w:rPr>
        <w:t>-</w:t>
      </w:r>
      <w:hyperlink r:id="rId11" w:tooltip="Постановление Правительства Рязанской области от 25.07.2023 N 284 (ред. от 21.05.2024) &quot;Об утверждении Порядка предоставления субсидий на возмещение затрат, возникающих при реализации мероприятий по развитию сетей связи и сооружений связи&quot; {КонсультантПлюс}">
        <w:r w:rsidRPr="00F83B10">
          <w:rPr>
            <w:color w:val="000000" w:themeColor="text1"/>
            <w:sz w:val="28"/>
            <w:szCs w:val="28"/>
          </w:rPr>
          <w:t>3</w:t>
        </w:r>
      </w:hyperlink>
      <w:r w:rsidRPr="00F83B10">
        <w:rPr>
          <w:color w:val="000000" w:themeColor="text1"/>
          <w:sz w:val="28"/>
          <w:szCs w:val="28"/>
        </w:rPr>
        <w:t xml:space="preserve">, </w:t>
      </w:r>
      <w:hyperlink r:id="rId12" w:tooltip="Постановление Правительства Рязанской области от 25.07.2023 N 284 (ред. от 21.05.2024) &quot;Об утверждении Порядка предоставления субсидий на возмещение затрат, возникающих при реализации мероприятий по развитию сетей связи и сооружений связи&quot; {КонсультантПлюс}">
        <w:r w:rsidRPr="00F83B10">
          <w:rPr>
            <w:color w:val="000000" w:themeColor="text1"/>
            <w:sz w:val="28"/>
            <w:szCs w:val="28"/>
          </w:rPr>
          <w:t>7 пункта 6</w:t>
        </w:r>
      </w:hyperlink>
      <w:r w:rsidRPr="00F83B10">
        <w:rPr>
          <w:color w:val="000000" w:themeColor="text1"/>
          <w:sz w:val="28"/>
          <w:szCs w:val="28"/>
        </w:rPr>
        <w:t xml:space="preserve"> Порядка предоставления субсидий на возмещение затрат, возникающих при реализации мероприятий по развитию сетей связи и сооружений связи на территориях малонаселенных и (или) труднодоступных населенных пунктов Рязанской области (далее </w:t>
      </w:r>
      <w:r>
        <w:rPr>
          <w:color w:val="000000" w:themeColor="text1"/>
          <w:sz w:val="28"/>
          <w:szCs w:val="28"/>
        </w:rPr>
        <w:t>–</w:t>
      </w:r>
      <w:r w:rsidRPr="00F83B10">
        <w:rPr>
          <w:color w:val="000000" w:themeColor="text1"/>
          <w:sz w:val="28"/>
          <w:szCs w:val="28"/>
        </w:rPr>
        <w:t xml:space="preserve"> Порядок);</w:t>
      </w:r>
      <w:proofErr w:type="gramEnd"/>
    </w:p>
    <w:p w:rsidR="00575C59" w:rsidRPr="00F83B10" w:rsidRDefault="00575C59" w:rsidP="00575C5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575C59" w:rsidRPr="00F83B10" w:rsidRDefault="00575C59" w:rsidP="00575C5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1" w:name="P59"/>
      <w:bookmarkEnd w:id="1"/>
      <w:r w:rsidRPr="00F83B10">
        <w:rPr>
          <w:color w:val="000000" w:themeColor="text1"/>
          <w:sz w:val="28"/>
          <w:szCs w:val="28"/>
        </w:rPr>
        <w:lastRenderedPageBreak/>
        <w:t>2) понесенные затраты произведены в целях обеспечения населения услугами подвижной радиотелефонной связи стандарта</w:t>
      </w:r>
    </w:p>
    <w:p w:rsidR="00575C59" w:rsidRPr="00F83B10" w:rsidRDefault="00575C59" w:rsidP="00575C59">
      <w:pPr>
        <w:pStyle w:val="ConsPlusNormal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</w:t>
      </w:r>
      <w:r w:rsidRPr="00F83B10">
        <w:rPr>
          <w:color w:val="000000" w:themeColor="text1"/>
          <w:sz w:val="28"/>
          <w:szCs w:val="28"/>
        </w:rPr>
        <w:t>________________________________________________________</w:t>
      </w:r>
    </w:p>
    <w:p w:rsidR="00575C59" w:rsidRPr="00F83B10" w:rsidRDefault="00575C59" w:rsidP="00575C59">
      <w:pPr>
        <w:pStyle w:val="ConsPlusNormal"/>
        <w:spacing w:line="276" w:lineRule="auto"/>
        <w:ind w:firstLine="709"/>
        <w:jc w:val="center"/>
        <w:rPr>
          <w:color w:val="000000" w:themeColor="text1"/>
          <w:szCs w:val="24"/>
        </w:rPr>
      </w:pPr>
      <w:r w:rsidRPr="00F83B10">
        <w:rPr>
          <w:color w:val="000000" w:themeColor="text1"/>
          <w:szCs w:val="24"/>
        </w:rPr>
        <w:t>(указать стандарт связи)</w:t>
      </w:r>
    </w:p>
    <w:p w:rsidR="00575C59" w:rsidRPr="00F83B10" w:rsidRDefault="00575C59" w:rsidP="00575C59">
      <w:pPr>
        <w:pStyle w:val="ConsPlusNormal"/>
        <w:spacing w:line="276" w:lineRule="auto"/>
        <w:jc w:val="both"/>
        <w:rPr>
          <w:color w:val="000000" w:themeColor="text1"/>
          <w:sz w:val="28"/>
          <w:szCs w:val="28"/>
        </w:rPr>
      </w:pPr>
      <w:r w:rsidRPr="00F83B10">
        <w:rPr>
          <w:color w:val="000000" w:themeColor="text1"/>
          <w:sz w:val="28"/>
          <w:szCs w:val="28"/>
        </w:rPr>
        <w:t>населенных пунктов _________________</w:t>
      </w:r>
      <w:r>
        <w:rPr>
          <w:color w:val="000000" w:themeColor="text1"/>
          <w:sz w:val="28"/>
          <w:szCs w:val="28"/>
        </w:rPr>
        <w:t>______________________________</w:t>
      </w:r>
      <w:r>
        <w:rPr>
          <w:color w:val="000000" w:themeColor="text1"/>
          <w:sz w:val="28"/>
          <w:szCs w:val="28"/>
        </w:rPr>
        <w:br/>
      </w:r>
      <w:r w:rsidRPr="00F83B10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575C59" w:rsidRPr="00F83B10" w:rsidRDefault="00575C59" w:rsidP="00575C59">
      <w:pPr>
        <w:pStyle w:val="ConsPlusNormal"/>
        <w:spacing w:line="276" w:lineRule="auto"/>
        <w:jc w:val="both"/>
        <w:rPr>
          <w:color w:val="000000" w:themeColor="text1"/>
          <w:sz w:val="28"/>
          <w:szCs w:val="28"/>
        </w:rPr>
      </w:pPr>
      <w:r w:rsidRPr="00F83B10">
        <w:rPr>
          <w:color w:val="000000" w:themeColor="text1"/>
          <w:sz w:val="28"/>
          <w:szCs w:val="28"/>
        </w:rPr>
        <w:t>__________________________________</w:t>
      </w:r>
      <w:r>
        <w:rPr>
          <w:color w:val="000000" w:themeColor="text1"/>
          <w:sz w:val="28"/>
          <w:szCs w:val="28"/>
        </w:rPr>
        <w:t>________________________________</w:t>
      </w:r>
      <w:r w:rsidRPr="00F83B10">
        <w:rPr>
          <w:color w:val="000000" w:themeColor="text1"/>
          <w:sz w:val="28"/>
          <w:szCs w:val="28"/>
        </w:rPr>
        <w:t>;</w:t>
      </w:r>
    </w:p>
    <w:p w:rsidR="00575C59" w:rsidRPr="00F83B10" w:rsidRDefault="00575C59" w:rsidP="00575C59">
      <w:pPr>
        <w:pStyle w:val="ConsPlusNormal"/>
        <w:jc w:val="center"/>
        <w:rPr>
          <w:color w:val="000000" w:themeColor="text1"/>
          <w:szCs w:val="24"/>
        </w:rPr>
      </w:pPr>
      <w:r w:rsidRPr="00F83B10">
        <w:rPr>
          <w:color w:val="000000" w:themeColor="text1"/>
          <w:szCs w:val="24"/>
        </w:rPr>
        <w:t>(наименования населенных пунктов с указанием по каждому населенному пункту муниципального района, в составе которого он находится)</w:t>
      </w:r>
    </w:p>
    <w:p w:rsidR="00575C59" w:rsidRPr="00F83B10" w:rsidRDefault="00575C59" w:rsidP="00575C5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 </w:t>
      </w:r>
      <w:r w:rsidRPr="00F83B10">
        <w:rPr>
          <w:color w:val="000000" w:themeColor="text1"/>
          <w:sz w:val="28"/>
          <w:szCs w:val="28"/>
        </w:rPr>
        <w:t>обеспечена возможность получения услуги голосовой связи и доступа к информационно-телекоммуникационной сети «Интернет» на скорости не ниже 2 Мбит/с не менее 90% домохозяйств, зарегистрированных на территории населенных пунктов, указанных в подпункте 2 пункта 2 настоящего заявления.</w:t>
      </w:r>
    </w:p>
    <w:p w:rsidR="00575C59" w:rsidRPr="00F83B10" w:rsidRDefault="00575C59" w:rsidP="00575C5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83B10">
        <w:rPr>
          <w:color w:val="000000" w:themeColor="text1"/>
          <w:sz w:val="28"/>
          <w:szCs w:val="28"/>
        </w:rPr>
        <w:t>3. Выражаю согласие:</w:t>
      </w:r>
    </w:p>
    <w:p w:rsidR="00575C59" w:rsidRPr="00F83B10" w:rsidRDefault="00575C59" w:rsidP="00575C5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- </w:t>
      </w:r>
      <w:r w:rsidRPr="00F83B10">
        <w:rPr>
          <w:color w:val="000000" w:themeColor="text1"/>
          <w:sz w:val="28"/>
          <w:szCs w:val="28"/>
        </w:rPr>
        <w:t xml:space="preserve">на осуществление министерством цифрового развития, информационных технологий и связи Рязанской области проверки соблюдения порядка и условий предоставления субсидий, в том числе в части достижения результатов их предоставления, органами государственного финансового контроля проверки в соответствии со </w:t>
      </w:r>
      <w:hyperlink r:id="rId13" w:tooltip="&quot;Бюджетный кодекс Российской Федерации&quot; от 31.07.1998 N 145-ФЗ (ред. от 26.12.2024) (с изм. и доп., вступ. в силу с 01.01.2025) ------------ Недействующая редакция {КонсультантПлюс}">
        <w:r w:rsidRPr="00F83B10">
          <w:rPr>
            <w:color w:val="000000" w:themeColor="text1"/>
            <w:sz w:val="28"/>
            <w:szCs w:val="28"/>
          </w:rPr>
          <w:t>статьями 268.1</w:t>
        </w:r>
      </w:hyperlink>
      <w:r w:rsidRPr="00F83B10">
        <w:rPr>
          <w:color w:val="000000" w:themeColor="text1"/>
          <w:sz w:val="28"/>
          <w:szCs w:val="28"/>
        </w:rPr>
        <w:t xml:space="preserve"> и </w:t>
      </w:r>
      <w:hyperlink r:id="rId14" w:tooltip="&quot;Бюджетный кодекс Российской Федерации&quot; от 31.07.1998 N 145-ФЗ (ред. от 26.12.2024) (с изм. и доп., вступ. в силу с 01.01.2025) ------------ Недействующая редакция {КонсультантПлюс}">
        <w:r w:rsidRPr="00F83B10">
          <w:rPr>
            <w:color w:val="000000" w:themeColor="text1"/>
            <w:sz w:val="28"/>
            <w:szCs w:val="28"/>
          </w:rPr>
          <w:t>269.2</w:t>
        </w:r>
      </w:hyperlink>
      <w:r w:rsidRPr="00F83B10">
        <w:rPr>
          <w:color w:val="000000" w:themeColor="text1"/>
          <w:sz w:val="28"/>
          <w:szCs w:val="28"/>
        </w:rPr>
        <w:t xml:space="preserve"> Бюджетного кодекса Российской Федерации и на включение таких положений в соглашение о предоставлении субсидий;</w:t>
      </w:r>
      <w:proofErr w:type="gramEnd"/>
    </w:p>
    <w:p w:rsidR="00575C59" w:rsidRPr="00F83B10" w:rsidRDefault="00575C59" w:rsidP="00575C5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83B10">
        <w:rPr>
          <w:color w:val="000000" w:themeColor="text1"/>
          <w:sz w:val="28"/>
          <w:szCs w:val="28"/>
        </w:rPr>
        <w:t xml:space="preserve">- </w:t>
      </w:r>
      <w:proofErr w:type="gramStart"/>
      <w:r w:rsidRPr="00F83B10">
        <w:rPr>
          <w:color w:val="000000" w:themeColor="text1"/>
          <w:sz w:val="28"/>
          <w:szCs w:val="28"/>
        </w:rPr>
        <w:t>на включение в соглашение о предоставлении субсидий условия о поддержании оборудования в работоспособном состоянии</w:t>
      </w:r>
      <w:proofErr w:type="gramEnd"/>
      <w:r w:rsidRPr="00F83B10">
        <w:rPr>
          <w:color w:val="000000" w:themeColor="text1"/>
          <w:sz w:val="28"/>
          <w:szCs w:val="28"/>
        </w:rPr>
        <w:t xml:space="preserve"> с возможностью его модернизации, исключая демонтаж, предусмотренного подпунктом 5 пункта 6 Порядка.</w:t>
      </w:r>
    </w:p>
    <w:p w:rsidR="00575C59" w:rsidRPr="00F83B10" w:rsidRDefault="00575C59" w:rsidP="00575C59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F83B10">
        <w:rPr>
          <w:color w:val="000000" w:themeColor="text1"/>
          <w:sz w:val="28"/>
          <w:szCs w:val="28"/>
        </w:rPr>
        <w:t>4. Даю обязательство:</w:t>
      </w:r>
    </w:p>
    <w:p w:rsidR="00575C59" w:rsidRPr="00F83B10" w:rsidRDefault="00575C59" w:rsidP="00575C59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83B10">
        <w:rPr>
          <w:color w:val="000000" w:themeColor="text1"/>
          <w:sz w:val="28"/>
          <w:szCs w:val="28"/>
        </w:rPr>
        <w:t xml:space="preserve">- в срок не позднее 1 декабря года предоставления субсидий, выполнить на сети подвижной радиотелефонной связи (ПРТС) организационно-технические мероприятия, позволяющие предоставить другим операторам связи ПРТС инфраструктуру связи, предназначенную для оказания услуг подвижной радиотелефонной связи, оказываемых с использованием базовых станций сетей ПРТС, в совместное пользование или радиочастотный спектр, предназначенный для оказания таких услуг, в совместное </w:t>
      </w:r>
      <w:proofErr w:type="spellStart"/>
      <w:r w:rsidRPr="00F83B10">
        <w:rPr>
          <w:color w:val="000000" w:themeColor="text1"/>
          <w:sz w:val="28"/>
          <w:szCs w:val="28"/>
        </w:rPr>
        <w:t>многосубъектовое</w:t>
      </w:r>
      <w:proofErr w:type="spellEnd"/>
      <w:r w:rsidRPr="00F83B10">
        <w:rPr>
          <w:color w:val="000000" w:themeColor="text1"/>
          <w:sz w:val="28"/>
          <w:szCs w:val="28"/>
        </w:rPr>
        <w:t xml:space="preserve"> использование;</w:t>
      </w:r>
      <w:proofErr w:type="gramEnd"/>
    </w:p>
    <w:p w:rsidR="00575C59" w:rsidRPr="00F83B10" w:rsidRDefault="00575C59" w:rsidP="00575C59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83B10">
        <w:rPr>
          <w:color w:val="000000" w:themeColor="text1"/>
          <w:sz w:val="28"/>
          <w:szCs w:val="28"/>
        </w:rPr>
        <w:t>- реализовать в полном объеме мероприятия по развитию сетей связи и сооружений связи на всех территориях малонаселенных и (или) труднодоступных населенных пунктов Рязанской области, указанных в Перечне населенных пунктов Рязанской области, в которых необходимо проведение мероприятий по развитию сетей связи и сооружений связи и поддерживать установленное оборудование в течение 5 лет, следующих за годом предоставления субсидий, в работоспособном состоянии с возможностью</w:t>
      </w:r>
      <w:proofErr w:type="gramEnd"/>
      <w:r w:rsidRPr="00F83B10">
        <w:rPr>
          <w:color w:val="000000" w:themeColor="text1"/>
          <w:sz w:val="28"/>
          <w:szCs w:val="28"/>
        </w:rPr>
        <w:t xml:space="preserve"> его модернизации для улучшения качества, исключая его демонтаж</w:t>
      </w:r>
      <w:r>
        <w:rPr>
          <w:color w:val="000000" w:themeColor="text1"/>
          <w:sz w:val="28"/>
          <w:szCs w:val="28"/>
        </w:rPr>
        <w:t>,</w:t>
      </w:r>
      <w:r w:rsidRPr="00F83B10">
        <w:rPr>
          <w:color w:val="000000" w:themeColor="text1"/>
          <w:sz w:val="28"/>
          <w:szCs w:val="28"/>
        </w:rPr>
        <w:t xml:space="preserve"> и на включение таких положений в соглашение о предоставлении субсидий;</w:t>
      </w:r>
    </w:p>
    <w:p w:rsidR="00575C59" w:rsidRPr="00F83B10" w:rsidRDefault="00575C59" w:rsidP="00575C5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83B10">
        <w:rPr>
          <w:color w:val="000000" w:themeColor="text1"/>
          <w:sz w:val="28"/>
          <w:szCs w:val="28"/>
        </w:rPr>
        <w:lastRenderedPageBreak/>
        <w:t>- представлять в министерство цифрового развития, информационных технологий и связи Рязанской области отчеты в соответствии с пунктом 16 Порядка;</w:t>
      </w:r>
    </w:p>
    <w:p w:rsidR="00575C59" w:rsidRPr="00F83B10" w:rsidRDefault="00575C59" w:rsidP="00575C5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83B10">
        <w:rPr>
          <w:color w:val="000000" w:themeColor="text1"/>
          <w:sz w:val="28"/>
          <w:szCs w:val="28"/>
        </w:rPr>
        <w:t>- достигнуть значения результата предоставления субсидий и характеристики результата предоставления субсидий (дополнительного количественного параметра, которому должен соответствовать результат предоставления субсидий)</w:t>
      </w:r>
      <w:r>
        <w:rPr>
          <w:color w:val="000000" w:themeColor="text1"/>
          <w:sz w:val="28"/>
          <w:szCs w:val="28"/>
        </w:rPr>
        <w:t>.</w:t>
      </w:r>
    </w:p>
    <w:p w:rsidR="00575C59" w:rsidRPr="00F83B10" w:rsidRDefault="00575C59" w:rsidP="0030724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83B10">
        <w:rPr>
          <w:color w:val="000000" w:themeColor="text1"/>
          <w:sz w:val="28"/>
          <w:szCs w:val="28"/>
        </w:rPr>
        <w:t>5. Приложение:</w:t>
      </w:r>
    </w:p>
    <w:p w:rsidR="00575C59" w:rsidRPr="00F83B10" w:rsidRDefault="00575C59" w:rsidP="00575C59">
      <w:pPr>
        <w:pStyle w:val="ConsPlusNormal"/>
        <w:jc w:val="both"/>
        <w:rPr>
          <w:color w:val="000000" w:themeColor="text1"/>
          <w:sz w:val="28"/>
          <w:szCs w:val="28"/>
        </w:rPr>
      </w:pPr>
      <w:r w:rsidRPr="00F83B10">
        <w:rPr>
          <w:color w:val="000000" w:themeColor="text1"/>
          <w:sz w:val="28"/>
          <w:szCs w:val="28"/>
        </w:rPr>
        <w:t>1. _______________________________________________________________</w:t>
      </w:r>
      <w:r>
        <w:rPr>
          <w:color w:val="000000" w:themeColor="text1"/>
          <w:sz w:val="28"/>
          <w:szCs w:val="28"/>
        </w:rPr>
        <w:t>_</w:t>
      </w:r>
    </w:p>
    <w:p w:rsidR="00575C59" w:rsidRPr="00F83B10" w:rsidRDefault="00575C59" w:rsidP="00575C59">
      <w:pPr>
        <w:pStyle w:val="ConsPlusNormal"/>
        <w:jc w:val="both"/>
        <w:rPr>
          <w:color w:val="000000" w:themeColor="text1"/>
          <w:sz w:val="28"/>
          <w:szCs w:val="28"/>
        </w:rPr>
      </w:pPr>
      <w:r w:rsidRPr="00F83B10">
        <w:rPr>
          <w:color w:val="000000" w:themeColor="text1"/>
          <w:sz w:val="28"/>
          <w:szCs w:val="28"/>
        </w:rPr>
        <w:t>2. ____________________________________________________________</w:t>
      </w:r>
      <w:r>
        <w:rPr>
          <w:color w:val="000000" w:themeColor="text1"/>
          <w:sz w:val="28"/>
          <w:szCs w:val="28"/>
        </w:rPr>
        <w:t>____</w:t>
      </w:r>
    </w:p>
    <w:p w:rsidR="00575C59" w:rsidRPr="00F83B10" w:rsidRDefault="00575C59" w:rsidP="00575C59">
      <w:pPr>
        <w:pStyle w:val="ConsPlusNormal"/>
        <w:jc w:val="both"/>
        <w:rPr>
          <w:color w:val="000000" w:themeColor="text1"/>
          <w:sz w:val="28"/>
          <w:szCs w:val="28"/>
        </w:rPr>
      </w:pPr>
      <w:r w:rsidRPr="00F83B10">
        <w:rPr>
          <w:color w:val="000000" w:themeColor="text1"/>
          <w:sz w:val="28"/>
          <w:szCs w:val="28"/>
        </w:rPr>
        <w:t>3. ______________________________________________________________</w:t>
      </w:r>
      <w:r>
        <w:rPr>
          <w:color w:val="000000" w:themeColor="text1"/>
          <w:sz w:val="28"/>
          <w:szCs w:val="28"/>
        </w:rPr>
        <w:t>__</w:t>
      </w:r>
    </w:p>
    <w:p w:rsidR="00575C59" w:rsidRPr="00F83B10" w:rsidRDefault="00575C59" w:rsidP="00575C59">
      <w:pPr>
        <w:pStyle w:val="ConsPlusNormal"/>
        <w:rPr>
          <w:color w:val="000000" w:themeColor="text1"/>
          <w:sz w:val="28"/>
          <w:szCs w:val="28"/>
        </w:rPr>
      </w:pPr>
      <w:r>
        <w:rPr>
          <w:color w:val="000000" w:themeColor="text1"/>
          <w:szCs w:val="24"/>
        </w:rPr>
        <w:t xml:space="preserve">…             </w:t>
      </w:r>
      <w:r w:rsidR="006065E9">
        <w:rPr>
          <w:color w:val="000000" w:themeColor="text1"/>
          <w:szCs w:val="24"/>
        </w:rPr>
        <w:t>(</w:t>
      </w:r>
      <w:r w:rsidRPr="00F83B10">
        <w:rPr>
          <w:color w:val="000000" w:themeColor="text1"/>
          <w:szCs w:val="24"/>
        </w:rPr>
        <w:t>документы, прилагаемые к заявлению в соответствии с пунктом 9 Порядка).</w:t>
      </w:r>
    </w:p>
    <w:p w:rsidR="00575C59" w:rsidRPr="00F83B10" w:rsidRDefault="00575C59" w:rsidP="00575C5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6. </w:t>
      </w:r>
      <w:r w:rsidRPr="00F83B10">
        <w:rPr>
          <w:color w:val="000000" w:themeColor="text1"/>
          <w:sz w:val="28"/>
          <w:szCs w:val="28"/>
        </w:rPr>
        <w:t xml:space="preserve">С Порядком </w:t>
      </w:r>
      <w:proofErr w:type="gramStart"/>
      <w:r w:rsidRPr="00F83B10">
        <w:rPr>
          <w:color w:val="000000" w:themeColor="text1"/>
          <w:sz w:val="28"/>
          <w:szCs w:val="28"/>
        </w:rPr>
        <w:t>ознакомлен</w:t>
      </w:r>
      <w:proofErr w:type="gramEnd"/>
      <w:r w:rsidRPr="00F83B10">
        <w:rPr>
          <w:color w:val="000000" w:themeColor="text1"/>
          <w:sz w:val="28"/>
          <w:szCs w:val="28"/>
        </w:rPr>
        <w:t xml:space="preserve"> и согласен. Достоверность информации, указанной в заявлении и представленных документах, подтверждаю.</w:t>
      </w:r>
    </w:p>
    <w:p w:rsidR="00575C59" w:rsidRPr="00F83B10" w:rsidRDefault="00575C59" w:rsidP="00575C59">
      <w:pPr>
        <w:pStyle w:val="ConsPlusNormal"/>
        <w:rPr>
          <w:color w:val="000000" w:themeColor="text1"/>
          <w:sz w:val="28"/>
          <w:szCs w:val="28"/>
        </w:rPr>
      </w:pPr>
      <w:r w:rsidRPr="00F83B10">
        <w:rPr>
          <w:color w:val="000000" w:themeColor="text1"/>
          <w:sz w:val="28"/>
          <w:szCs w:val="28"/>
        </w:rPr>
        <w:t>Предлагаемое значение результата предоставления субсидий__________</w:t>
      </w:r>
      <w:r>
        <w:rPr>
          <w:color w:val="000000" w:themeColor="text1"/>
          <w:sz w:val="28"/>
          <w:szCs w:val="28"/>
        </w:rPr>
        <w:t>____</w:t>
      </w:r>
    </w:p>
    <w:p w:rsidR="00575C59" w:rsidRPr="00F83B10" w:rsidRDefault="00575C59" w:rsidP="00575C59">
      <w:pPr>
        <w:pStyle w:val="ConsPlusNormal"/>
        <w:rPr>
          <w:color w:val="000000" w:themeColor="text1"/>
          <w:sz w:val="28"/>
          <w:szCs w:val="28"/>
        </w:rPr>
      </w:pPr>
      <w:r w:rsidRPr="00F83B10">
        <w:rPr>
          <w:color w:val="000000" w:themeColor="text1"/>
          <w:sz w:val="28"/>
          <w:szCs w:val="28"/>
        </w:rPr>
        <w:t>______________________________</w:t>
      </w:r>
      <w:r>
        <w:rPr>
          <w:color w:val="000000" w:themeColor="text1"/>
          <w:sz w:val="28"/>
          <w:szCs w:val="28"/>
        </w:rPr>
        <w:t>___________</w:t>
      </w:r>
      <w:r w:rsidRPr="00F83B10">
        <w:rPr>
          <w:color w:val="000000" w:themeColor="text1"/>
          <w:sz w:val="28"/>
          <w:szCs w:val="28"/>
        </w:rPr>
        <w:t>.</w:t>
      </w:r>
    </w:p>
    <w:p w:rsidR="00575C59" w:rsidRPr="00F83B10" w:rsidRDefault="00575C59" w:rsidP="00575C59">
      <w:pPr>
        <w:pStyle w:val="ConsPlusNormal"/>
        <w:rPr>
          <w:color w:val="000000" w:themeColor="text1"/>
        </w:rPr>
      </w:pPr>
      <w:r w:rsidRPr="00F83B10">
        <w:rPr>
          <w:color w:val="000000" w:themeColor="text1"/>
          <w:sz w:val="28"/>
          <w:szCs w:val="28"/>
        </w:rPr>
        <w:t>Размер запрашиваемых субсидий _____________________________________.</w:t>
      </w:r>
    </w:p>
    <w:p w:rsidR="00575C59" w:rsidRPr="00F83B10" w:rsidRDefault="00575C59" w:rsidP="00575C59">
      <w:pPr>
        <w:pStyle w:val="ConsPlusNormal"/>
        <w:jc w:val="both"/>
        <w:rPr>
          <w:color w:val="000000" w:themeColor="text1"/>
        </w:rPr>
      </w:pPr>
    </w:p>
    <w:p w:rsidR="00575C59" w:rsidRPr="00F83B10" w:rsidRDefault="00575C59" w:rsidP="00575C59">
      <w:pPr>
        <w:pStyle w:val="ConsPlusNormal"/>
        <w:jc w:val="both"/>
        <w:rPr>
          <w:color w:val="000000" w:themeColor="text1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94"/>
        <w:gridCol w:w="630"/>
        <w:gridCol w:w="2167"/>
        <w:gridCol w:w="355"/>
        <w:gridCol w:w="2533"/>
      </w:tblGrid>
      <w:tr w:rsidR="00575C59" w:rsidRPr="00F83B10" w:rsidTr="00575C59">
        <w:trPr>
          <w:trHeight w:val="659"/>
        </w:trPr>
        <w:tc>
          <w:tcPr>
            <w:tcW w:w="2001" w:type="pct"/>
            <w:tcBorders>
              <w:top w:val="nil"/>
              <w:left w:val="nil"/>
              <w:bottom w:val="nil"/>
              <w:right w:val="nil"/>
            </w:tcBorders>
          </w:tcPr>
          <w:p w:rsidR="00575C59" w:rsidRPr="00F83B10" w:rsidRDefault="00575C59" w:rsidP="00781EE9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F83B10">
              <w:rPr>
                <w:color w:val="000000" w:themeColor="text1"/>
                <w:sz w:val="28"/>
                <w:szCs w:val="28"/>
              </w:rPr>
              <w:t>Руководитель участника отбора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575C59" w:rsidRPr="00F83B10" w:rsidRDefault="00575C59" w:rsidP="00781EE9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59" w:rsidRPr="00F83B10" w:rsidRDefault="00575C59" w:rsidP="00781EE9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575C59" w:rsidRPr="00F83B10" w:rsidRDefault="00575C59" w:rsidP="00781EE9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59" w:rsidRPr="00F83B10" w:rsidRDefault="00575C59" w:rsidP="00781EE9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</w:p>
        </w:tc>
      </w:tr>
      <w:tr w:rsidR="00575C59" w:rsidRPr="00F83B10" w:rsidTr="00575C59">
        <w:trPr>
          <w:trHeight w:val="337"/>
        </w:trPr>
        <w:tc>
          <w:tcPr>
            <w:tcW w:w="2001" w:type="pct"/>
            <w:tcBorders>
              <w:top w:val="nil"/>
              <w:left w:val="nil"/>
              <w:bottom w:val="nil"/>
              <w:right w:val="nil"/>
            </w:tcBorders>
          </w:tcPr>
          <w:p w:rsidR="00575C59" w:rsidRPr="00F83B10" w:rsidRDefault="00575C59" w:rsidP="00781EE9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575C59" w:rsidRPr="00F83B10" w:rsidRDefault="00575C59" w:rsidP="00781EE9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C59" w:rsidRPr="00F83B10" w:rsidRDefault="00575C59" w:rsidP="00781EE9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83B10">
              <w:rPr>
                <w:color w:val="000000" w:themeColor="text1"/>
                <w:szCs w:val="24"/>
              </w:rPr>
              <w:t>(подпись)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575C59" w:rsidRPr="00F83B10" w:rsidRDefault="00575C59" w:rsidP="00781EE9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C59" w:rsidRPr="00F83B10" w:rsidRDefault="00575C59" w:rsidP="00781EE9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83B10">
              <w:rPr>
                <w:color w:val="000000" w:themeColor="text1"/>
                <w:szCs w:val="24"/>
              </w:rPr>
              <w:t>(Ф.И.О.)</w:t>
            </w:r>
          </w:p>
        </w:tc>
      </w:tr>
    </w:tbl>
    <w:p w:rsidR="00575C59" w:rsidRPr="00F83B10" w:rsidRDefault="00575C59" w:rsidP="00575C59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575C59" w:rsidRPr="00F83B10" w:rsidRDefault="00575C59" w:rsidP="00575C59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83B10">
        <w:rPr>
          <w:color w:val="000000" w:themeColor="text1"/>
          <w:sz w:val="28"/>
          <w:szCs w:val="28"/>
        </w:rPr>
        <w:t>«____» ________________ 20_ г.</w:t>
      </w:r>
    </w:p>
    <w:p w:rsidR="00575C59" w:rsidRPr="00F83B10" w:rsidRDefault="00575C59" w:rsidP="00575C59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83B10">
        <w:rPr>
          <w:color w:val="000000" w:themeColor="text1"/>
          <w:sz w:val="28"/>
          <w:szCs w:val="28"/>
        </w:rPr>
        <w:t>М.П.</w:t>
      </w:r>
    </w:p>
    <w:p w:rsidR="00575C59" w:rsidRPr="00F83B10" w:rsidRDefault="00575C59" w:rsidP="00575C59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F83B10">
        <w:rPr>
          <w:color w:val="000000" w:themeColor="text1"/>
          <w:szCs w:val="24"/>
        </w:rPr>
        <w:t>(при наличии)</w:t>
      </w:r>
    </w:p>
    <w:p w:rsidR="00575C59" w:rsidRPr="00F83B10" w:rsidRDefault="00575C59" w:rsidP="00575C59">
      <w:pPr>
        <w:pStyle w:val="ConsPlusNormal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94"/>
        <w:gridCol w:w="629"/>
        <w:gridCol w:w="2167"/>
        <w:gridCol w:w="356"/>
        <w:gridCol w:w="2533"/>
      </w:tblGrid>
      <w:tr w:rsidR="00575C59" w:rsidRPr="00F83B10" w:rsidTr="00575C59">
        <w:trPr>
          <w:trHeight w:val="689"/>
        </w:trPr>
        <w:tc>
          <w:tcPr>
            <w:tcW w:w="2001" w:type="pct"/>
            <w:tcBorders>
              <w:top w:val="nil"/>
              <w:left w:val="nil"/>
              <w:bottom w:val="nil"/>
              <w:right w:val="nil"/>
            </w:tcBorders>
          </w:tcPr>
          <w:p w:rsidR="00575C59" w:rsidRPr="00F83B10" w:rsidRDefault="00575C59" w:rsidP="00781EE9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  <w:r w:rsidRPr="00F83B10">
              <w:rPr>
                <w:color w:val="000000" w:themeColor="text1"/>
                <w:sz w:val="28"/>
                <w:szCs w:val="28"/>
              </w:rPr>
              <w:t>Главный бухгалтер участника отбора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575C59" w:rsidRPr="00F83B10" w:rsidRDefault="00575C59" w:rsidP="00781EE9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59" w:rsidRPr="00F83B10" w:rsidRDefault="00575C59" w:rsidP="00781EE9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</w:tcPr>
          <w:p w:rsidR="00575C59" w:rsidRPr="00F83B10" w:rsidRDefault="00575C59" w:rsidP="00781EE9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59" w:rsidRPr="00F83B10" w:rsidRDefault="00575C59" w:rsidP="00781EE9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</w:p>
        </w:tc>
      </w:tr>
      <w:tr w:rsidR="00575C59" w:rsidRPr="00F83B10" w:rsidTr="00575C59">
        <w:trPr>
          <w:trHeight w:val="329"/>
        </w:trPr>
        <w:tc>
          <w:tcPr>
            <w:tcW w:w="2001" w:type="pct"/>
            <w:tcBorders>
              <w:top w:val="nil"/>
              <w:left w:val="nil"/>
              <w:bottom w:val="nil"/>
              <w:right w:val="nil"/>
            </w:tcBorders>
          </w:tcPr>
          <w:p w:rsidR="00575C59" w:rsidRPr="00F83B10" w:rsidRDefault="00575C59" w:rsidP="00781EE9">
            <w:pPr>
              <w:pStyle w:val="ConsPlusNormal"/>
              <w:rPr>
                <w:color w:val="000000" w:themeColor="text1"/>
                <w:szCs w:val="24"/>
              </w:rPr>
            </w:pPr>
            <w:r w:rsidRPr="00F83B10">
              <w:rPr>
                <w:color w:val="000000" w:themeColor="text1"/>
                <w:szCs w:val="24"/>
              </w:rPr>
              <w:t>(при наличии)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575C59" w:rsidRPr="00F83B10" w:rsidRDefault="00575C59" w:rsidP="00781EE9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C59" w:rsidRPr="00F83B10" w:rsidRDefault="00575C59" w:rsidP="00781EE9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83B10">
              <w:rPr>
                <w:color w:val="000000" w:themeColor="text1"/>
                <w:szCs w:val="24"/>
              </w:rPr>
              <w:t>(подпись)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</w:tcPr>
          <w:p w:rsidR="00575C59" w:rsidRPr="00F83B10" w:rsidRDefault="00575C59" w:rsidP="00781EE9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C59" w:rsidRPr="00F83B10" w:rsidRDefault="00575C59" w:rsidP="00781EE9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83B10">
              <w:rPr>
                <w:color w:val="000000" w:themeColor="text1"/>
                <w:szCs w:val="24"/>
              </w:rPr>
              <w:t>(Ф.И.О.)</w:t>
            </w:r>
          </w:p>
        </w:tc>
      </w:tr>
    </w:tbl>
    <w:p w:rsidR="00575C59" w:rsidRPr="00F83B10" w:rsidRDefault="00575C59" w:rsidP="00575C59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575C59" w:rsidRPr="00890275" w:rsidRDefault="00575C59" w:rsidP="00575C59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83B10">
        <w:rPr>
          <w:color w:val="000000" w:themeColor="text1"/>
          <w:sz w:val="28"/>
          <w:szCs w:val="28"/>
        </w:rPr>
        <w:t>«____» ________________ 20_ г.</w:t>
      </w:r>
      <w:r>
        <w:rPr>
          <w:color w:val="000000" w:themeColor="text1"/>
          <w:sz w:val="28"/>
          <w:szCs w:val="28"/>
        </w:rPr>
        <w:t>».</w:t>
      </w:r>
    </w:p>
    <w:p w:rsidR="00575C59" w:rsidRPr="00575C59" w:rsidRDefault="00575C59" w:rsidP="00624967">
      <w:pPr>
        <w:spacing w:line="192" w:lineRule="auto"/>
        <w:rPr>
          <w:rFonts w:ascii="Times New Roman" w:hAnsi="Times New Roman"/>
          <w:sz w:val="28"/>
          <w:szCs w:val="28"/>
          <w:lang w:val="en-US"/>
        </w:rPr>
      </w:pPr>
    </w:p>
    <w:sectPr w:rsidR="00575C59" w:rsidRPr="00575C59" w:rsidSect="00190FF9">
      <w:headerReference w:type="default" r:id="rId15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FD3" w:rsidRDefault="00711FD3">
      <w:r>
        <w:separator/>
      </w:r>
    </w:p>
  </w:endnote>
  <w:endnote w:type="continuationSeparator" w:id="0">
    <w:p w:rsidR="00711FD3" w:rsidRDefault="0071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FD3" w:rsidRDefault="00711FD3">
      <w:r>
        <w:separator/>
      </w:r>
    </w:p>
  </w:footnote>
  <w:footnote w:type="continuationSeparator" w:id="0">
    <w:p w:rsidR="00711FD3" w:rsidRDefault="00711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032DF5">
      <w:rPr>
        <w:rFonts w:ascii="Times New Roman" w:hAnsi="Times New Roman"/>
        <w:noProof/>
        <w:sz w:val="24"/>
        <w:szCs w:val="24"/>
      </w:rPr>
      <w:t>3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2DF5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0724D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75C59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065E9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1FD3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575C59"/>
    <w:pPr>
      <w:widowControl w:val="0"/>
      <w:autoSpaceDE w:val="0"/>
      <w:autoSpaceDN w:val="0"/>
    </w:pPr>
    <w:rPr>
      <w:rFonts w:eastAsiaTheme="minorEastAsia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575C59"/>
    <w:pPr>
      <w:widowControl w:val="0"/>
      <w:autoSpaceDE w:val="0"/>
      <w:autoSpaceDN w:val="0"/>
    </w:pPr>
    <w:rPr>
      <w:rFonts w:eastAsiaTheme="minorEastAsi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66790&amp;date=23.04.2025&amp;dst=3704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432037&amp;date=23.04.2025&amp;dst=100055&amp;fie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32037&amp;date=23.04.2025&amp;dst=100044&amp;fie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073&amp;n=432037&amp;date=23.04.2025&amp;dst=100034&amp;field=13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66790&amp;date=23.04.2025&amp;dst=3722&amp;field=13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4</cp:revision>
  <cp:lastPrinted>2025-05-22T13:35:00Z</cp:lastPrinted>
  <dcterms:created xsi:type="dcterms:W3CDTF">2025-05-22T12:55:00Z</dcterms:created>
  <dcterms:modified xsi:type="dcterms:W3CDTF">2025-06-16T12:02:00Z</dcterms:modified>
</cp:coreProperties>
</file>