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D" w:rsidRDefault="00DA2DA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A2D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AB3B4B" w:rsidP="00AB3B4B">
      <w:pPr>
        <w:tabs>
          <w:tab w:val="left" w:pos="709"/>
          <w:tab w:val="right" w:pos="9922"/>
        </w:tabs>
        <w:rPr>
          <w:sz w:val="28"/>
        </w:rPr>
      </w:pPr>
      <w:r>
        <w:rPr>
          <w:sz w:val="28"/>
        </w:rPr>
        <w:t>«</w:t>
      </w:r>
      <w:r w:rsidR="00120162">
        <w:rPr>
          <w:sz w:val="28"/>
        </w:rPr>
        <w:t>05</w:t>
      </w:r>
      <w:r w:rsidRPr="0068757A">
        <w:rPr>
          <w:sz w:val="28"/>
        </w:rPr>
        <w:t>»</w:t>
      </w:r>
      <w:r w:rsidR="00120162">
        <w:rPr>
          <w:sz w:val="28"/>
        </w:rPr>
        <w:t xml:space="preserve"> июня </w:t>
      </w:r>
      <w:r>
        <w:rPr>
          <w:sz w:val="28"/>
        </w:rPr>
        <w:t xml:space="preserve">2025 г. </w:t>
      </w:r>
      <w:r>
        <w:rPr>
          <w:sz w:val="28"/>
        </w:rPr>
        <w:tab/>
      </w:r>
      <w:r w:rsidR="00DA2DAD">
        <w:rPr>
          <w:sz w:val="28"/>
        </w:rPr>
        <w:t xml:space="preserve">№ </w:t>
      </w:r>
      <w:r w:rsidR="00120162">
        <w:rPr>
          <w:sz w:val="28"/>
        </w:rPr>
        <w:t>440-п</w:t>
      </w:r>
    </w:p>
    <w:p w:rsidR="00D0017D" w:rsidRDefault="00D0017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D0017D">
        <w:trPr>
          <w:trHeight w:val="1515"/>
        </w:trPr>
        <w:tc>
          <w:tcPr>
            <w:tcW w:w="9929" w:type="dxa"/>
          </w:tcPr>
          <w:p w:rsidR="00D0017D" w:rsidRDefault="00D0017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6B0D52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внесении изменени</w:t>
            </w:r>
            <w:r w:rsidR="003A06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постановлени</w:t>
            </w:r>
            <w:r w:rsidR="00B7518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главного управления архитектуры </w:t>
            </w:r>
          </w:p>
          <w:p w:rsidR="00D0017D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 градостроительства Рязанско</w:t>
            </w:r>
            <w:r w:rsidR="00C7630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й области от </w:t>
            </w:r>
            <w:r w:rsidR="0068757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06</w:t>
            </w:r>
            <w:r w:rsidR="00C7630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</w:t>
            </w:r>
            <w:r w:rsidR="0068757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08</w:t>
            </w:r>
            <w:r w:rsidR="00C7630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.202</w:t>
            </w:r>
            <w:r w:rsidR="0068757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4</w:t>
            </w:r>
            <w:r w:rsidR="00C7630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№</w:t>
            </w:r>
            <w:r w:rsidR="00AB3B4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</w:t>
            </w:r>
            <w:r w:rsidR="0068757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393</w:t>
            </w:r>
            <w:r w:rsidR="00C7630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-п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«</w:t>
            </w:r>
            <w:r w:rsidR="0068757A" w:rsidRPr="0068757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Об утверждении административного регламента предост</w:t>
            </w:r>
            <w:r w:rsidR="0068757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авления государственной услуги «</w:t>
            </w:r>
            <w:r w:rsidR="0068757A" w:rsidRPr="0068757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Выдача разрешения н</w:t>
            </w:r>
            <w:bookmarkStart w:id="0" w:name="_GoBack"/>
            <w:bookmarkEnd w:id="0"/>
            <w:r w:rsidR="0068757A" w:rsidRPr="0068757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 стро</w:t>
            </w:r>
            <w:r w:rsidR="003731A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ительство, внесение изменений в </w:t>
            </w:r>
            <w:r w:rsidR="0068757A" w:rsidRPr="0068757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разрешение на строительство, в том числе в связи с необходимостью продления срока действия разрешения на строительство в случае, если строительство планируется осуществлять на территориях двух и более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»</w:t>
            </w:r>
          </w:p>
          <w:p w:rsidR="00CE4449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017D">
        <w:tc>
          <w:tcPr>
            <w:tcW w:w="9929" w:type="dxa"/>
          </w:tcPr>
          <w:p w:rsidR="003731A1" w:rsidRDefault="00AB3B4B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В соответствии с</w:t>
            </w:r>
            <w:r w:rsidR="00654F15">
              <w:rPr>
                <w:color w:val="000000" w:themeColor="text1"/>
                <w:sz w:val="28"/>
              </w:rPr>
              <w:t xml:space="preserve"> </w:t>
            </w:r>
            <w:r w:rsidR="003731A1">
              <w:rPr>
                <w:color w:val="000000" w:themeColor="text1"/>
                <w:sz w:val="28"/>
              </w:rPr>
              <w:t>постановлением Правит</w:t>
            </w:r>
            <w:r w:rsidR="00046381">
              <w:rPr>
                <w:color w:val="000000" w:themeColor="text1"/>
                <w:sz w:val="28"/>
              </w:rPr>
              <w:t>ельства Российской Федерации от </w:t>
            </w:r>
            <w:r w:rsidR="003731A1">
              <w:rPr>
                <w:color w:val="000000" w:themeColor="text1"/>
                <w:sz w:val="28"/>
              </w:rPr>
              <w:t>20.07.2021 № 1228 «</w:t>
            </w:r>
            <w:r w:rsidR="003731A1" w:rsidRPr="003731A1">
              <w:rPr>
                <w:color w:val="000000" w:themeColor="text1"/>
                <w:sz w:val="28"/>
              </w:rPr>
              <w:t>Об утверждении Правил разработки и утверждения административных регламентов предоста</w:t>
            </w:r>
            <w:r w:rsidR="003731A1">
              <w:rPr>
                <w:color w:val="000000" w:themeColor="text1"/>
                <w:sz w:val="28"/>
              </w:rPr>
              <w:t>вления государственных услуг, о </w:t>
            </w:r>
            <w:r w:rsidR="003731A1" w:rsidRPr="003731A1">
              <w:rPr>
                <w:color w:val="000000" w:themeColor="text1"/>
                <w:sz w:val="28"/>
              </w:rPr>
              <w:t>внесении изменений в некоторые акты Прави</w:t>
            </w:r>
            <w:r w:rsidR="00F925AA">
              <w:rPr>
                <w:color w:val="000000" w:themeColor="text1"/>
                <w:sz w:val="28"/>
              </w:rPr>
              <w:t>тельства Российской Федерации и </w:t>
            </w:r>
            <w:r w:rsidR="003731A1" w:rsidRPr="003731A1">
              <w:rPr>
                <w:color w:val="000000" w:themeColor="text1"/>
                <w:sz w:val="28"/>
              </w:rPr>
              <w:t>признании утратившими силу некоторых актов и отдельных положений актов Правительства Российской Федерации</w:t>
            </w:r>
            <w:r w:rsidR="003731A1">
              <w:rPr>
                <w:color w:val="000000" w:themeColor="text1"/>
                <w:sz w:val="28"/>
              </w:rPr>
              <w:t>»</w:t>
            </w:r>
            <w:r w:rsidR="0082489F">
              <w:rPr>
                <w:color w:val="000000" w:themeColor="text1"/>
                <w:sz w:val="28"/>
              </w:rPr>
              <w:t xml:space="preserve">, </w:t>
            </w:r>
            <w:r w:rsidR="00984DCB">
              <w:rPr>
                <w:color w:val="000000" w:themeColor="text1"/>
                <w:sz w:val="28"/>
              </w:rPr>
              <w:t>п</w:t>
            </w:r>
            <w:r w:rsidR="00984DCB" w:rsidRPr="00984DCB">
              <w:rPr>
                <w:color w:val="000000" w:themeColor="text1"/>
                <w:sz w:val="28"/>
              </w:rPr>
              <w:t xml:space="preserve">остановлением Правительства Рязанской области от 27.04.2011 </w:t>
            </w:r>
            <w:r w:rsidR="00984DCB">
              <w:rPr>
                <w:color w:val="000000" w:themeColor="text1"/>
                <w:sz w:val="28"/>
              </w:rPr>
              <w:t>№ </w:t>
            </w:r>
            <w:r w:rsidR="00984DCB" w:rsidRPr="00984DCB">
              <w:rPr>
                <w:color w:val="000000" w:themeColor="text1"/>
                <w:sz w:val="28"/>
              </w:rPr>
              <w:t xml:space="preserve">98 </w:t>
            </w:r>
            <w:r w:rsidR="00984DCB">
              <w:rPr>
                <w:color w:val="000000" w:themeColor="text1"/>
                <w:sz w:val="28"/>
              </w:rPr>
              <w:t>«</w:t>
            </w:r>
            <w:r w:rsidR="00984DCB" w:rsidRPr="00984DCB">
              <w:rPr>
                <w:color w:val="000000" w:themeColor="text1"/>
                <w:sz w:val="28"/>
              </w:rPr>
              <w:t>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</w:t>
            </w:r>
            <w:r w:rsidR="00984DCB">
              <w:rPr>
                <w:color w:val="000000" w:themeColor="text1"/>
                <w:sz w:val="28"/>
              </w:rPr>
              <w:t>дарственного контроля (надзора)»</w:t>
            </w:r>
            <w:r w:rsidR="00984DCB" w:rsidRPr="00984DCB">
              <w:rPr>
                <w:color w:val="000000" w:themeColor="text1"/>
                <w:sz w:val="28"/>
              </w:rPr>
              <w:t xml:space="preserve">, руководствуясь Постановлением Правительства Рязанской области от 06.08.2008 </w:t>
            </w:r>
            <w:r w:rsidR="00984DCB">
              <w:rPr>
                <w:color w:val="000000" w:themeColor="text1"/>
                <w:sz w:val="28"/>
              </w:rPr>
              <w:t>№ </w:t>
            </w:r>
            <w:r w:rsidR="00984DCB" w:rsidRPr="00984DCB">
              <w:rPr>
                <w:color w:val="000000" w:themeColor="text1"/>
                <w:sz w:val="28"/>
              </w:rPr>
              <w:t xml:space="preserve">153 </w:t>
            </w:r>
            <w:r w:rsidR="00984DCB">
              <w:rPr>
                <w:color w:val="000000" w:themeColor="text1"/>
                <w:sz w:val="28"/>
              </w:rPr>
              <w:t>«</w:t>
            </w:r>
            <w:r w:rsidR="00984DCB" w:rsidRPr="00984DCB">
              <w:rPr>
                <w:color w:val="000000" w:themeColor="text1"/>
                <w:sz w:val="28"/>
              </w:rPr>
              <w:t>Об утверждении Положения о г</w:t>
            </w:r>
            <w:r w:rsidR="00984DCB">
              <w:rPr>
                <w:color w:val="000000" w:themeColor="text1"/>
                <w:sz w:val="28"/>
              </w:rPr>
              <w:t>лавном управлении архитектуры и </w:t>
            </w:r>
            <w:r w:rsidR="00984DCB" w:rsidRPr="00984DCB">
              <w:rPr>
                <w:color w:val="000000" w:themeColor="text1"/>
                <w:sz w:val="28"/>
              </w:rPr>
              <w:t>градостроительства Рязанской области</w:t>
            </w:r>
            <w:r w:rsidR="00984DCB">
              <w:rPr>
                <w:color w:val="000000" w:themeColor="text1"/>
                <w:sz w:val="28"/>
              </w:rPr>
              <w:t>»</w:t>
            </w:r>
            <w:r w:rsidR="00984DCB" w:rsidRPr="00984DCB">
              <w:rPr>
                <w:color w:val="000000" w:themeColor="text1"/>
                <w:sz w:val="28"/>
              </w:rPr>
              <w:t>, главное</w:t>
            </w:r>
            <w:r w:rsidR="00984DCB">
              <w:rPr>
                <w:color w:val="000000" w:themeColor="text1"/>
                <w:sz w:val="28"/>
              </w:rPr>
              <w:t xml:space="preserve"> управление архитектуры и </w:t>
            </w:r>
            <w:r w:rsidR="00984DCB" w:rsidRPr="00984DCB">
              <w:rPr>
                <w:color w:val="000000" w:themeColor="text1"/>
                <w:sz w:val="28"/>
              </w:rPr>
              <w:t>градостроительства Рязанской области ПОСТАНОВЛЯЕТ</w:t>
            </w:r>
            <w:r w:rsidR="00984DCB">
              <w:rPr>
                <w:color w:val="000000" w:themeColor="text1"/>
                <w:sz w:val="28"/>
              </w:rPr>
              <w:t>:</w:t>
            </w:r>
          </w:p>
          <w:p w:rsidR="000D4D54" w:rsidRPr="000D4D54" w:rsidRDefault="00AB3B4B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1.</w:t>
            </w:r>
            <w:r w:rsidR="001B6F0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Внести в</w:t>
            </w:r>
            <w:r w:rsidR="009C35CA">
              <w:rPr>
                <w:color w:val="000000" w:themeColor="text1"/>
                <w:sz w:val="28"/>
              </w:rPr>
              <w:t xml:space="preserve"> </w:t>
            </w:r>
            <w:r w:rsidR="00315242">
              <w:rPr>
                <w:color w:val="000000" w:themeColor="text1"/>
                <w:sz w:val="28"/>
              </w:rPr>
              <w:t xml:space="preserve">приложении к постановлению </w:t>
            </w:r>
            <w:r w:rsidR="000D4D54" w:rsidRPr="000D4D54">
              <w:rPr>
                <w:color w:val="000000" w:themeColor="text1"/>
                <w:sz w:val="28"/>
              </w:rPr>
              <w:t xml:space="preserve">главного управления архитектуры и градостроительства Рязанской области от 06.08.2024 № 393-п «Об утверждении административного регламента предоставления государственной услуги «Выдача разрешения на строительство, внесение изменений в разрешение </w:t>
            </w:r>
            <w:r w:rsidR="000D4D54" w:rsidRPr="000D4D54">
              <w:rPr>
                <w:color w:val="000000" w:themeColor="text1"/>
                <w:sz w:val="28"/>
              </w:rPr>
              <w:lastRenderedPageBreak/>
              <w:t>на</w:t>
            </w:r>
            <w:r w:rsidR="00046381">
              <w:rPr>
                <w:color w:val="000000" w:themeColor="text1"/>
                <w:sz w:val="28"/>
              </w:rPr>
              <w:t> </w:t>
            </w:r>
            <w:r w:rsidR="000D4D54" w:rsidRPr="000D4D54">
              <w:rPr>
                <w:color w:val="000000" w:themeColor="text1"/>
                <w:sz w:val="28"/>
              </w:rPr>
              <w:t>строительство, в том числе в связи с необходимостью продления срока действия разрешения на строительство в случае, если строительство планируется осуществлять на территориях двух и более муниципальных образований» (</w:t>
            </w:r>
            <w:r w:rsidR="000D4D54">
              <w:rPr>
                <w:color w:val="000000" w:themeColor="text1"/>
                <w:sz w:val="28"/>
              </w:rPr>
              <w:t xml:space="preserve">в редакции постановления </w:t>
            </w:r>
            <w:r w:rsidR="000D4D54" w:rsidRPr="000D4D54">
              <w:rPr>
                <w:color w:val="000000" w:themeColor="text1"/>
                <w:sz w:val="28"/>
              </w:rPr>
              <w:t>Гл</w:t>
            </w:r>
            <w:r w:rsidR="000D4D54">
              <w:rPr>
                <w:color w:val="000000" w:themeColor="text1"/>
                <w:sz w:val="28"/>
              </w:rPr>
              <w:t xml:space="preserve">авархитектуры Рязанской области </w:t>
            </w:r>
            <w:r w:rsidR="000D4D54" w:rsidRPr="000D4D54">
              <w:rPr>
                <w:color w:val="000000" w:themeColor="text1"/>
                <w:sz w:val="28"/>
              </w:rPr>
              <w:t xml:space="preserve">от 08.10.2024 </w:t>
            </w:r>
            <w:r w:rsidR="000D4D54">
              <w:rPr>
                <w:color w:val="000000" w:themeColor="text1"/>
                <w:sz w:val="28"/>
              </w:rPr>
              <w:t>№ </w:t>
            </w:r>
            <w:r w:rsidR="000D4D54" w:rsidRPr="000D4D54">
              <w:rPr>
                <w:color w:val="000000" w:themeColor="text1"/>
                <w:sz w:val="28"/>
              </w:rPr>
              <w:t>540-п)</w:t>
            </w:r>
            <w:r w:rsidR="007D7015">
              <w:rPr>
                <w:color w:val="000000" w:themeColor="text1"/>
                <w:sz w:val="28"/>
              </w:rPr>
              <w:t xml:space="preserve"> следующие изменения:</w:t>
            </w:r>
          </w:p>
          <w:p w:rsidR="000D4D54" w:rsidRDefault="009408FA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1) </w:t>
            </w:r>
            <w:r w:rsidR="00315242">
              <w:rPr>
                <w:color w:val="000000" w:themeColor="text1"/>
                <w:sz w:val="28"/>
              </w:rPr>
              <w:t>в абзаце третьем подпункта 4 пункта 1.3 слова «</w:t>
            </w:r>
            <w:r w:rsidR="00315242" w:rsidRPr="00315242">
              <w:rPr>
                <w:color w:val="000000" w:themeColor="text1"/>
                <w:sz w:val="28"/>
              </w:rPr>
              <w:t>https://www.uag.ryazangov.ru/</w:t>
            </w:r>
            <w:r w:rsidR="00315242">
              <w:rPr>
                <w:color w:val="000000" w:themeColor="text1"/>
                <w:sz w:val="28"/>
              </w:rPr>
              <w:t>» заменить словами «</w:t>
            </w:r>
            <w:r w:rsidR="00315242" w:rsidRPr="00315242">
              <w:rPr>
                <w:color w:val="000000" w:themeColor="text1"/>
                <w:sz w:val="28"/>
              </w:rPr>
              <w:t>https://uag.ryazan.gov.ru/</w:t>
            </w:r>
            <w:r w:rsidR="00315242">
              <w:rPr>
                <w:color w:val="000000" w:themeColor="text1"/>
                <w:sz w:val="28"/>
              </w:rPr>
              <w:t>»;</w:t>
            </w:r>
          </w:p>
          <w:p w:rsidR="00AB3B4B" w:rsidRDefault="00C61C00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2)</w:t>
            </w:r>
            <w:r w:rsidR="008C0D7A">
              <w:rPr>
                <w:color w:val="000000" w:themeColor="text1"/>
                <w:sz w:val="28"/>
              </w:rPr>
              <w:t> </w:t>
            </w:r>
            <w:r w:rsidR="00D762D6">
              <w:rPr>
                <w:color w:val="000000" w:themeColor="text1"/>
                <w:sz w:val="28"/>
              </w:rPr>
              <w:t>подпункт «а» пункта 2.5 изложить в следующей редакции:</w:t>
            </w:r>
          </w:p>
          <w:p w:rsidR="00D762D6" w:rsidRDefault="00D762D6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«</w:t>
            </w:r>
            <w:r w:rsidR="00600F2F">
              <w:rPr>
                <w:color w:val="000000" w:themeColor="text1"/>
                <w:sz w:val="28"/>
              </w:rPr>
              <w:t>а) разрешение на строительство (в том числе на отдельные этапы строительства, реконструкции объектов капитального строительства, 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объектов)</w:t>
            </w:r>
            <w:r>
              <w:rPr>
                <w:color w:val="000000" w:themeColor="text1"/>
                <w:sz w:val="28"/>
              </w:rPr>
              <w:t>»;</w:t>
            </w:r>
          </w:p>
          <w:p w:rsidR="00D762D6" w:rsidRDefault="00D762D6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3)</w:t>
            </w:r>
            <w:r w:rsidR="008C0D7A">
              <w:rPr>
                <w:color w:val="000000" w:themeColor="text1"/>
                <w:sz w:val="28"/>
              </w:rPr>
              <w:t> </w:t>
            </w:r>
            <w:r>
              <w:rPr>
                <w:color w:val="000000" w:themeColor="text1"/>
                <w:sz w:val="28"/>
              </w:rPr>
              <w:t>в пункте 2.9.1:</w:t>
            </w:r>
          </w:p>
          <w:p w:rsidR="00D762D6" w:rsidRDefault="00D762D6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а)</w:t>
            </w:r>
            <w:r w:rsidR="008C0D7A">
              <w:rPr>
                <w:color w:val="000000" w:themeColor="text1"/>
                <w:sz w:val="28"/>
              </w:rPr>
              <w:t> </w:t>
            </w:r>
            <w:r>
              <w:rPr>
                <w:color w:val="000000" w:themeColor="text1"/>
                <w:sz w:val="28"/>
              </w:rPr>
              <w:t>в подпункте 1 слова «случае, предусмотренном частью 1.1» заменить словами «случаях, предусмотренных частями 1.1 и 1.2»;</w:t>
            </w:r>
          </w:p>
          <w:p w:rsidR="00FC4725" w:rsidRPr="00FC4725" w:rsidRDefault="00FC4725" w:rsidP="00FC4725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б) </w:t>
            </w:r>
            <w:r w:rsidRPr="00FC4725">
              <w:rPr>
                <w:color w:val="000000" w:themeColor="text1"/>
                <w:sz w:val="28"/>
              </w:rPr>
              <w:t xml:space="preserve">подпункт </w:t>
            </w:r>
            <w:r w:rsidR="00655119">
              <w:rPr>
                <w:color w:val="000000" w:themeColor="text1"/>
                <w:sz w:val="28"/>
              </w:rPr>
              <w:t>8</w:t>
            </w:r>
            <w:r w:rsidRPr="00FC4725">
              <w:rPr>
                <w:color w:val="000000" w:themeColor="text1"/>
                <w:sz w:val="28"/>
              </w:rPr>
              <w:t xml:space="preserve"> изложить в следующей редакции:</w:t>
            </w:r>
          </w:p>
          <w:p w:rsidR="00FC4725" w:rsidRDefault="00FC4725" w:rsidP="00FC4725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FC4725">
              <w:rPr>
                <w:color w:val="000000" w:themeColor="text1"/>
                <w:sz w:val="28"/>
              </w:rPr>
              <w:t>«</w:t>
            </w:r>
            <w:r w:rsidR="00655119">
              <w:rPr>
                <w:color w:val="000000" w:themeColor="text1"/>
                <w:sz w:val="28"/>
              </w:rPr>
              <w:t>8</w:t>
            </w:r>
            <w:r w:rsidRPr="00FC4725">
              <w:rPr>
                <w:color w:val="000000" w:themeColor="text1"/>
                <w:sz w:val="28"/>
              </w:rPr>
              <w:t>)</w:t>
            </w:r>
            <w:r w:rsidR="00F433B4">
              <w:rPr>
                <w:color w:val="000000" w:themeColor="text1"/>
                <w:sz w:val="28"/>
              </w:rPr>
              <w:t> </w:t>
            </w:r>
            <w:r w:rsidRPr="00FC4725">
              <w:rPr>
                <w:color w:val="000000" w:themeColor="text1"/>
                <w:sz w:val="28"/>
              </w:rPr>
      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</w:t>
            </w:r>
            <w:r w:rsidR="00B159D0">
              <w:rPr>
                <w:color w:val="000000" w:themeColor="text1"/>
                <w:sz w:val="28"/>
              </w:rPr>
              <w:t>или заключен такой договор, а в </w:t>
            </w:r>
            <w:r w:rsidRPr="00FC4725">
              <w:rPr>
                <w:color w:val="000000" w:themeColor="text1"/>
                <w:sz w:val="28"/>
              </w:rPr>
              <w:t>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требуется.»;</w:t>
            </w:r>
          </w:p>
          <w:p w:rsidR="00716C5F" w:rsidRDefault="00FC4725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FC4725">
              <w:rPr>
                <w:color w:val="auto"/>
                <w:sz w:val="28"/>
              </w:rPr>
              <w:t>в</w:t>
            </w:r>
            <w:r w:rsidR="00716C5F" w:rsidRPr="00FC4725">
              <w:rPr>
                <w:color w:val="auto"/>
                <w:sz w:val="28"/>
              </w:rPr>
              <w:t>)</w:t>
            </w:r>
            <w:r w:rsidR="008C0D7A" w:rsidRPr="00FC4725">
              <w:rPr>
                <w:color w:val="auto"/>
                <w:sz w:val="28"/>
              </w:rPr>
              <w:t> </w:t>
            </w:r>
            <w:r w:rsidR="00716C5F" w:rsidRPr="00FC4725">
              <w:rPr>
                <w:color w:val="auto"/>
                <w:sz w:val="28"/>
              </w:rPr>
              <w:t xml:space="preserve">в абзаце </w:t>
            </w:r>
            <w:r w:rsidR="00411799" w:rsidRPr="00FC4725">
              <w:rPr>
                <w:color w:val="auto"/>
                <w:sz w:val="28"/>
              </w:rPr>
              <w:t>двадцатом</w:t>
            </w:r>
            <w:r w:rsidR="00716C5F" w:rsidRPr="00FC4725">
              <w:rPr>
                <w:color w:val="auto"/>
                <w:sz w:val="28"/>
              </w:rPr>
              <w:t xml:space="preserve"> </w:t>
            </w:r>
            <w:r w:rsidR="00716C5F">
              <w:rPr>
                <w:color w:val="000000" w:themeColor="text1"/>
                <w:sz w:val="28"/>
              </w:rPr>
              <w:t>цифры «1 – 5» заменить цифрами «1 – 4, 4.2, 5, 5.1»;</w:t>
            </w:r>
          </w:p>
          <w:p w:rsidR="00BD4646" w:rsidRDefault="00BD4646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3)</w:t>
            </w:r>
            <w:r w:rsidR="008C0D7A">
              <w:rPr>
                <w:color w:val="000000" w:themeColor="text1"/>
                <w:sz w:val="28"/>
              </w:rPr>
              <w:t> </w:t>
            </w:r>
            <w:r w:rsidR="00654865">
              <w:rPr>
                <w:color w:val="000000" w:themeColor="text1"/>
                <w:sz w:val="28"/>
              </w:rPr>
              <w:t xml:space="preserve">в </w:t>
            </w:r>
            <w:r>
              <w:rPr>
                <w:color w:val="000000" w:themeColor="text1"/>
                <w:sz w:val="28"/>
              </w:rPr>
              <w:t>пункт</w:t>
            </w:r>
            <w:r w:rsidR="00654865">
              <w:rPr>
                <w:color w:val="000000" w:themeColor="text1"/>
                <w:sz w:val="28"/>
              </w:rPr>
              <w:t>е</w:t>
            </w:r>
            <w:r>
              <w:rPr>
                <w:color w:val="000000" w:themeColor="text1"/>
                <w:sz w:val="28"/>
              </w:rPr>
              <w:t xml:space="preserve"> 2.9.4 </w:t>
            </w:r>
            <w:r w:rsidR="00654865">
              <w:rPr>
                <w:color w:val="000000" w:themeColor="text1"/>
                <w:sz w:val="28"/>
              </w:rPr>
              <w:t xml:space="preserve">слова </w:t>
            </w:r>
            <w:r>
              <w:rPr>
                <w:color w:val="000000" w:themeColor="text1"/>
                <w:sz w:val="28"/>
              </w:rPr>
              <w:t>«</w:t>
            </w:r>
            <w:r w:rsidR="00654865">
              <w:rPr>
                <w:color w:val="000000" w:themeColor="text1"/>
                <w:sz w:val="28"/>
              </w:rPr>
              <w:t>с приложением решения» заменить словами «</w:t>
            </w:r>
            <w:r w:rsidR="00FA0DD4">
              <w:rPr>
                <w:color w:val="000000" w:themeColor="text1"/>
                <w:sz w:val="28"/>
              </w:rPr>
              <w:t>с </w:t>
            </w:r>
            <w:r w:rsidR="00654865">
              <w:rPr>
                <w:color w:val="000000" w:themeColor="text1"/>
                <w:sz w:val="28"/>
              </w:rPr>
              <w:t>указанием реквизитов решения»;</w:t>
            </w:r>
          </w:p>
          <w:p w:rsidR="00A872C8" w:rsidRDefault="00C847B3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4)</w:t>
            </w:r>
            <w:r w:rsidR="008C0D7A">
              <w:rPr>
                <w:color w:val="000000" w:themeColor="text1"/>
                <w:sz w:val="28"/>
              </w:rPr>
              <w:t> </w:t>
            </w:r>
            <w:r>
              <w:rPr>
                <w:color w:val="000000" w:themeColor="text1"/>
                <w:sz w:val="28"/>
              </w:rPr>
              <w:t>в пункте 2.14:</w:t>
            </w:r>
          </w:p>
          <w:p w:rsidR="00C847B3" w:rsidRDefault="00C847B3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а)</w:t>
            </w:r>
            <w:r w:rsidR="008C0D7A">
              <w:rPr>
                <w:color w:val="000000" w:themeColor="text1"/>
                <w:sz w:val="28"/>
              </w:rPr>
              <w:t> </w:t>
            </w:r>
            <w:r>
              <w:rPr>
                <w:color w:val="000000" w:themeColor="text1"/>
                <w:sz w:val="28"/>
              </w:rPr>
              <w:t>подпункт 1 дополнить подпунктом «з» следующего содержания:</w:t>
            </w:r>
          </w:p>
          <w:p w:rsidR="00C847B3" w:rsidRDefault="00C847B3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«з)</w:t>
            </w:r>
            <w:r w:rsidR="008C0D7A">
              <w:rPr>
                <w:color w:val="000000" w:themeColor="text1"/>
                <w:sz w:val="28"/>
              </w:rPr>
              <w:t> </w:t>
            </w:r>
            <w:r>
              <w:rPr>
                <w:color w:val="000000" w:themeColor="text1"/>
                <w:sz w:val="28"/>
              </w:rPr>
              <w:t xml:space="preserve">несоответствие проектной документации очередности планируемого развития территории, предусмотренной проектом планировки территории, в случае, если строительство, реконструкция объекта капитального </w:t>
            </w:r>
            <w:r>
              <w:rPr>
                <w:color w:val="000000" w:themeColor="text1"/>
                <w:sz w:val="28"/>
              </w:rPr>
              <w:lastRenderedPageBreak/>
              <w:t>строительства планируется в границах территории, подлежащей комплексному развитию.»;</w:t>
            </w:r>
          </w:p>
          <w:p w:rsidR="00A872C8" w:rsidRDefault="00C847B3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б)</w:t>
            </w:r>
            <w:r w:rsidR="008C0D7A">
              <w:rPr>
                <w:color w:val="000000" w:themeColor="text1"/>
                <w:sz w:val="28"/>
              </w:rPr>
              <w:t> </w:t>
            </w:r>
            <w:r w:rsidR="007551F5">
              <w:rPr>
                <w:color w:val="000000" w:themeColor="text1"/>
                <w:sz w:val="28"/>
              </w:rPr>
              <w:t>в подпункте «а» подпункта 6 слова «государственного земельного надзора» заменить словами «федерального государственного земельного контроля (надзора)»;</w:t>
            </w:r>
          </w:p>
          <w:p w:rsidR="007551F5" w:rsidRDefault="007551F5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5)</w:t>
            </w:r>
            <w:r w:rsidR="008C0D7A">
              <w:rPr>
                <w:color w:val="000000" w:themeColor="text1"/>
                <w:sz w:val="28"/>
              </w:rPr>
              <w:t> </w:t>
            </w:r>
            <w:r>
              <w:rPr>
                <w:color w:val="000000" w:themeColor="text1"/>
                <w:sz w:val="28"/>
              </w:rPr>
              <w:t>подпункт «а» пункта 2.23 изложить в следующей редакции:</w:t>
            </w:r>
          </w:p>
          <w:p w:rsidR="007551F5" w:rsidRDefault="007551F5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«а) в течение пяти рабочих дней со дня его направления заявителю подлежит размещению в государственной информационной системе обеспечения градостроительной деятельности Рязанской области</w:t>
            </w:r>
            <w:r w:rsidR="00655119">
              <w:rPr>
                <w:color w:val="000000" w:themeColor="text1"/>
                <w:sz w:val="28"/>
              </w:rPr>
              <w:t>;</w:t>
            </w:r>
            <w:r>
              <w:rPr>
                <w:color w:val="000000" w:themeColor="text1"/>
                <w:sz w:val="28"/>
              </w:rPr>
              <w:t>»</w:t>
            </w:r>
            <w:r w:rsidR="00014740">
              <w:rPr>
                <w:color w:val="000000" w:themeColor="text1"/>
                <w:sz w:val="28"/>
              </w:rPr>
              <w:t>;</w:t>
            </w:r>
          </w:p>
          <w:p w:rsidR="00014740" w:rsidRDefault="00014740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6) подпункт 3.4 </w:t>
            </w:r>
            <w:r w:rsidRPr="00FC4725">
              <w:rPr>
                <w:color w:val="000000" w:themeColor="text1"/>
                <w:sz w:val="28"/>
              </w:rPr>
              <w:t>дополнить новым абзацем</w:t>
            </w:r>
            <w:r w:rsidR="00845538" w:rsidRPr="00FC4725">
              <w:rPr>
                <w:color w:val="000000" w:themeColor="text1"/>
                <w:sz w:val="28"/>
              </w:rPr>
              <w:t xml:space="preserve"> семнадцатым</w:t>
            </w:r>
            <w:r>
              <w:rPr>
                <w:color w:val="000000" w:themeColor="text1"/>
                <w:sz w:val="28"/>
              </w:rPr>
              <w:t xml:space="preserve"> следующего содержания:</w:t>
            </w:r>
          </w:p>
          <w:p w:rsidR="00014740" w:rsidRPr="00AB3B4B" w:rsidRDefault="00014740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«- </w:t>
            </w:r>
            <w:r w:rsidR="00E238C4">
              <w:rPr>
                <w:color w:val="000000" w:themeColor="text1"/>
                <w:sz w:val="28"/>
              </w:rPr>
              <w:t xml:space="preserve">в случае если подано заявление о выдаче разрешения на строительство, реконструкцию объекта капитального строительства, строительство, реконструкция которого планируются в границах территории, подлежащей комплексному развитию, проводит проверку в соответствии с частью 11.1-1 статьи 51 </w:t>
            </w:r>
            <w:proofErr w:type="spellStart"/>
            <w:r w:rsidR="00E238C4">
              <w:rPr>
                <w:color w:val="000000" w:themeColor="text1"/>
                <w:sz w:val="28"/>
              </w:rPr>
              <w:t>ГрК</w:t>
            </w:r>
            <w:proofErr w:type="spellEnd"/>
            <w:r w:rsidR="00E238C4">
              <w:rPr>
                <w:color w:val="000000" w:themeColor="text1"/>
                <w:sz w:val="28"/>
              </w:rPr>
              <w:t xml:space="preserve"> РФ.</w:t>
            </w:r>
            <w:r>
              <w:rPr>
                <w:color w:val="000000" w:themeColor="text1"/>
                <w:sz w:val="28"/>
              </w:rPr>
              <w:t>»</w:t>
            </w:r>
            <w:r w:rsidR="008657B5">
              <w:rPr>
                <w:color w:val="000000" w:themeColor="text1"/>
                <w:sz w:val="28"/>
              </w:rPr>
              <w:t>.</w:t>
            </w:r>
          </w:p>
          <w:p w:rsidR="00AB3B4B" w:rsidRPr="00AB3B4B" w:rsidRDefault="00AB3B4B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2.</w:t>
            </w:r>
            <w:r w:rsidR="001B6F0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Настоящее постановление вступает в силу со дня его официального опубликования.</w:t>
            </w:r>
          </w:p>
          <w:p w:rsidR="00AB3B4B" w:rsidRPr="00AB3B4B" w:rsidRDefault="00AB3B4B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3.</w:t>
            </w:r>
            <w:r w:rsidR="001B6F0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AB3B4B" w:rsidRPr="00AB3B4B" w:rsidRDefault="00AB3B4B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1)</w:t>
            </w:r>
            <w:r w:rsidR="007C376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AB3B4B" w:rsidRPr="00AB3B4B" w:rsidRDefault="00AB3B4B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color w:val="000000" w:themeColor="text1"/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2)</w:t>
            </w:r>
            <w:r w:rsidR="007C3765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F04F30" w:rsidRDefault="00AB3B4B" w:rsidP="00794D47">
            <w:pPr>
              <w:autoSpaceDE w:val="0"/>
              <w:autoSpaceDN w:val="0"/>
              <w:adjustRightInd w:val="0"/>
              <w:spacing w:line="264" w:lineRule="auto"/>
              <w:ind w:firstLine="539"/>
              <w:jc w:val="both"/>
              <w:rPr>
                <w:sz w:val="28"/>
              </w:rPr>
            </w:pPr>
            <w:r w:rsidRPr="00AB3B4B">
              <w:rPr>
                <w:color w:val="000000" w:themeColor="text1"/>
                <w:sz w:val="28"/>
              </w:rPr>
              <w:t>4.</w:t>
            </w:r>
            <w:r w:rsidR="005D2ABB">
              <w:rPr>
                <w:color w:val="000000" w:themeColor="text1"/>
                <w:sz w:val="28"/>
              </w:rPr>
              <w:t> </w:t>
            </w:r>
            <w:r w:rsidRPr="00AB3B4B"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    </w:r>
          </w:p>
          <w:p w:rsidR="00D0017D" w:rsidRDefault="00D0017D" w:rsidP="00794D47">
            <w:pPr>
              <w:widowControl w:val="0"/>
              <w:tabs>
                <w:tab w:val="left" w:pos="708"/>
                <w:tab w:val="left" w:pos="1276"/>
              </w:tabs>
              <w:spacing w:line="264" w:lineRule="auto"/>
              <w:jc w:val="both"/>
              <w:rPr>
                <w:color w:val="000000" w:themeColor="text1"/>
                <w:sz w:val="28"/>
              </w:rPr>
            </w:pPr>
          </w:p>
          <w:p w:rsidR="0052671A" w:rsidRPr="00DA2DAD" w:rsidRDefault="0052671A" w:rsidP="00794D47">
            <w:pPr>
              <w:widowControl w:val="0"/>
              <w:tabs>
                <w:tab w:val="left" w:pos="708"/>
                <w:tab w:val="left" w:pos="1276"/>
              </w:tabs>
              <w:spacing w:line="264" w:lineRule="auto"/>
              <w:jc w:val="both"/>
              <w:rPr>
                <w:color w:val="000000" w:themeColor="text1"/>
                <w:sz w:val="28"/>
              </w:rPr>
            </w:pPr>
          </w:p>
          <w:p w:rsidR="00D0017D" w:rsidRDefault="00D0017D" w:rsidP="00794D47">
            <w:pPr>
              <w:pStyle w:val="ConsPlusNormal1"/>
              <w:widowControl w:val="0"/>
              <w:tabs>
                <w:tab w:val="left" w:pos="1418"/>
              </w:tabs>
              <w:spacing w:line="264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17D">
        <w:tc>
          <w:tcPr>
            <w:tcW w:w="9929" w:type="dxa"/>
          </w:tcPr>
          <w:p w:rsidR="00D0017D" w:rsidRDefault="00DA2DAD" w:rsidP="00AB3B4B">
            <w:pPr>
              <w:widowControl w:val="0"/>
              <w:tabs>
                <w:tab w:val="left" w:pos="709"/>
                <w:tab w:val="right" w:pos="972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</w:t>
            </w:r>
            <w:r w:rsidR="00AB3B4B">
              <w:rPr>
                <w:sz w:val="28"/>
              </w:rPr>
              <w:tab/>
            </w:r>
            <w:r>
              <w:rPr>
                <w:sz w:val="28"/>
                <w:szCs w:val="28"/>
              </w:rPr>
              <w:t>Р.В.</w:t>
            </w:r>
            <w:r w:rsidR="002B2DF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Шашкин</w:t>
            </w:r>
          </w:p>
          <w:p w:rsidR="00D0017D" w:rsidRDefault="00D0017D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32A1D">
        <w:tc>
          <w:tcPr>
            <w:tcW w:w="9929" w:type="dxa"/>
          </w:tcPr>
          <w:p w:rsidR="00432A1D" w:rsidRDefault="00432A1D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A2DAD" w:rsidRDefault="00DA2DAD">
      <w:pPr>
        <w:pStyle w:val="30"/>
      </w:pPr>
      <w:bookmarkStart w:id="1" w:name="Par14"/>
      <w:bookmarkStart w:id="2" w:name="Par27"/>
      <w:bookmarkEnd w:id="1"/>
      <w:bookmarkEnd w:id="2"/>
    </w:p>
    <w:sectPr w:rsidR="00DA2DAD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97" w:rsidRDefault="00510F97">
      <w:pPr>
        <w:pStyle w:val="30"/>
      </w:pPr>
      <w:r>
        <w:separator/>
      </w:r>
    </w:p>
  </w:endnote>
  <w:endnote w:type="continuationSeparator" w:id="0">
    <w:p w:rsidR="00510F97" w:rsidRDefault="00510F9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97" w:rsidRDefault="00510F97">
      <w:pPr>
        <w:pStyle w:val="30"/>
      </w:pPr>
      <w:r>
        <w:separator/>
      </w:r>
    </w:p>
  </w:footnote>
  <w:footnote w:type="continuationSeparator" w:id="0">
    <w:p w:rsidR="00510F97" w:rsidRDefault="00510F9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7D" w:rsidRDefault="00DA2DAD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20162" w:rsidRPr="00120162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D0017D" w:rsidRDefault="00D0017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7360"/>
    <w:multiLevelType w:val="hybridMultilevel"/>
    <w:tmpl w:val="3AA649CE"/>
    <w:lvl w:ilvl="0" w:tplc="D94A734A">
      <w:start w:val="1"/>
      <w:numFmt w:val="decimal"/>
      <w:lvlText w:val="%1."/>
      <w:lvlJc w:val="left"/>
      <w:pPr>
        <w:ind w:left="900" w:hanging="360"/>
      </w:pPr>
      <w:rPr>
        <w:rFonts w:cs="Noto Sans Devanaga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BF7932"/>
    <w:multiLevelType w:val="multilevel"/>
    <w:tmpl w:val="86422B8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D"/>
    <w:rsid w:val="00014740"/>
    <w:rsid w:val="00024C44"/>
    <w:rsid w:val="00046381"/>
    <w:rsid w:val="000A51D6"/>
    <w:rsid w:val="000D0C54"/>
    <w:rsid w:val="000D4D54"/>
    <w:rsid w:val="000E21BF"/>
    <w:rsid w:val="00120162"/>
    <w:rsid w:val="001A73C5"/>
    <w:rsid w:val="001B6F05"/>
    <w:rsid w:val="00252BD5"/>
    <w:rsid w:val="002833FA"/>
    <w:rsid w:val="002B2DF6"/>
    <w:rsid w:val="00315242"/>
    <w:rsid w:val="00353DE8"/>
    <w:rsid w:val="003544A9"/>
    <w:rsid w:val="00360059"/>
    <w:rsid w:val="003728F9"/>
    <w:rsid w:val="003731A1"/>
    <w:rsid w:val="003950C8"/>
    <w:rsid w:val="0039686B"/>
    <w:rsid w:val="00397AE2"/>
    <w:rsid w:val="003A066D"/>
    <w:rsid w:val="003F2146"/>
    <w:rsid w:val="00411799"/>
    <w:rsid w:val="00432A1D"/>
    <w:rsid w:val="00440F12"/>
    <w:rsid w:val="00466F31"/>
    <w:rsid w:val="00471F90"/>
    <w:rsid w:val="00481094"/>
    <w:rsid w:val="00484784"/>
    <w:rsid w:val="004A60FB"/>
    <w:rsid w:val="00510F97"/>
    <w:rsid w:val="0052671A"/>
    <w:rsid w:val="00562E84"/>
    <w:rsid w:val="005A4F06"/>
    <w:rsid w:val="005D2ABB"/>
    <w:rsid w:val="005E17A3"/>
    <w:rsid w:val="00600F2F"/>
    <w:rsid w:val="00615953"/>
    <w:rsid w:val="00654865"/>
    <w:rsid w:val="00654F15"/>
    <w:rsid w:val="00655119"/>
    <w:rsid w:val="0068757A"/>
    <w:rsid w:val="006A6095"/>
    <w:rsid w:val="006B0D52"/>
    <w:rsid w:val="006B52EE"/>
    <w:rsid w:val="00704F2A"/>
    <w:rsid w:val="00716C5F"/>
    <w:rsid w:val="007551F5"/>
    <w:rsid w:val="0077077B"/>
    <w:rsid w:val="00794D47"/>
    <w:rsid w:val="007A4F5B"/>
    <w:rsid w:val="007B1D6A"/>
    <w:rsid w:val="007C3765"/>
    <w:rsid w:val="007D1D4D"/>
    <w:rsid w:val="007D7015"/>
    <w:rsid w:val="00807BA7"/>
    <w:rsid w:val="0082489F"/>
    <w:rsid w:val="00845538"/>
    <w:rsid w:val="008657B5"/>
    <w:rsid w:val="008C0D7A"/>
    <w:rsid w:val="00921822"/>
    <w:rsid w:val="00931734"/>
    <w:rsid w:val="009408FA"/>
    <w:rsid w:val="00984DCB"/>
    <w:rsid w:val="009C35CA"/>
    <w:rsid w:val="009C452E"/>
    <w:rsid w:val="009C7EAF"/>
    <w:rsid w:val="009F05DC"/>
    <w:rsid w:val="00A15BD7"/>
    <w:rsid w:val="00A80A64"/>
    <w:rsid w:val="00A872C8"/>
    <w:rsid w:val="00AB3B4B"/>
    <w:rsid w:val="00AC4FE8"/>
    <w:rsid w:val="00B065BF"/>
    <w:rsid w:val="00B159D0"/>
    <w:rsid w:val="00B37613"/>
    <w:rsid w:val="00B41C4D"/>
    <w:rsid w:val="00B443D3"/>
    <w:rsid w:val="00B75184"/>
    <w:rsid w:val="00B95A88"/>
    <w:rsid w:val="00BA0CDA"/>
    <w:rsid w:val="00BB7203"/>
    <w:rsid w:val="00BC4F6A"/>
    <w:rsid w:val="00BD4646"/>
    <w:rsid w:val="00C13B7A"/>
    <w:rsid w:val="00C42674"/>
    <w:rsid w:val="00C434BE"/>
    <w:rsid w:val="00C61C00"/>
    <w:rsid w:val="00C7630C"/>
    <w:rsid w:val="00C82210"/>
    <w:rsid w:val="00C847B3"/>
    <w:rsid w:val="00CE4449"/>
    <w:rsid w:val="00D0017D"/>
    <w:rsid w:val="00D50F45"/>
    <w:rsid w:val="00D56B59"/>
    <w:rsid w:val="00D60631"/>
    <w:rsid w:val="00D762D6"/>
    <w:rsid w:val="00DA2DAD"/>
    <w:rsid w:val="00DD2D4F"/>
    <w:rsid w:val="00E12971"/>
    <w:rsid w:val="00E238C4"/>
    <w:rsid w:val="00E9456E"/>
    <w:rsid w:val="00EA652C"/>
    <w:rsid w:val="00EB0BB0"/>
    <w:rsid w:val="00ED23C5"/>
    <w:rsid w:val="00F04F30"/>
    <w:rsid w:val="00F433B4"/>
    <w:rsid w:val="00F925AA"/>
    <w:rsid w:val="00FA0DD4"/>
    <w:rsid w:val="00FA63D1"/>
    <w:rsid w:val="00F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3B68"/>
  <w15:docId w15:val="{6E057AA6-8BE2-4287-8179-7290583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b">
    <w:name w:val="Hyperlink"/>
    <w:basedOn w:val="a0"/>
    <w:uiPriority w:val="99"/>
    <w:unhideWhenUsed/>
    <w:rsid w:val="00DA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191A-13C8-4E41-9BA8-FA554095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Иванушкина</dc:creator>
  <dc:description/>
  <cp:lastModifiedBy>Анна В. Чамкина</cp:lastModifiedBy>
  <cp:revision>16</cp:revision>
  <cp:lastPrinted>2025-04-14T12:48:00Z</cp:lastPrinted>
  <dcterms:created xsi:type="dcterms:W3CDTF">2025-04-30T13:58:00Z</dcterms:created>
  <dcterms:modified xsi:type="dcterms:W3CDTF">2025-06-05T07:52:00Z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