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28" w:rsidRDefault="005C670C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628" w:rsidRDefault="005C670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723628" w:rsidRDefault="005C670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723628" w:rsidRDefault="0072362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23628" w:rsidRDefault="0072362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23628" w:rsidRDefault="005C670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23628" w:rsidRDefault="00723628">
      <w:pPr>
        <w:tabs>
          <w:tab w:val="left" w:pos="709"/>
        </w:tabs>
        <w:jc w:val="center"/>
        <w:rPr>
          <w:sz w:val="28"/>
        </w:rPr>
      </w:pPr>
    </w:p>
    <w:p w:rsidR="00723628" w:rsidRDefault="00723628">
      <w:pPr>
        <w:tabs>
          <w:tab w:val="left" w:pos="709"/>
        </w:tabs>
        <w:jc w:val="center"/>
        <w:rPr>
          <w:sz w:val="28"/>
        </w:rPr>
      </w:pPr>
    </w:p>
    <w:p w:rsidR="00723628" w:rsidRDefault="005C670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E7F37">
        <w:rPr>
          <w:sz w:val="28"/>
        </w:rPr>
        <w:t>05</w:t>
      </w:r>
      <w:r>
        <w:rPr>
          <w:sz w:val="28"/>
        </w:rPr>
        <w:t>»</w:t>
      </w:r>
      <w:r w:rsidR="005E7F37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 </w:t>
      </w:r>
      <w:r w:rsidR="005E7F37">
        <w:rPr>
          <w:sz w:val="28"/>
        </w:rPr>
        <w:tab/>
      </w:r>
      <w:r w:rsidR="005E7F37">
        <w:rPr>
          <w:sz w:val="28"/>
        </w:rPr>
        <w:tab/>
      </w:r>
      <w:r>
        <w:rPr>
          <w:sz w:val="28"/>
        </w:rPr>
        <w:t xml:space="preserve"> № </w:t>
      </w:r>
      <w:r w:rsidR="005E7F37">
        <w:rPr>
          <w:sz w:val="28"/>
        </w:rPr>
        <w:t>442-п</w:t>
      </w:r>
    </w:p>
    <w:p w:rsidR="00723628" w:rsidRDefault="00723628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723628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28" w:rsidRDefault="00723628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723628" w:rsidRDefault="005C670C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предложений о внесении изменений 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Надежкинское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Ермишинского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r>
              <w:rPr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bookmarkEnd w:id="0"/>
          </w:p>
        </w:tc>
      </w:tr>
      <w:tr w:rsidR="00723628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28" w:rsidRDefault="005C670C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Надежкинское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Ермишинского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 xml:space="preserve">, на основании Федерального закона от 31.12.2017 № 507-ФЗ «О внесении изменений </w:t>
            </w:r>
            <w:r>
              <w:rPr>
                <w:sz w:val="28"/>
              </w:rPr>
              <w:br/>
              <w:t>в Град</w:t>
            </w:r>
            <w:r>
              <w:rPr>
                <w:sz w:val="28"/>
              </w:rPr>
              <w:t xml:space="preserve">остроительный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>статей 23-25 Градостроительного кодекса Российской Федерации, статьи 2 Закона Рязанской области от 28.12.2018 № 106-ОЗ «О перераспределении отдельных полномоч</w:t>
            </w:r>
            <w:r>
              <w:rPr>
                <w:sz w:val="28"/>
                <w:szCs w:val="28"/>
              </w:rPr>
              <w:t>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>, с учетом решения комиссии по территориальному планированию, землепользовани</w:t>
            </w:r>
            <w:r>
              <w:rPr>
                <w:sz w:val="28"/>
              </w:rPr>
              <w:t xml:space="preserve">ю и застройке Рязанской области </w:t>
            </w:r>
            <w:r>
              <w:rPr>
                <w:color w:val="000000" w:themeColor="text1"/>
                <w:sz w:val="28"/>
              </w:rPr>
              <w:t>от 30</w:t>
            </w:r>
            <w:r>
              <w:rPr>
                <w:color w:val="auto"/>
                <w:sz w:val="28"/>
              </w:rPr>
              <w:t>.05</w:t>
            </w:r>
            <w:r>
              <w:rPr>
                <w:rFonts w:eastAsia="Tahoma" w:cs="Noto Sans Devanagari"/>
                <w:color w:val="auto"/>
                <w:sz w:val="28"/>
                <w:lang w:eastAsia="zh-CN" w:bidi="hi-IN"/>
              </w:rPr>
              <w:t>.2025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руководствуясь постановлением Правительства Рязанской области от 06.08.2008 № 153 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>уры 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главное управление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723628" w:rsidRDefault="005C670C">
            <w:pPr>
              <w:widowControl w:val="0"/>
              <w:numPr>
                <w:ilvl w:val="0"/>
                <w:numId w:val="47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Надежкинское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Ермишинского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, утвержденный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решением Думы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Ермишинский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муниципальный район Рязанской области от 25.07.2016 № 234 «Об утверждении генерального плана муниципального образования -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Надежкинское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Ермишинского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ласти» </w:t>
            </w:r>
            <w:r>
              <w:rPr>
                <w:color w:val="000000" w:themeColor="text1"/>
                <w:sz w:val="28"/>
                <w:szCs w:val="28"/>
              </w:rPr>
              <w:t>(далее – проект внесения изменений в генеральный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план)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. </w:t>
            </w:r>
          </w:p>
          <w:p w:rsidR="00723628" w:rsidRDefault="005C670C">
            <w:pPr>
              <w:widowControl w:val="0"/>
              <w:numPr>
                <w:ilvl w:val="0"/>
                <w:numId w:val="47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Поручить государственному казенному учреждению Рязанской               области «Центр градостроительного развития Рязанской области» разработать 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723628" w:rsidRDefault="005C670C">
            <w:pPr>
              <w:widowControl w:val="0"/>
              <w:numPr>
                <w:ilvl w:val="0"/>
                <w:numId w:val="47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тделу кадровой работы и делопроизводства обеспечить:</w:t>
            </w:r>
          </w:p>
          <w:p w:rsidR="00723628" w:rsidRDefault="005C670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723628" w:rsidRDefault="005C670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опубликование настоящего постановления в </w:t>
            </w:r>
            <w:r>
              <w:rPr>
                <w:sz w:val="28"/>
                <w:szCs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</w:t>
            </w:r>
            <w:r>
              <w:rPr>
                <w:sz w:val="28"/>
              </w:rPr>
              <w:t>нские ведомости» (www.rv-ryazan.ru) и на официальном интернет-портале правовой информации (www.pravo.gov.ru).</w:t>
            </w:r>
          </w:p>
          <w:p w:rsidR="00723628" w:rsidRDefault="005C670C">
            <w:pPr>
              <w:widowControl w:val="0"/>
              <w:numPr>
                <w:ilvl w:val="0"/>
                <w:numId w:val="47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</w:t>
            </w:r>
            <w:r>
              <w:rPr>
                <w:color w:val="auto"/>
                <w:sz w:val="28"/>
                <w:szCs w:val="28"/>
              </w:rPr>
              <w:t>тектуры и градостроительства Рязанской области         в сети «Интернет».</w:t>
            </w:r>
          </w:p>
          <w:p w:rsidR="00723628" w:rsidRDefault="005C670C">
            <w:pPr>
              <w:widowControl w:val="0"/>
              <w:numPr>
                <w:ilvl w:val="0"/>
                <w:numId w:val="47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Предложить главе муниципального образования –</w:t>
            </w:r>
            <w:proofErr w:type="spellStart"/>
            <w:r>
              <w:rPr>
                <w:color w:val="auto"/>
                <w:sz w:val="28"/>
                <w:szCs w:val="28"/>
              </w:rPr>
              <w:t>Ермишинский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Надежкинское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Ермишинского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</w:t>
            </w:r>
            <w:r>
              <w:rPr>
                <w:color w:val="000000" w:themeColor="text1"/>
                <w:sz w:val="28"/>
                <w:szCs w:val="28"/>
              </w:rPr>
              <w:t xml:space="preserve">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</w:rPr>
              <w:br/>
              <w:t>на официальном сайте муниципального образования в сети «Интернет</w:t>
            </w:r>
            <w:r>
              <w:rPr>
                <w:color w:val="auto"/>
                <w:sz w:val="28"/>
                <w:szCs w:val="28"/>
              </w:rPr>
              <w:t>», публикацию в средствах массовой информации.</w:t>
            </w:r>
          </w:p>
          <w:p w:rsidR="00723628" w:rsidRDefault="005C670C">
            <w:pPr>
              <w:widowControl w:val="0"/>
              <w:numPr>
                <w:ilvl w:val="0"/>
                <w:numId w:val="47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</w:t>
            </w:r>
            <w:r>
              <w:rPr>
                <w:color w:val="auto"/>
                <w:sz w:val="28"/>
                <w:szCs w:val="28"/>
              </w:rPr>
              <w:t>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23628" w:rsidRDefault="00723628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723628" w:rsidRDefault="00723628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3628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628" w:rsidRDefault="005C670C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723628" w:rsidRDefault="00723628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723628" w:rsidRDefault="00723628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723628" w:rsidRDefault="00723628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723628" w:rsidRDefault="00723628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723628" w:rsidRDefault="00723628">
      <w:pPr>
        <w:tabs>
          <w:tab w:val="left" w:pos="709"/>
        </w:tabs>
        <w:jc w:val="both"/>
        <w:rPr>
          <w:sz w:val="28"/>
        </w:rPr>
      </w:pPr>
    </w:p>
    <w:p w:rsidR="00723628" w:rsidRDefault="00723628">
      <w:pPr>
        <w:contextualSpacing/>
        <w:jc w:val="both"/>
        <w:rPr>
          <w:sz w:val="24"/>
        </w:rPr>
      </w:pPr>
    </w:p>
    <w:sectPr w:rsidR="00723628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0C" w:rsidRDefault="005C670C">
      <w:r>
        <w:separator/>
      </w:r>
    </w:p>
  </w:endnote>
  <w:endnote w:type="continuationSeparator" w:id="0">
    <w:p w:rsidR="005C670C" w:rsidRDefault="005C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0C" w:rsidRDefault="005C670C">
      <w:r>
        <w:separator/>
      </w:r>
    </w:p>
  </w:footnote>
  <w:footnote w:type="continuationSeparator" w:id="0">
    <w:p w:rsidR="005C670C" w:rsidRDefault="005C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28" w:rsidRDefault="005C670C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23628" w:rsidRDefault="00723628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8FA"/>
    <w:multiLevelType w:val="multilevel"/>
    <w:tmpl w:val="A2A084E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627303A"/>
    <w:multiLevelType w:val="multilevel"/>
    <w:tmpl w:val="40045A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A9B0141"/>
    <w:multiLevelType w:val="multilevel"/>
    <w:tmpl w:val="BE1A6E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B420A78"/>
    <w:multiLevelType w:val="multilevel"/>
    <w:tmpl w:val="8A707D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BD81614"/>
    <w:multiLevelType w:val="multilevel"/>
    <w:tmpl w:val="B3AC58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0DC32B01"/>
    <w:multiLevelType w:val="multilevel"/>
    <w:tmpl w:val="7C3C72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0FA84EA9"/>
    <w:multiLevelType w:val="multilevel"/>
    <w:tmpl w:val="9C70E4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0D314B0"/>
    <w:multiLevelType w:val="multilevel"/>
    <w:tmpl w:val="26B44B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2DD66AB"/>
    <w:multiLevelType w:val="multilevel"/>
    <w:tmpl w:val="904E80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1475745A"/>
    <w:multiLevelType w:val="multilevel"/>
    <w:tmpl w:val="D37CD5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14A416C5"/>
    <w:multiLevelType w:val="multilevel"/>
    <w:tmpl w:val="98DA5E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1733372D"/>
    <w:multiLevelType w:val="multilevel"/>
    <w:tmpl w:val="70E2FC7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18662A90"/>
    <w:multiLevelType w:val="multilevel"/>
    <w:tmpl w:val="B01CA8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198A7257"/>
    <w:multiLevelType w:val="multilevel"/>
    <w:tmpl w:val="8BDAD59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1AFC5ADE"/>
    <w:multiLevelType w:val="multilevel"/>
    <w:tmpl w:val="78B09C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1F3C6A5C"/>
    <w:multiLevelType w:val="multilevel"/>
    <w:tmpl w:val="495EED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20A51D38"/>
    <w:multiLevelType w:val="multilevel"/>
    <w:tmpl w:val="27900B7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22641C75"/>
    <w:multiLevelType w:val="multilevel"/>
    <w:tmpl w:val="553EC5C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25EE4E05"/>
    <w:multiLevelType w:val="multilevel"/>
    <w:tmpl w:val="E1A066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263D3705"/>
    <w:multiLevelType w:val="multilevel"/>
    <w:tmpl w:val="8A289D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29C77E97"/>
    <w:multiLevelType w:val="multilevel"/>
    <w:tmpl w:val="46F0DE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2A680EAC"/>
    <w:multiLevelType w:val="multilevel"/>
    <w:tmpl w:val="3D74D3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307A0362"/>
    <w:multiLevelType w:val="multilevel"/>
    <w:tmpl w:val="79FE7F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30F012EF"/>
    <w:multiLevelType w:val="multilevel"/>
    <w:tmpl w:val="3230A8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31A95049"/>
    <w:multiLevelType w:val="multilevel"/>
    <w:tmpl w:val="01C4293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32F065C8"/>
    <w:multiLevelType w:val="multilevel"/>
    <w:tmpl w:val="F538F6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343C2115"/>
    <w:multiLevelType w:val="multilevel"/>
    <w:tmpl w:val="F92A49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355D01F6"/>
    <w:multiLevelType w:val="multilevel"/>
    <w:tmpl w:val="259636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3DB041AF"/>
    <w:multiLevelType w:val="multilevel"/>
    <w:tmpl w:val="2270688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3DE70216"/>
    <w:multiLevelType w:val="multilevel"/>
    <w:tmpl w:val="B32C33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42AC07F5"/>
    <w:multiLevelType w:val="multilevel"/>
    <w:tmpl w:val="D47EA1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44617369"/>
    <w:multiLevelType w:val="multilevel"/>
    <w:tmpl w:val="A9FEF5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45CC5882"/>
    <w:multiLevelType w:val="multilevel"/>
    <w:tmpl w:val="32925BD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462C5461"/>
    <w:multiLevelType w:val="multilevel"/>
    <w:tmpl w:val="E7EE5B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46916C31"/>
    <w:multiLevelType w:val="multilevel"/>
    <w:tmpl w:val="1974E5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4A8E6F59"/>
    <w:multiLevelType w:val="multilevel"/>
    <w:tmpl w:val="099AC8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4C2A381F"/>
    <w:multiLevelType w:val="multilevel"/>
    <w:tmpl w:val="611E34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4D48024A"/>
    <w:multiLevelType w:val="multilevel"/>
    <w:tmpl w:val="56D838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5F3A0560"/>
    <w:multiLevelType w:val="multilevel"/>
    <w:tmpl w:val="827EBEE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5FB14239"/>
    <w:multiLevelType w:val="multilevel"/>
    <w:tmpl w:val="11CC41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643F0B6D"/>
    <w:multiLevelType w:val="multilevel"/>
    <w:tmpl w:val="EE5C02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6BF25F3D"/>
    <w:multiLevelType w:val="multilevel"/>
    <w:tmpl w:val="C7D6D2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6E24219C"/>
    <w:multiLevelType w:val="multilevel"/>
    <w:tmpl w:val="493AB7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75482CC7"/>
    <w:multiLevelType w:val="multilevel"/>
    <w:tmpl w:val="3522D2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79CA7DEC"/>
    <w:multiLevelType w:val="multilevel"/>
    <w:tmpl w:val="B78C2B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5" w15:restartNumberingAfterBreak="0">
    <w:nsid w:val="7AB41070"/>
    <w:multiLevelType w:val="multilevel"/>
    <w:tmpl w:val="937229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6" w15:restartNumberingAfterBreak="0">
    <w:nsid w:val="7D0F76F4"/>
    <w:multiLevelType w:val="multilevel"/>
    <w:tmpl w:val="5B2E6E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41"/>
  </w:num>
  <w:num w:numId="2">
    <w:abstractNumId w:val="16"/>
  </w:num>
  <w:num w:numId="3">
    <w:abstractNumId w:val="36"/>
  </w:num>
  <w:num w:numId="4">
    <w:abstractNumId w:val="25"/>
  </w:num>
  <w:num w:numId="5">
    <w:abstractNumId w:val="33"/>
  </w:num>
  <w:num w:numId="6">
    <w:abstractNumId w:val="31"/>
  </w:num>
  <w:num w:numId="7">
    <w:abstractNumId w:val="13"/>
  </w:num>
  <w:num w:numId="8">
    <w:abstractNumId w:val="18"/>
  </w:num>
  <w:num w:numId="9">
    <w:abstractNumId w:val="34"/>
  </w:num>
  <w:num w:numId="10">
    <w:abstractNumId w:val="30"/>
  </w:num>
  <w:num w:numId="11">
    <w:abstractNumId w:val="17"/>
  </w:num>
  <w:num w:numId="12">
    <w:abstractNumId w:val="21"/>
  </w:num>
  <w:num w:numId="13">
    <w:abstractNumId w:val="15"/>
  </w:num>
  <w:num w:numId="14">
    <w:abstractNumId w:val="28"/>
  </w:num>
  <w:num w:numId="15">
    <w:abstractNumId w:val="9"/>
  </w:num>
  <w:num w:numId="16">
    <w:abstractNumId w:val="45"/>
  </w:num>
  <w:num w:numId="17">
    <w:abstractNumId w:val="20"/>
  </w:num>
  <w:num w:numId="18">
    <w:abstractNumId w:val="39"/>
  </w:num>
  <w:num w:numId="19">
    <w:abstractNumId w:val="43"/>
  </w:num>
  <w:num w:numId="20">
    <w:abstractNumId w:val="37"/>
  </w:num>
  <w:num w:numId="21">
    <w:abstractNumId w:val="46"/>
  </w:num>
  <w:num w:numId="22">
    <w:abstractNumId w:val="42"/>
  </w:num>
  <w:num w:numId="23">
    <w:abstractNumId w:val="19"/>
  </w:num>
  <w:num w:numId="24">
    <w:abstractNumId w:val="38"/>
  </w:num>
  <w:num w:numId="25">
    <w:abstractNumId w:val="0"/>
  </w:num>
  <w:num w:numId="26">
    <w:abstractNumId w:val="40"/>
  </w:num>
  <w:num w:numId="27">
    <w:abstractNumId w:val="1"/>
  </w:num>
  <w:num w:numId="28">
    <w:abstractNumId w:val="23"/>
  </w:num>
  <w:num w:numId="29">
    <w:abstractNumId w:val="14"/>
  </w:num>
  <w:num w:numId="30">
    <w:abstractNumId w:val="2"/>
  </w:num>
  <w:num w:numId="31">
    <w:abstractNumId w:val="26"/>
  </w:num>
  <w:num w:numId="32">
    <w:abstractNumId w:val="12"/>
  </w:num>
  <w:num w:numId="33">
    <w:abstractNumId w:val="32"/>
  </w:num>
  <w:num w:numId="34">
    <w:abstractNumId w:val="5"/>
  </w:num>
  <w:num w:numId="35">
    <w:abstractNumId w:val="35"/>
  </w:num>
  <w:num w:numId="36">
    <w:abstractNumId w:val="10"/>
  </w:num>
  <w:num w:numId="37">
    <w:abstractNumId w:val="8"/>
  </w:num>
  <w:num w:numId="38">
    <w:abstractNumId w:val="22"/>
  </w:num>
  <w:num w:numId="39">
    <w:abstractNumId w:val="6"/>
  </w:num>
  <w:num w:numId="40">
    <w:abstractNumId w:val="24"/>
  </w:num>
  <w:num w:numId="41">
    <w:abstractNumId w:val="11"/>
  </w:num>
  <w:num w:numId="42">
    <w:abstractNumId w:val="3"/>
  </w:num>
  <w:num w:numId="43">
    <w:abstractNumId w:val="27"/>
  </w:num>
  <w:num w:numId="44">
    <w:abstractNumId w:val="7"/>
  </w:num>
  <w:num w:numId="45">
    <w:abstractNumId w:val="44"/>
  </w:num>
  <w:num w:numId="46">
    <w:abstractNumId w:val="2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28"/>
    <w:rsid w:val="005C670C"/>
    <w:rsid w:val="005E7F37"/>
    <w:rsid w:val="007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19A8"/>
  <w15:docId w15:val="{23A6FE16-50BF-4AAC-95C8-E7271ED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Анна В. Чамкина</cp:lastModifiedBy>
  <cp:revision>16</cp:revision>
  <dcterms:created xsi:type="dcterms:W3CDTF">2025-03-04T07:46:00Z</dcterms:created>
  <dcterms:modified xsi:type="dcterms:W3CDTF">2025-06-05T12:38:00Z</dcterms:modified>
</cp:coreProperties>
</file>