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43" w:rsidRDefault="00560CC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A43" w:rsidRDefault="00560CC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74A43" w:rsidRDefault="00560CC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74A43" w:rsidRDefault="00D74A4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74A43" w:rsidRDefault="00D74A4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74A43" w:rsidRDefault="00560CC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74A43" w:rsidRDefault="00D74A43">
      <w:pPr>
        <w:tabs>
          <w:tab w:val="left" w:pos="709"/>
        </w:tabs>
        <w:jc w:val="center"/>
        <w:rPr>
          <w:sz w:val="28"/>
        </w:rPr>
      </w:pPr>
    </w:p>
    <w:p w:rsidR="00D74A43" w:rsidRDefault="00D74A43">
      <w:pPr>
        <w:tabs>
          <w:tab w:val="left" w:pos="709"/>
        </w:tabs>
        <w:jc w:val="center"/>
        <w:rPr>
          <w:sz w:val="28"/>
        </w:rPr>
      </w:pPr>
    </w:p>
    <w:p w:rsidR="00D74A43" w:rsidRDefault="002632AF">
      <w:pPr>
        <w:tabs>
          <w:tab w:val="left" w:pos="709"/>
        </w:tabs>
        <w:rPr>
          <w:sz w:val="28"/>
        </w:rPr>
      </w:pPr>
      <w:r>
        <w:rPr>
          <w:sz w:val="28"/>
        </w:rPr>
        <w:t>«09</w:t>
      </w:r>
      <w:r w:rsidR="00560CC4">
        <w:rPr>
          <w:sz w:val="28"/>
        </w:rPr>
        <w:t>»</w:t>
      </w:r>
      <w:r>
        <w:rPr>
          <w:sz w:val="28"/>
        </w:rPr>
        <w:t xml:space="preserve"> июня </w:t>
      </w:r>
      <w:r w:rsidR="00560CC4">
        <w:rPr>
          <w:sz w:val="28"/>
        </w:rPr>
        <w:t xml:space="preserve">2025 г.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560CC4">
        <w:rPr>
          <w:sz w:val="28"/>
        </w:rPr>
        <w:t xml:space="preserve">       № </w:t>
      </w:r>
      <w:r>
        <w:rPr>
          <w:sz w:val="28"/>
        </w:rPr>
        <w:t>458-п</w:t>
      </w:r>
    </w:p>
    <w:p w:rsidR="00D74A43" w:rsidRDefault="00D74A43">
      <w:pPr>
        <w:tabs>
          <w:tab w:val="left" w:pos="709"/>
        </w:tabs>
        <w:jc w:val="both"/>
        <w:rPr>
          <w:sz w:val="28"/>
        </w:rPr>
      </w:pPr>
    </w:p>
    <w:p w:rsidR="00D74A43" w:rsidRDefault="00D74A43">
      <w:pPr>
        <w:tabs>
          <w:tab w:val="left" w:pos="709"/>
        </w:tabs>
        <w:jc w:val="both"/>
        <w:rPr>
          <w:sz w:val="28"/>
        </w:rPr>
      </w:pPr>
    </w:p>
    <w:p w:rsidR="00D74A43" w:rsidRDefault="00560CC4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</w:t>
      </w:r>
      <w:r>
        <w:rPr>
          <w:rFonts w:ascii="Times New Roman" w:hAnsi="Times New Roman"/>
          <w:color w:val="auto"/>
          <w:sz w:val="28"/>
          <w:szCs w:val="28"/>
        </w:rPr>
        <w:t xml:space="preserve">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r>
        <w:rPr>
          <w:rFonts w:ascii="Times New Roman" w:hAnsi="Times New Roman"/>
          <w:color w:val="auto"/>
          <w:sz w:val="28"/>
          <w:szCs w:val="28"/>
        </w:rPr>
        <w:t xml:space="preserve">Столпянское сельское поселение Старожиловского </w:t>
      </w:r>
      <w:r>
        <w:rPr>
          <w:rFonts w:ascii="Times New Roman" w:hAnsi="Times New Roman"/>
          <w:sz w:val="28"/>
          <w:szCs w:val="28"/>
        </w:rPr>
        <w:t>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</w:t>
      </w: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>й области</w:t>
      </w:r>
    </w:p>
    <w:p w:rsidR="00D74A43" w:rsidRDefault="00D74A43">
      <w:pPr>
        <w:tabs>
          <w:tab w:val="left" w:pos="709"/>
        </w:tabs>
        <w:jc w:val="both"/>
        <w:rPr>
          <w:color w:val="auto"/>
          <w:sz w:val="28"/>
        </w:rPr>
      </w:pPr>
    </w:p>
    <w:p w:rsidR="00D74A43" w:rsidRDefault="00560CC4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Рязанской обл</w:t>
      </w:r>
      <w:r>
        <w:rPr>
          <w:sz w:val="28"/>
        </w:rPr>
        <w:t>асти от</w:t>
      </w:r>
      <w:r>
        <w:rPr>
          <w:sz w:val="28"/>
          <w:shd w:val="clear" w:color="FFFFFF" w:fill="FFFFFF" w:themeFill="background1"/>
        </w:rPr>
        <w:t xml:space="preserve"> 16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.05.2025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01-14/1859/25,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</w:t>
      </w:r>
      <w:r>
        <w:rPr>
          <w:color w:val="auto"/>
          <w:sz w:val="28"/>
          <w:szCs w:val="28"/>
        </w:rPr>
        <w:t>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</w:t>
      </w:r>
      <w:r>
        <w:rPr>
          <w:color w:val="auto"/>
          <w:sz w:val="28"/>
          <w:szCs w:val="28"/>
        </w:rPr>
        <w:t>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D74A43" w:rsidRDefault="00560CC4" w:rsidP="00560CC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Внести в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Столпянское сельское поселение Старожиловского</w:t>
      </w:r>
      <w:r>
        <w:rPr>
          <w:sz w:val="28"/>
          <w:szCs w:val="28"/>
        </w:rPr>
        <w:t xml:space="preserve"> муниципальн</w:t>
      </w:r>
      <w:r>
        <w:rPr>
          <w:color w:val="auto"/>
          <w:sz w:val="28"/>
          <w:szCs w:val="28"/>
        </w:rPr>
        <w:t xml:space="preserve">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sz w:val="28"/>
        </w:rPr>
        <w:br/>
      </w:r>
      <w:r>
        <w:rPr>
          <w:sz w:val="28"/>
          <w:highlight w:val="white"/>
        </w:rPr>
        <w:t xml:space="preserve">от 14.11.2024 № 659-п «Об утверждении </w:t>
      </w:r>
      <w:r>
        <w:rPr>
          <w:sz w:val="28"/>
          <w:highlight w:val="white"/>
        </w:rPr>
        <w:t xml:space="preserve">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Столпянское сельское поселение Старожиловского</w:t>
      </w:r>
      <w:r>
        <w:rPr>
          <w:sz w:val="28"/>
          <w:highlight w:val="white"/>
        </w:rPr>
        <w:t xml:space="preserve"> муниципального района Рязанской области»</w:t>
      </w:r>
      <w:r>
        <w:rPr>
          <w:sz w:val="28"/>
        </w:rPr>
        <w:t xml:space="preserve">, </w:t>
      </w:r>
      <w:r>
        <w:rPr>
          <w:color w:val="auto"/>
          <w:sz w:val="28"/>
          <w:szCs w:val="28"/>
        </w:rPr>
        <w:t>следующие изменения</w:t>
      </w:r>
      <w:r>
        <w:rPr>
          <w:color w:val="auto"/>
          <w:sz w:val="28"/>
        </w:rPr>
        <w:t>:</w:t>
      </w:r>
    </w:p>
    <w:p w:rsidR="00D74A43" w:rsidRDefault="00560CC4">
      <w:pPr>
        <w:pStyle w:val="ConsPlusNormal1"/>
        <w:tabs>
          <w:tab w:val="left" w:pos="0"/>
          <w:tab w:val="left" w:pos="992"/>
          <w:tab w:val="left" w:pos="1276"/>
          <w:tab w:val="left" w:pos="141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рафическое описание местоположения границ территориальной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зоны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1 Жилая зона (н</w:t>
      </w:r>
      <w:r>
        <w:rPr>
          <w:rFonts w:ascii="Times New Roman" w:hAnsi="Times New Roman"/>
          <w:color w:val="000000" w:themeColor="text1"/>
          <w:sz w:val="28"/>
          <w:szCs w:val="28"/>
        </w:rPr>
        <w:t>аселенный пункт с. Перевлес)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изложить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A43" w:rsidRDefault="00560CC4" w:rsidP="00560CC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D74A43" w:rsidRDefault="00560CC4" w:rsidP="00560CC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</w:t>
      </w:r>
      <w:r>
        <w:rPr>
          <w:color w:val="auto"/>
          <w:sz w:val="28"/>
          <w:szCs w:val="28"/>
        </w:rPr>
        <w:lastRenderedPageBreak/>
        <w:t xml:space="preserve">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Столпянское сельское поселение Старожиловского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</w:t>
      </w:r>
      <w:r>
        <w:rPr>
          <w:color w:val="auto"/>
          <w:sz w:val="28"/>
          <w:szCs w:val="28"/>
        </w:rPr>
        <w:br/>
        <w:t>в госу</w:t>
      </w:r>
      <w:r>
        <w:rPr>
          <w:color w:val="auto"/>
          <w:sz w:val="28"/>
          <w:szCs w:val="28"/>
        </w:rPr>
        <w:t>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D74A43" w:rsidRDefault="00560CC4" w:rsidP="00560CC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D74A43" w:rsidRDefault="00560CC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государственную  регистрацию  настоящего </w:t>
      </w:r>
      <w:r>
        <w:rPr>
          <w:rFonts w:ascii="Times New Roman" w:hAnsi="Times New Roman"/>
          <w:color w:val="auto"/>
          <w:sz w:val="28"/>
          <w:szCs w:val="28"/>
        </w:rPr>
        <w:t xml:space="preserve">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D74A43" w:rsidRDefault="00560CC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</w:t>
      </w:r>
      <w:r>
        <w:rPr>
          <w:rFonts w:ascii="Times New Roman" w:hAnsi="Times New Roman"/>
          <w:color w:val="auto"/>
          <w:sz w:val="28"/>
          <w:szCs w:val="28"/>
        </w:rPr>
        <w:t>ravo.gov.ru).</w:t>
      </w:r>
    </w:p>
    <w:p w:rsidR="00D74A43" w:rsidRDefault="00560CC4" w:rsidP="00560CC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D74A43" w:rsidRDefault="00560CC4" w:rsidP="00560CC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</w:t>
      </w:r>
      <w:r>
        <w:rPr>
          <w:color w:val="auto"/>
          <w:sz w:val="28"/>
          <w:szCs w:val="28"/>
        </w:rPr>
        <w:t xml:space="preserve">ве муниципального образования – </w:t>
      </w:r>
      <w:r>
        <w:rPr>
          <w:color w:val="auto"/>
          <w:sz w:val="28"/>
          <w:szCs w:val="28"/>
        </w:rPr>
        <w:t>Старожилов</w:t>
      </w:r>
      <w:r>
        <w:rPr>
          <w:color w:val="auto"/>
          <w:sz w:val="28"/>
          <w:szCs w:val="28"/>
        </w:rPr>
        <w:t xml:space="preserve">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Столпянское сельское поселение Старожиловского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на официальном сайте муниципального образования в сети «Интернет», публикацию в средствах массовой информации.</w:t>
      </w:r>
    </w:p>
    <w:p w:rsidR="00D74A43" w:rsidRDefault="00560CC4" w:rsidP="00560CC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</w:t>
      </w:r>
      <w:r>
        <w:rPr>
          <w:color w:val="auto"/>
          <w:sz w:val="28"/>
          <w:szCs w:val="28"/>
        </w:rPr>
        <w:t>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D74A43" w:rsidRDefault="00D74A43">
      <w:pPr>
        <w:widowControl w:val="0"/>
        <w:ind w:firstLine="850"/>
        <w:jc w:val="both"/>
        <w:rPr>
          <w:color w:val="auto"/>
          <w:sz w:val="28"/>
        </w:rPr>
      </w:pPr>
    </w:p>
    <w:p w:rsidR="00D74A43" w:rsidRDefault="00D74A43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D74A43" w:rsidRDefault="00560CC4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D74A43" w:rsidRDefault="00D74A43"/>
    <w:sectPr w:rsidR="00D74A43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CC4" w:rsidRDefault="00560CC4">
      <w:r>
        <w:separator/>
      </w:r>
    </w:p>
  </w:endnote>
  <w:endnote w:type="continuationSeparator" w:id="0">
    <w:p w:rsidR="00560CC4" w:rsidRDefault="0056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CC4" w:rsidRDefault="00560CC4">
      <w:r>
        <w:separator/>
      </w:r>
    </w:p>
  </w:footnote>
  <w:footnote w:type="continuationSeparator" w:id="0">
    <w:p w:rsidR="00560CC4" w:rsidRDefault="00560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A43" w:rsidRDefault="00560CC4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2632AF" w:rsidRPr="002632AF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D74A43" w:rsidRDefault="00D74A4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31E3"/>
    <w:multiLevelType w:val="multilevel"/>
    <w:tmpl w:val="C312188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403E53D5"/>
    <w:multiLevelType w:val="hybridMultilevel"/>
    <w:tmpl w:val="BB94C224"/>
    <w:lvl w:ilvl="0" w:tplc="6E5EA28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354DE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50C0C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38620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36229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0A66A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83647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E7A9A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AB6CB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43"/>
    <w:rsid w:val="002632AF"/>
    <w:rsid w:val="00560CC4"/>
    <w:rsid w:val="00D7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2D9D"/>
  <w15:docId w15:val="{F402BB9E-6DFA-4E69-A1CC-73CDD0CA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191</cp:revision>
  <dcterms:created xsi:type="dcterms:W3CDTF">2025-06-09T09:11:00Z</dcterms:created>
  <dcterms:modified xsi:type="dcterms:W3CDTF">2025-06-09T09:13:00Z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