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3A2" w:rsidRDefault="009B6EA9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3A2" w:rsidRDefault="009B6EA9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B153A2" w:rsidRDefault="009B6EA9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B153A2" w:rsidRDefault="00B153A2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B153A2" w:rsidRDefault="00B153A2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B153A2" w:rsidRDefault="009B6EA9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B153A2" w:rsidRDefault="00B153A2">
      <w:pPr>
        <w:tabs>
          <w:tab w:val="left" w:pos="709"/>
        </w:tabs>
        <w:jc w:val="center"/>
        <w:rPr>
          <w:sz w:val="28"/>
        </w:rPr>
      </w:pPr>
    </w:p>
    <w:p w:rsidR="00B153A2" w:rsidRDefault="00B153A2">
      <w:pPr>
        <w:tabs>
          <w:tab w:val="left" w:pos="709"/>
        </w:tabs>
        <w:jc w:val="center"/>
        <w:rPr>
          <w:sz w:val="28"/>
        </w:rPr>
      </w:pPr>
    </w:p>
    <w:p w:rsidR="00B153A2" w:rsidRDefault="009B6EA9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E31A13">
        <w:rPr>
          <w:sz w:val="28"/>
        </w:rPr>
        <w:t>10</w:t>
      </w:r>
      <w:r>
        <w:rPr>
          <w:sz w:val="28"/>
        </w:rPr>
        <w:t>»</w:t>
      </w:r>
      <w:r w:rsidR="00E31A13">
        <w:rPr>
          <w:sz w:val="28"/>
        </w:rPr>
        <w:t xml:space="preserve"> июня </w:t>
      </w:r>
      <w:r>
        <w:rPr>
          <w:sz w:val="28"/>
        </w:rPr>
        <w:t xml:space="preserve">2025 г.                                                            </w:t>
      </w:r>
      <w:r w:rsidR="00E31A13">
        <w:rPr>
          <w:sz w:val="28"/>
        </w:rPr>
        <w:tab/>
      </w:r>
      <w:r w:rsidR="00E31A13">
        <w:rPr>
          <w:sz w:val="28"/>
        </w:rPr>
        <w:tab/>
      </w:r>
      <w:r w:rsidR="00E31A13">
        <w:rPr>
          <w:sz w:val="28"/>
        </w:rPr>
        <w:tab/>
        <w:t xml:space="preserve">    </w:t>
      </w:r>
      <w:r>
        <w:rPr>
          <w:sz w:val="28"/>
        </w:rPr>
        <w:t xml:space="preserve">            № </w:t>
      </w:r>
      <w:r w:rsidR="00E31A13">
        <w:rPr>
          <w:sz w:val="28"/>
        </w:rPr>
        <w:t>462-п</w:t>
      </w:r>
    </w:p>
    <w:p w:rsidR="00B153A2" w:rsidRDefault="00B153A2">
      <w:pPr>
        <w:tabs>
          <w:tab w:val="left" w:pos="709"/>
        </w:tabs>
        <w:jc w:val="both"/>
        <w:rPr>
          <w:sz w:val="28"/>
        </w:rPr>
      </w:pPr>
    </w:p>
    <w:p w:rsidR="00B153A2" w:rsidRDefault="00B153A2">
      <w:pPr>
        <w:tabs>
          <w:tab w:val="left" w:pos="709"/>
        </w:tabs>
        <w:jc w:val="both"/>
        <w:rPr>
          <w:sz w:val="28"/>
        </w:rPr>
      </w:pPr>
    </w:p>
    <w:p w:rsidR="00B153A2" w:rsidRDefault="009B6EA9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 внесении</w:t>
      </w:r>
      <w:r>
        <w:rPr>
          <w:rFonts w:ascii="Times New Roman" w:hAnsi="Times New Roman"/>
          <w:color w:val="auto"/>
          <w:sz w:val="28"/>
          <w:szCs w:val="28"/>
        </w:rPr>
        <w:t xml:space="preserve">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 xml:space="preserve">ния – </w:t>
      </w:r>
      <w:r>
        <w:rPr>
          <w:rFonts w:ascii="Times New Roman" w:hAnsi="Times New Roman"/>
          <w:sz w:val="28"/>
        </w:rPr>
        <w:t>Шиловское городское поселение Шиловского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муниципального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bookmarkEnd w:id="0"/>
    <w:p w:rsidR="00B153A2" w:rsidRDefault="00B153A2">
      <w:pPr>
        <w:tabs>
          <w:tab w:val="left" w:pos="709"/>
        </w:tabs>
        <w:jc w:val="both"/>
        <w:rPr>
          <w:color w:val="auto"/>
          <w:sz w:val="28"/>
        </w:rPr>
      </w:pPr>
    </w:p>
    <w:p w:rsidR="00B153A2" w:rsidRDefault="009B6EA9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sz w:val="28"/>
        </w:rPr>
        <w:t xml:space="preserve">На </w:t>
      </w:r>
      <w:r>
        <w:rPr>
          <w:sz w:val="28"/>
        </w:rPr>
        <w:t xml:space="preserve">основании уведомления филиала публично-правовой компании «Роскадастр» по Рязанской области </w:t>
      </w:r>
      <w:r>
        <w:rPr>
          <w:sz w:val="28"/>
        </w:rPr>
        <w:t>от</w:t>
      </w:r>
      <w:r>
        <w:rPr>
          <w:sz w:val="28"/>
          <w:shd w:val="clear" w:color="FFFFFF" w:fill="FFFFFF" w:themeFill="background1"/>
        </w:rPr>
        <w:t xml:space="preserve"> 15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.05.2025</w:t>
        </w:r>
      </w:hyperlink>
      <w:r>
        <w:rPr>
          <w:sz w:val="28"/>
        </w:rPr>
        <w:t xml:space="preserve"> №</w:t>
      </w:r>
      <w:r>
        <w:rPr>
          <w:color w:val="auto"/>
          <w:sz w:val="28"/>
        </w:rPr>
        <w:t xml:space="preserve"> 01-14/1840/25,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 полномочий в</w:t>
      </w:r>
      <w:r>
        <w:rPr>
          <w:color w:val="auto"/>
          <w:sz w:val="28"/>
          <w:szCs w:val="28"/>
        </w:rPr>
        <w:t xml:space="preserve">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06.08.2008 № 1</w:t>
      </w:r>
      <w:r>
        <w:rPr>
          <w:color w:val="auto"/>
          <w:sz w:val="28"/>
          <w:szCs w:val="28"/>
        </w:rPr>
        <w:t>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B153A2" w:rsidRDefault="009B6EA9" w:rsidP="009B6EA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>Внести в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sz w:val="28"/>
        </w:rPr>
        <w:t>Шиловское городское поселение Шиловского</w:t>
      </w:r>
      <w:r>
        <w:rPr>
          <w:sz w:val="28"/>
          <w:szCs w:val="28"/>
        </w:rPr>
        <w:t xml:space="preserve"> муниципальн</w:t>
      </w:r>
      <w:r>
        <w:rPr>
          <w:color w:val="auto"/>
          <w:sz w:val="28"/>
          <w:szCs w:val="28"/>
        </w:rPr>
        <w:t xml:space="preserve">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главного управления архитектуры и градостроительства Рязанской области </w:t>
      </w:r>
      <w:r>
        <w:rPr>
          <w:sz w:val="28"/>
          <w:highlight w:val="white"/>
        </w:rPr>
        <w:t xml:space="preserve">от 10.03.2022 № 112-п </w:t>
      </w:r>
      <w:r>
        <w:rPr>
          <w:sz w:val="28"/>
          <w:highlight w:val="white"/>
        </w:rPr>
        <w:br/>
        <w:t>«Об утверждении правил</w:t>
      </w:r>
      <w:r>
        <w:rPr>
          <w:sz w:val="28"/>
          <w:highlight w:val="white"/>
        </w:rPr>
        <w:t xml:space="preserve"> землепользования и застройки муниципального образования – </w:t>
      </w:r>
      <w:r>
        <w:rPr>
          <w:sz w:val="28"/>
        </w:rPr>
        <w:t>Шиловское городское поселение Шиловского</w:t>
      </w:r>
      <w:r>
        <w:rPr>
          <w:sz w:val="28"/>
          <w:highlight w:val="white"/>
        </w:rPr>
        <w:t xml:space="preserve"> муниципального района Рязанской области»</w:t>
      </w:r>
      <w:r>
        <w:rPr>
          <w:sz w:val="28"/>
        </w:rPr>
        <w:t xml:space="preserve"> </w:t>
      </w:r>
      <w:r>
        <w:rPr>
          <w:sz w:val="28"/>
          <w:highlight w:val="white"/>
        </w:rPr>
        <w:t>(в редакции постановлений Главархитектуры Рязанской области от 21.06.2022 № 335-п, от 06.06.2024 № 261-п, от 25.06.</w:t>
      </w:r>
      <w:r>
        <w:rPr>
          <w:sz w:val="28"/>
          <w:highlight w:val="white"/>
        </w:rPr>
        <w:t xml:space="preserve">2024 </w:t>
      </w:r>
      <w:r>
        <w:rPr>
          <w:sz w:val="28"/>
          <w:highlight w:val="white"/>
        </w:rPr>
        <w:br/>
        <w:t xml:space="preserve">№ 298-п, от 11.09.2024 № 477-п (ред. 11.12.2024), от 09.12.2024 № 718-п, </w:t>
      </w:r>
      <w:r>
        <w:rPr>
          <w:sz w:val="28"/>
          <w:highlight w:val="white"/>
        </w:rPr>
        <w:br/>
        <w:t>от 19.12.2024 № 769-п, от 17.01.2025 № 34-п, от 27.02.2025 № 143-п)</w:t>
      </w:r>
      <w:r>
        <w:rPr>
          <w:sz w:val="28"/>
        </w:rPr>
        <w:t xml:space="preserve">, </w:t>
      </w:r>
      <w:r>
        <w:rPr>
          <w:color w:val="auto"/>
          <w:sz w:val="28"/>
          <w:szCs w:val="28"/>
        </w:rPr>
        <w:t>следующие изменения</w:t>
      </w:r>
      <w:r>
        <w:rPr>
          <w:color w:val="auto"/>
          <w:sz w:val="28"/>
        </w:rPr>
        <w:t>:</w:t>
      </w:r>
    </w:p>
    <w:p w:rsidR="00B153A2" w:rsidRDefault="009B6EA9">
      <w:pPr>
        <w:pStyle w:val="ConsPlusNormal1"/>
        <w:tabs>
          <w:tab w:val="left" w:pos="0"/>
          <w:tab w:val="left" w:pos="992"/>
          <w:tab w:val="left" w:pos="1276"/>
          <w:tab w:val="left" w:pos="141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г</w:t>
      </w:r>
      <w:r>
        <w:rPr>
          <w:rFonts w:ascii="Times New Roman" w:hAnsi="Times New Roman" w:cs="Times New Roman"/>
          <w:sz w:val="28"/>
          <w:szCs w:val="28"/>
        </w:rPr>
        <w:t xml:space="preserve">рафическое описание местоположения границ территориальной </w:t>
      </w:r>
      <w:r>
        <w:rPr>
          <w:rFonts w:ascii="Times New Roman" w:hAnsi="Times New Roman" w:cs="Times New Roman"/>
          <w:sz w:val="28"/>
          <w:szCs w:val="28"/>
        </w:rPr>
        <w:br/>
        <w:t xml:space="preserve">зоны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</w:rPr>
        <w:t>1.1 Зона застройк</w:t>
      </w:r>
      <w:r>
        <w:rPr>
          <w:rFonts w:ascii="Times New Roman" w:hAnsi="Times New Roman"/>
          <w:color w:val="000000" w:themeColor="text1"/>
          <w:sz w:val="28"/>
          <w:szCs w:val="28"/>
        </w:rPr>
        <w:t>и индивидуальными жилыми домами (населенный пункт с. Борок)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изложить согласно приложению № 1 к настоящему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153A2" w:rsidRDefault="009B6EA9">
      <w:pPr>
        <w:pStyle w:val="ConsPlusNormal1"/>
        <w:tabs>
          <w:tab w:val="left" w:pos="0"/>
          <w:tab w:val="left" w:pos="992"/>
          <w:tab w:val="left" w:pos="1276"/>
          <w:tab w:val="left" w:pos="141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2) г</w:t>
      </w:r>
      <w:r>
        <w:rPr>
          <w:rFonts w:ascii="Times New Roman" w:hAnsi="Times New Roman" w:cs="Times New Roman"/>
          <w:sz w:val="28"/>
          <w:szCs w:val="28"/>
        </w:rPr>
        <w:t xml:space="preserve">рафическое описание местоположения границ территориальной </w:t>
      </w:r>
      <w:r>
        <w:rPr>
          <w:rFonts w:ascii="Times New Roman" w:hAnsi="Times New Roman" w:cs="Times New Roman"/>
          <w:sz w:val="28"/>
          <w:szCs w:val="28"/>
        </w:rPr>
        <w:br/>
        <w:t xml:space="preserve">зоны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</w:rPr>
        <w:t>1.1 Зо</w:t>
      </w:r>
      <w:r>
        <w:rPr>
          <w:rFonts w:ascii="Times New Roman" w:hAnsi="Times New Roman"/>
          <w:color w:val="000000" w:themeColor="text1"/>
          <w:sz w:val="28"/>
        </w:rPr>
        <w:t xml:space="preserve">на застройки индивидуальными жилыми домами </w:t>
      </w:r>
      <w:r>
        <w:rPr>
          <w:rFonts w:ascii="Times New Roman" w:hAnsi="Times New Roman"/>
          <w:color w:val="000000" w:themeColor="text1"/>
          <w:sz w:val="28"/>
        </w:rPr>
        <w:t xml:space="preserve">(населенный пункт </w:t>
      </w:r>
      <w:r>
        <w:rPr>
          <w:rFonts w:ascii="Times New Roman" w:hAnsi="Times New Roman"/>
          <w:color w:val="000000" w:themeColor="text1"/>
          <w:sz w:val="28"/>
          <w:szCs w:val="28"/>
        </w:rPr>
        <w:t>рп.</w:t>
      </w:r>
      <w:r>
        <w:rPr>
          <w:rFonts w:ascii="Times New Roman" w:hAnsi="Times New Roman"/>
          <w:color w:val="000000" w:themeColor="text1"/>
          <w:sz w:val="28"/>
        </w:rPr>
        <w:t xml:space="preserve"> Шилово)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изложить согласно приложению № 2 к настоящему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153A2" w:rsidRDefault="009B6EA9">
      <w:pPr>
        <w:pStyle w:val="ConsPlusNormal1"/>
        <w:tabs>
          <w:tab w:val="left" w:pos="0"/>
          <w:tab w:val="left" w:pos="992"/>
          <w:tab w:val="left" w:pos="1276"/>
          <w:tab w:val="left" w:pos="141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г</w:t>
      </w:r>
      <w:r>
        <w:rPr>
          <w:rFonts w:ascii="Times New Roman" w:hAnsi="Times New Roman" w:cs="Times New Roman"/>
          <w:sz w:val="28"/>
          <w:szCs w:val="28"/>
        </w:rPr>
        <w:t xml:space="preserve">рафическое описание местоположения границ территориальной </w:t>
      </w:r>
      <w:r>
        <w:rPr>
          <w:rFonts w:ascii="Times New Roman" w:hAnsi="Times New Roman" w:cs="Times New Roman"/>
          <w:sz w:val="28"/>
          <w:szCs w:val="28"/>
        </w:rPr>
        <w:br/>
        <w:t xml:space="preserve">зоны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</w:rPr>
        <w:t>1.3. Зона з</w:t>
      </w:r>
      <w:r>
        <w:rPr>
          <w:rFonts w:ascii="Times New Roman" w:hAnsi="Times New Roman"/>
          <w:color w:val="000000" w:themeColor="text1"/>
          <w:sz w:val="28"/>
        </w:rPr>
        <w:t xml:space="preserve">астройки среднеэтажными жилыми домами </w:t>
      </w:r>
      <w:r>
        <w:rPr>
          <w:rFonts w:ascii="Times New Roman" w:hAnsi="Times New Roman"/>
          <w:color w:val="000000" w:themeColor="text1"/>
          <w:sz w:val="28"/>
          <w:szCs w:val="28"/>
        </w:rPr>
        <w:t>(от 5</w:t>
      </w:r>
      <w:r>
        <w:rPr>
          <w:rFonts w:ascii="Times New Roman" w:hAnsi="Times New Roman"/>
          <w:color w:val="000000" w:themeColor="text1"/>
          <w:sz w:val="28"/>
        </w:rPr>
        <w:t>-8 эт., включая мансардный)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>
        <w:rPr>
          <w:rFonts w:ascii="Times New Roman" w:hAnsi="Times New Roman" w:cs="Times New Roman"/>
          <w:sz w:val="28"/>
          <w:szCs w:val="28"/>
        </w:rPr>
        <w:t>согласно приложению № 3 к настоящему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153A2" w:rsidRDefault="009B6EA9">
      <w:pPr>
        <w:pStyle w:val="ConsPlusNormal1"/>
        <w:tabs>
          <w:tab w:val="left" w:pos="0"/>
          <w:tab w:val="left" w:pos="992"/>
          <w:tab w:val="left" w:pos="1276"/>
          <w:tab w:val="left" w:pos="1417"/>
        </w:tabs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г</w:t>
      </w:r>
      <w:r>
        <w:rPr>
          <w:rFonts w:ascii="Times New Roman" w:hAnsi="Times New Roman" w:cs="Times New Roman"/>
          <w:sz w:val="28"/>
          <w:szCs w:val="28"/>
        </w:rPr>
        <w:t xml:space="preserve">рафическое описание местоположения границ территориальной </w:t>
      </w:r>
      <w:r>
        <w:rPr>
          <w:rFonts w:ascii="Times New Roman" w:hAnsi="Times New Roman" w:cs="Times New Roman"/>
          <w:sz w:val="28"/>
          <w:szCs w:val="28"/>
        </w:rPr>
        <w:br/>
        <w:t xml:space="preserve">зоны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2.1. Многофункциональная общественно-деловая зона (населенный пункт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рп. Шилово)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изложить согласно приложению № 4 к настоящему постано</w:t>
      </w:r>
      <w:r>
        <w:rPr>
          <w:rFonts w:ascii="Times New Roman" w:hAnsi="Times New Roman" w:cs="Times New Roman"/>
          <w:sz w:val="28"/>
          <w:szCs w:val="28"/>
        </w:rPr>
        <w:t>влению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153A2" w:rsidRDefault="009B6EA9">
      <w:pPr>
        <w:pStyle w:val="ConsPlusNormal1"/>
        <w:tabs>
          <w:tab w:val="left" w:pos="0"/>
          <w:tab w:val="left" w:pos="992"/>
          <w:tab w:val="left" w:pos="1276"/>
          <w:tab w:val="left" w:pos="141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г</w:t>
      </w:r>
      <w:r>
        <w:rPr>
          <w:rFonts w:ascii="Times New Roman" w:hAnsi="Times New Roman" w:cs="Times New Roman"/>
          <w:sz w:val="28"/>
          <w:szCs w:val="28"/>
        </w:rPr>
        <w:t xml:space="preserve">рафическое описание местоположения границ территориальной </w:t>
      </w:r>
      <w:r>
        <w:rPr>
          <w:rFonts w:ascii="Times New Roman" w:hAnsi="Times New Roman" w:cs="Times New Roman"/>
          <w:sz w:val="28"/>
          <w:szCs w:val="28"/>
        </w:rPr>
        <w:br/>
        <w:t xml:space="preserve">зоны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</w:rPr>
        <w:t>4.1 Зона садоводческих или огороднических некоммерческих товариществ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изложить согласно приложению № 5 к настоящему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153A2" w:rsidRDefault="009B6EA9">
      <w:pPr>
        <w:pStyle w:val="ConsPlusNormal1"/>
        <w:tabs>
          <w:tab w:val="left" w:pos="0"/>
          <w:tab w:val="left" w:pos="992"/>
          <w:tab w:val="left" w:pos="1276"/>
          <w:tab w:val="left" w:pos="1417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г</w:t>
      </w:r>
      <w:r>
        <w:rPr>
          <w:rFonts w:ascii="Times New Roman" w:hAnsi="Times New Roman" w:cs="Times New Roman"/>
          <w:sz w:val="28"/>
          <w:szCs w:val="28"/>
        </w:rPr>
        <w:t>рафическое описание местоположения границ те</w:t>
      </w:r>
      <w:r>
        <w:rPr>
          <w:rFonts w:ascii="Times New Roman" w:hAnsi="Times New Roman" w:cs="Times New Roman"/>
          <w:sz w:val="28"/>
          <w:szCs w:val="28"/>
        </w:rPr>
        <w:t xml:space="preserve">рриториальной </w:t>
      </w:r>
      <w:r>
        <w:rPr>
          <w:rFonts w:ascii="Times New Roman" w:hAnsi="Times New Roman" w:cs="Times New Roman"/>
          <w:sz w:val="28"/>
          <w:szCs w:val="28"/>
        </w:rPr>
        <w:br/>
        <w:t xml:space="preserve">зоны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4.2 Зоны сельскохозяйственного использования»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согласно приложению № 6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53A2" w:rsidRDefault="009B6EA9" w:rsidP="009B6EA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B153A2" w:rsidRDefault="009B6EA9" w:rsidP="009B6EA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прав</w:t>
      </w:r>
      <w:r>
        <w:rPr>
          <w:color w:val="auto"/>
          <w:sz w:val="28"/>
          <w:szCs w:val="28"/>
        </w:rPr>
        <w:t xml:space="preserve">ила землепользования и застройки муниципального образования – </w:t>
      </w:r>
      <w:r>
        <w:rPr>
          <w:sz w:val="28"/>
        </w:rPr>
        <w:t>Шиловское городское поселение Шиловского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</w:t>
      </w:r>
      <w:r>
        <w:rPr>
          <w:color w:val="auto"/>
          <w:sz w:val="28"/>
          <w:szCs w:val="28"/>
        </w:rPr>
        <w:t xml:space="preserve">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B153A2" w:rsidRDefault="009B6EA9" w:rsidP="009B6EA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B153A2" w:rsidRDefault="009B6EA9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</w:t>
      </w:r>
      <w:r>
        <w:rPr>
          <w:rFonts w:ascii="Times New Roman" w:hAnsi="Times New Roman"/>
          <w:color w:val="auto"/>
          <w:sz w:val="28"/>
          <w:szCs w:val="28"/>
        </w:rPr>
        <w:t>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B153A2" w:rsidRDefault="009B6EA9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</w:t>
      </w:r>
      <w:r>
        <w:rPr>
          <w:rFonts w:ascii="Times New Roman" w:hAnsi="Times New Roman"/>
          <w:color w:val="auto"/>
          <w:sz w:val="28"/>
          <w:szCs w:val="28"/>
        </w:rPr>
        <w:t>u).</w:t>
      </w:r>
    </w:p>
    <w:p w:rsidR="00B153A2" w:rsidRDefault="009B6EA9" w:rsidP="009B6EA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B153A2" w:rsidRDefault="009B6EA9" w:rsidP="009B6EA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муницип</w:t>
      </w:r>
      <w:r>
        <w:rPr>
          <w:color w:val="auto"/>
          <w:sz w:val="28"/>
          <w:szCs w:val="28"/>
        </w:rPr>
        <w:t xml:space="preserve">ального образования – Шиловский муниципальный район Рязанской области, главе муниципального образования – </w:t>
      </w:r>
      <w:r>
        <w:rPr>
          <w:sz w:val="28"/>
        </w:rPr>
        <w:t>Шиловское городское поселение Шиловского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обеспечить размещение настоящего постановления на официальном сайте м</w:t>
      </w:r>
      <w:r>
        <w:rPr>
          <w:color w:val="auto"/>
          <w:sz w:val="28"/>
          <w:szCs w:val="28"/>
        </w:rPr>
        <w:t>униципального образования в сети «Интернет», публикацию в средствах массовой информации.</w:t>
      </w:r>
    </w:p>
    <w:p w:rsidR="00B153A2" w:rsidRDefault="009B6EA9" w:rsidP="009B6EA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lastRenderedPageBreak/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</w:t>
      </w:r>
      <w:r>
        <w:rPr>
          <w:color w:val="auto"/>
          <w:sz w:val="28"/>
          <w:szCs w:val="28"/>
        </w:rPr>
        <w:t>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B153A2" w:rsidRDefault="00B153A2">
      <w:pPr>
        <w:widowControl w:val="0"/>
        <w:ind w:firstLine="850"/>
        <w:jc w:val="both"/>
        <w:rPr>
          <w:color w:val="auto"/>
          <w:sz w:val="28"/>
        </w:rPr>
      </w:pPr>
    </w:p>
    <w:p w:rsidR="00B153A2" w:rsidRDefault="00B153A2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B153A2" w:rsidRDefault="009B6EA9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sectPr w:rsidR="00B153A2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EA9" w:rsidRDefault="009B6EA9">
      <w:r>
        <w:separator/>
      </w:r>
    </w:p>
  </w:endnote>
  <w:endnote w:type="continuationSeparator" w:id="0">
    <w:p w:rsidR="009B6EA9" w:rsidRDefault="009B6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EA9" w:rsidRDefault="009B6EA9">
      <w:r>
        <w:separator/>
      </w:r>
    </w:p>
  </w:footnote>
  <w:footnote w:type="continuationSeparator" w:id="0">
    <w:p w:rsidR="009B6EA9" w:rsidRDefault="009B6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3A2" w:rsidRDefault="009B6EA9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E31A13" w:rsidRPr="00E31A13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B153A2" w:rsidRDefault="00B153A2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36B25"/>
    <w:multiLevelType w:val="hybridMultilevel"/>
    <w:tmpl w:val="687CFC62"/>
    <w:lvl w:ilvl="0" w:tplc="041E5BCE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5AF623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28A5B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2E285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940BBD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FFC74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A84BF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47CF1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DBC3F6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BD37874"/>
    <w:multiLevelType w:val="multilevel"/>
    <w:tmpl w:val="16A648E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3A2"/>
    <w:rsid w:val="009B6EA9"/>
    <w:rsid w:val="00B153A2"/>
    <w:rsid w:val="00E3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144F0"/>
  <w15:docId w15:val="{4A02F741-413A-471C-9A5A-DC20BA34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794</Words>
  <Characters>4531</Characters>
  <Application>Microsoft Office Word</Application>
  <DocSecurity>0</DocSecurity>
  <Lines>37</Lines>
  <Paragraphs>10</Paragraphs>
  <ScaleCrop>false</ScaleCrop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190</cp:revision>
  <dcterms:created xsi:type="dcterms:W3CDTF">2025-06-10T09:23:00Z</dcterms:created>
  <dcterms:modified xsi:type="dcterms:W3CDTF">2025-06-10T09:25:00Z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