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E3" w:rsidRDefault="00C7631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2E3" w:rsidRDefault="00C7631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442E3" w:rsidRDefault="00C7631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442E3" w:rsidRDefault="007442E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442E3" w:rsidRDefault="007442E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442E3" w:rsidRDefault="00C763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442E3" w:rsidRDefault="007442E3">
      <w:pPr>
        <w:tabs>
          <w:tab w:val="left" w:pos="709"/>
        </w:tabs>
        <w:jc w:val="center"/>
        <w:rPr>
          <w:sz w:val="28"/>
        </w:rPr>
      </w:pPr>
    </w:p>
    <w:p w:rsidR="007442E3" w:rsidRDefault="007442E3">
      <w:pPr>
        <w:tabs>
          <w:tab w:val="left" w:pos="709"/>
        </w:tabs>
        <w:jc w:val="center"/>
        <w:rPr>
          <w:sz w:val="28"/>
        </w:rPr>
      </w:pPr>
    </w:p>
    <w:p w:rsidR="007442E3" w:rsidRDefault="00C7631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52057">
        <w:rPr>
          <w:sz w:val="28"/>
        </w:rPr>
        <w:t>24</w:t>
      </w:r>
      <w:r>
        <w:rPr>
          <w:sz w:val="28"/>
        </w:rPr>
        <w:t>»</w:t>
      </w:r>
      <w:r w:rsidR="00552057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  </w:t>
      </w:r>
      <w:r w:rsidR="00552057">
        <w:rPr>
          <w:sz w:val="28"/>
        </w:rPr>
        <w:tab/>
      </w:r>
      <w:r w:rsidR="00552057">
        <w:rPr>
          <w:sz w:val="28"/>
        </w:rPr>
        <w:tab/>
        <w:t xml:space="preserve">      </w:t>
      </w:r>
      <w:r>
        <w:rPr>
          <w:sz w:val="28"/>
        </w:rPr>
        <w:t>№</w:t>
      </w:r>
      <w:r w:rsidR="00552057">
        <w:rPr>
          <w:sz w:val="28"/>
        </w:rPr>
        <w:t xml:space="preserve"> 498-п</w:t>
      </w:r>
    </w:p>
    <w:p w:rsidR="007442E3" w:rsidRDefault="007442E3">
      <w:pPr>
        <w:tabs>
          <w:tab w:val="left" w:pos="709"/>
        </w:tabs>
        <w:jc w:val="both"/>
        <w:rPr>
          <w:sz w:val="28"/>
        </w:rPr>
      </w:pPr>
    </w:p>
    <w:p w:rsidR="007442E3" w:rsidRDefault="007442E3">
      <w:pPr>
        <w:tabs>
          <w:tab w:val="left" w:pos="709"/>
        </w:tabs>
        <w:jc w:val="both"/>
        <w:rPr>
          <w:sz w:val="28"/>
        </w:rPr>
      </w:pPr>
    </w:p>
    <w:p w:rsidR="007442E3" w:rsidRDefault="00C76318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Батуринское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7442E3" w:rsidRDefault="007442E3">
      <w:pPr>
        <w:tabs>
          <w:tab w:val="left" w:pos="709"/>
        </w:tabs>
        <w:jc w:val="both"/>
        <w:rPr>
          <w:color w:val="auto"/>
          <w:sz w:val="28"/>
        </w:rPr>
      </w:pPr>
    </w:p>
    <w:p w:rsidR="007442E3" w:rsidRDefault="00C7631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АНО «ЦРКИ», статьи 24 Градостроительно</w:t>
      </w:r>
      <w:r>
        <w:rPr>
          <w:color w:val="auto"/>
          <w:sz w:val="28"/>
          <w:szCs w:val="28"/>
        </w:rPr>
        <w:t>го кодекса Российской Федерации, статьи 2 Закона Рязанской области от 28.12.2018 № 106-ОЗ «О перераспределени</w:t>
      </w:r>
      <w:bookmarkStart w:id="0" w:name="_GoBack"/>
      <w:bookmarkEnd w:id="0"/>
      <w:r>
        <w:rPr>
          <w:color w:val="auto"/>
          <w:sz w:val="28"/>
          <w:szCs w:val="28"/>
        </w:rPr>
        <w:t xml:space="preserve">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auto"/>
          <w:sz w:val="28"/>
          <w:szCs w:val="28"/>
        </w:rPr>
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16.06.2025, руководствуясь постановлением Правительства Рязанской области от 06.08.2008 № 15</w:t>
      </w:r>
      <w:r>
        <w:rPr>
          <w:color w:val="auto"/>
          <w:sz w:val="28"/>
          <w:szCs w:val="28"/>
        </w:rPr>
        <w:t xml:space="preserve">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7442E3" w:rsidRDefault="00C7631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7442E3" w:rsidRDefault="00C76318">
      <w:pPr>
        <w:widowControl w:val="0"/>
        <w:ind w:firstLine="85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</w:t>
      </w:r>
      <w:r>
        <w:rPr>
          <w:color w:val="auto"/>
          <w:sz w:val="28"/>
          <w:szCs w:val="28"/>
        </w:rPr>
        <w:t xml:space="preserve">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Батуринское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утвержденный решением Думы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</w:t>
      </w:r>
      <w:r>
        <w:rPr>
          <w:color w:val="auto"/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</w:t>
      </w:r>
      <w:r>
        <w:rPr>
          <w:sz w:val="28"/>
        </w:rPr>
        <w:t xml:space="preserve">31.05.2017 № 686 «Об утверждении Генеральных планов муниципальных образований – </w:t>
      </w:r>
      <w:proofErr w:type="spellStart"/>
      <w:r>
        <w:rPr>
          <w:sz w:val="28"/>
        </w:rPr>
        <w:t>Алешинское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Батуринское</w:t>
      </w:r>
      <w:proofErr w:type="spellEnd"/>
      <w:r>
        <w:rPr>
          <w:sz w:val="28"/>
        </w:rPr>
        <w:t xml:space="preserve"> сельское поселение и </w:t>
      </w:r>
      <w:proofErr w:type="spellStart"/>
      <w:r>
        <w:rPr>
          <w:sz w:val="28"/>
        </w:rPr>
        <w:t>Кузьминское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</w:rPr>
        <w:t xml:space="preserve"> муниципального района Рязанской области» (с изменениями, в</w:t>
      </w:r>
      <w:r>
        <w:rPr>
          <w:sz w:val="28"/>
        </w:rPr>
        <w:t xml:space="preserve">несенными </w:t>
      </w:r>
      <w:r>
        <w:rPr>
          <w:sz w:val="28"/>
        </w:rPr>
        <w:br/>
        <w:t xml:space="preserve">решением </w:t>
      </w:r>
      <w:proofErr w:type="spellStart"/>
      <w:r>
        <w:rPr>
          <w:sz w:val="28"/>
        </w:rPr>
        <w:t>Рыбновской</w:t>
      </w:r>
      <w:proofErr w:type="spellEnd"/>
      <w:r>
        <w:rPr>
          <w:sz w:val="28"/>
        </w:rPr>
        <w:t xml:space="preserve"> районной Думы Рязанской области от 27.06.2018 № 66, решением Рязанского областного суда от 27.07.2023 № 3а-117/2023, постановлением </w:t>
      </w:r>
      <w:proofErr w:type="spellStart"/>
      <w:r>
        <w:rPr>
          <w:sz w:val="28"/>
        </w:rPr>
        <w:t>Главархитектуры</w:t>
      </w:r>
      <w:proofErr w:type="spellEnd"/>
      <w:r>
        <w:rPr>
          <w:sz w:val="28"/>
        </w:rPr>
        <w:t xml:space="preserve"> Рязанской области от 06.12.2024 № 711-п)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в</w:t>
      </w:r>
      <w:r>
        <w:rPr>
          <w:color w:val="auto"/>
          <w:sz w:val="28"/>
          <w:szCs w:val="28"/>
        </w:rPr>
        <w:t xml:space="preserve"> части</w:t>
      </w:r>
      <w:r>
        <w:rPr>
          <w:sz w:val="28"/>
        </w:rPr>
        <w:t>:</w:t>
      </w:r>
    </w:p>
    <w:p w:rsidR="007442E3" w:rsidRDefault="00C76318">
      <w:pPr>
        <w:widowControl w:val="0"/>
        <w:ind w:firstLine="850"/>
        <w:jc w:val="both"/>
        <w:rPr>
          <w:rStyle w:val="52"/>
          <w:rFonts w:eastAsia="PT Astra Serif"/>
          <w:spacing w:val="0"/>
          <w:sz w:val="28"/>
          <w:szCs w:val="28"/>
          <w:u w:val="none"/>
          <w:lang w:eastAsia="ar-SA"/>
        </w:rPr>
      </w:pPr>
      <w:r>
        <w:rPr>
          <w:sz w:val="28"/>
        </w:rPr>
        <w:t xml:space="preserve">– </w:t>
      </w:r>
      <w:r>
        <w:rPr>
          <w:rStyle w:val="52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>дополнения перечня функ</w:t>
      </w:r>
      <w:r>
        <w:rPr>
          <w:rStyle w:val="52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циональных зон зоной «Зоны рекреационного </w:t>
      </w:r>
      <w:r>
        <w:rPr>
          <w:rStyle w:val="52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lastRenderedPageBreak/>
        <w:t>назначения»;</w:t>
      </w:r>
    </w:p>
    <w:p w:rsidR="007442E3" w:rsidRDefault="00C76318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sz w:val="28"/>
        </w:rPr>
        <w:t>–</w:t>
      </w:r>
      <w:r>
        <w:rPr>
          <w:rStyle w:val="52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 отнесения </w:t>
      </w:r>
      <w:r>
        <w:rPr>
          <w:rStyle w:val="52"/>
          <w:rFonts w:eastAsia="Arial"/>
          <w:color w:val="000000" w:themeColor="text1"/>
          <w:spacing w:val="2"/>
          <w:sz w:val="28"/>
          <w:szCs w:val="28"/>
          <w:highlight w:val="white"/>
          <w:u w:val="none"/>
        </w:rPr>
        <w:t>земельных участков с кадастровыми номерами 62:13:1170101:63, 62:13:1170101:64, 62:13:1170101:65, 62:13:1170101:66, 62:13:1170101:67, 62:13:1170101:68, 62:13:1170101:69, 62:13:1170101:70, 62:13:1170101:71, 62:13:1170101:72, 62:13:1170101:73, 62:13:1170101:7</w:t>
      </w:r>
      <w:r>
        <w:rPr>
          <w:rStyle w:val="52"/>
          <w:rFonts w:eastAsia="Arial"/>
          <w:color w:val="000000" w:themeColor="text1"/>
          <w:spacing w:val="2"/>
          <w:sz w:val="28"/>
          <w:szCs w:val="28"/>
          <w:highlight w:val="white"/>
          <w:u w:val="none"/>
        </w:rPr>
        <w:t>4, 62:13:1170101:75, 62:13:1170101:76</w:t>
      </w:r>
      <w:r>
        <w:rPr>
          <w:rStyle w:val="52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 </w:t>
      </w:r>
      <w:r>
        <w:rPr>
          <w:rStyle w:val="1f1"/>
          <w:rFonts w:eastAsia="PT Astra Serif"/>
          <w:color w:val="000000" w:themeColor="text1"/>
          <w:spacing w:val="0"/>
          <w:sz w:val="28"/>
          <w:szCs w:val="28"/>
          <w:highlight w:val="none"/>
          <w:lang w:eastAsia="ar-SA"/>
        </w:rPr>
        <w:t xml:space="preserve">к функциональной зоне </w:t>
      </w:r>
      <w:r>
        <w:rPr>
          <w:rStyle w:val="52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>«Зоны рекреационного назначения»</w:t>
      </w:r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>(далее – проект внесения изменений 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7442E3" w:rsidRDefault="00C7631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</w:t>
      </w:r>
      <w:r>
        <w:rPr>
          <w:color w:val="auto"/>
          <w:sz w:val="28"/>
          <w:szCs w:val="28"/>
          <w:lang w:eastAsia="ar-SA" w:bidi="ar-SA"/>
        </w:rPr>
        <w:t>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7442E3" w:rsidRDefault="00C7631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заинтересованному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АНО «ЦРКИ» разработать проект внесения изменений в генеральный план за счет собственных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средств.</w:t>
      </w:r>
    </w:p>
    <w:p w:rsidR="007442E3" w:rsidRDefault="00C7631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7442E3" w:rsidRDefault="00C7631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7442E3" w:rsidRDefault="00C7631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7442E3" w:rsidRDefault="00C76318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7442E3" w:rsidRDefault="00C7631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7442E3" w:rsidRDefault="00C7631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Батуринское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ования в сети «Интернет», публикацию в средствах массовой информации.</w:t>
      </w:r>
    </w:p>
    <w:p w:rsidR="007442E3" w:rsidRDefault="00C76318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7442E3" w:rsidRDefault="007442E3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7442E3" w:rsidRDefault="007442E3">
      <w:pPr>
        <w:widowControl w:val="0"/>
        <w:ind w:left="142"/>
        <w:jc w:val="both"/>
        <w:rPr>
          <w:sz w:val="28"/>
          <w:highlight w:val="yellow"/>
        </w:rPr>
      </w:pPr>
    </w:p>
    <w:p w:rsidR="007442E3" w:rsidRDefault="00C76318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</w:t>
      </w:r>
      <w:r>
        <w:rPr>
          <w:color w:val="000000" w:themeColor="text1"/>
          <w:sz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7442E3" w:rsidRDefault="007442E3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7442E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18" w:rsidRDefault="00C76318">
      <w:pPr>
        <w:pStyle w:val="30"/>
      </w:pPr>
      <w:r>
        <w:separator/>
      </w:r>
    </w:p>
  </w:endnote>
  <w:endnote w:type="continuationSeparator" w:id="0">
    <w:p w:rsidR="00C76318" w:rsidRDefault="00C7631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PT Astra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18" w:rsidRDefault="00C76318">
      <w:pPr>
        <w:pStyle w:val="30"/>
      </w:pPr>
      <w:r>
        <w:separator/>
      </w:r>
    </w:p>
  </w:footnote>
  <w:footnote w:type="continuationSeparator" w:id="0">
    <w:p w:rsidR="00C76318" w:rsidRDefault="00C7631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E3" w:rsidRDefault="00C76318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442E3" w:rsidRDefault="007442E3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08"/>
    <w:multiLevelType w:val="multilevel"/>
    <w:tmpl w:val="7028471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BDE030E"/>
    <w:multiLevelType w:val="hybridMultilevel"/>
    <w:tmpl w:val="CEBA4252"/>
    <w:lvl w:ilvl="0" w:tplc="9662D0D6">
      <w:start w:val="1"/>
      <w:numFmt w:val="decimal"/>
      <w:lvlText w:val="%1."/>
      <w:lvlJc w:val="left"/>
    </w:lvl>
    <w:lvl w:ilvl="1" w:tplc="50E4A77E">
      <w:start w:val="1"/>
      <w:numFmt w:val="lowerLetter"/>
      <w:lvlText w:val="%2."/>
      <w:lvlJc w:val="left"/>
      <w:pPr>
        <w:ind w:left="1440" w:hanging="360"/>
      </w:pPr>
    </w:lvl>
    <w:lvl w:ilvl="2" w:tplc="F7BA22F4">
      <w:start w:val="1"/>
      <w:numFmt w:val="lowerRoman"/>
      <w:lvlText w:val="%3."/>
      <w:lvlJc w:val="right"/>
      <w:pPr>
        <w:ind w:left="2160" w:hanging="180"/>
      </w:pPr>
    </w:lvl>
    <w:lvl w:ilvl="3" w:tplc="6FA48882">
      <w:start w:val="1"/>
      <w:numFmt w:val="decimal"/>
      <w:lvlText w:val="%4."/>
      <w:lvlJc w:val="left"/>
      <w:pPr>
        <w:ind w:left="2880" w:hanging="360"/>
      </w:pPr>
    </w:lvl>
    <w:lvl w:ilvl="4" w:tplc="4828BC4C">
      <w:start w:val="1"/>
      <w:numFmt w:val="lowerLetter"/>
      <w:lvlText w:val="%5."/>
      <w:lvlJc w:val="left"/>
      <w:pPr>
        <w:ind w:left="3600" w:hanging="360"/>
      </w:pPr>
    </w:lvl>
    <w:lvl w:ilvl="5" w:tplc="268662FA">
      <w:start w:val="1"/>
      <w:numFmt w:val="lowerRoman"/>
      <w:lvlText w:val="%6."/>
      <w:lvlJc w:val="right"/>
      <w:pPr>
        <w:ind w:left="4320" w:hanging="180"/>
      </w:pPr>
    </w:lvl>
    <w:lvl w:ilvl="6" w:tplc="871A615A">
      <w:start w:val="1"/>
      <w:numFmt w:val="decimal"/>
      <w:lvlText w:val="%7."/>
      <w:lvlJc w:val="left"/>
      <w:pPr>
        <w:ind w:left="5040" w:hanging="360"/>
      </w:pPr>
    </w:lvl>
    <w:lvl w:ilvl="7" w:tplc="28721850">
      <w:start w:val="1"/>
      <w:numFmt w:val="lowerLetter"/>
      <w:lvlText w:val="%8."/>
      <w:lvlJc w:val="left"/>
      <w:pPr>
        <w:ind w:left="5760" w:hanging="360"/>
      </w:pPr>
    </w:lvl>
    <w:lvl w:ilvl="8" w:tplc="F49C93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3C32"/>
    <w:multiLevelType w:val="multilevel"/>
    <w:tmpl w:val="494C41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7874808"/>
    <w:multiLevelType w:val="multilevel"/>
    <w:tmpl w:val="696CE0B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A6954C9"/>
    <w:multiLevelType w:val="multilevel"/>
    <w:tmpl w:val="7360A1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20923F22"/>
    <w:multiLevelType w:val="multilevel"/>
    <w:tmpl w:val="4DDA32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0FD4C91"/>
    <w:multiLevelType w:val="multilevel"/>
    <w:tmpl w:val="B9C09D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2071034"/>
    <w:multiLevelType w:val="multilevel"/>
    <w:tmpl w:val="8446E2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4ED4FB9"/>
    <w:multiLevelType w:val="multilevel"/>
    <w:tmpl w:val="8138B0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60122A8"/>
    <w:multiLevelType w:val="multilevel"/>
    <w:tmpl w:val="5502C3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6AE13B8"/>
    <w:multiLevelType w:val="multilevel"/>
    <w:tmpl w:val="FC807FD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2BD968C9"/>
    <w:multiLevelType w:val="multilevel"/>
    <w:tmpl w:val="D8C8060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2C434DA8"/>
    <w:multiLevelType w:val="multilevel"/>
    <w:tmpl w:val="AB381AF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2D0B4DAC"/>
    <w:multiLevelType w:val="multilevel"/>
    <w:tmpl w:val="DA56D5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2D66859"/>
    <w:multiLevelType w:val="multilevel"/>
    <w:tmpl w:val="8DDA902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32F64BF4"/>
    <w:multiLevelType w:val="multilevel"/>
    <w:tmpl w:val="8C0AF7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34930AF"/>
    <w:multiLevelType w:val="multilevel"/>
    <w:tmpl w:val="06822A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D800E35"/>
    <w:multiLevelType w:val="hybridMultilevel"/>
    <w:tmpl w:val="58BA6316"/>
    <w:lvl w:ilvl="0" w:tplc="BC7A4094">
      <w:start w:val="1"/>
      <w:numFmt w:val="none"/>
      <w:suff w:val="nothing"/>
      <w:lvlText w:val=""/>
      <w:lvlJc w:val="left"/>
      <w:pPr>
        <w:ind w:left="0" w:firstLine="0"/>
      </w:pPr>
    </w:lvl>
    <w:lvl w:ilvl="1" w:tplc="D3724616">
      <w:start w:val="1"/>
      <w:numFmt w:val="none"/>
      <w:suff w:val="nothing"/>
      <w:lvlText w:val=""/>
      <w:lvlJc w:val="left"/>
      <w:pPr>
        <w:ind w:left="0" w:firstLine="0"/>
      </w:pPr>
    </w:lvl>
    <w:lvl w:ilvl="2" w:tplc="1A023D8E">
      <w:start w:val="1"/>
      <w:numFmt w:val="none"/>
      <w:suff w:val="nothing"/>
      <w:lvlText w:val=""/>
      <w:lvlJc w:val="left"/>
      <w:pPr>
        <w:ind w:left="0" w:firstLine="0"/>
      </w:pPr>
    </w:lvl>
    <w:lvl w:ilvl="3" w:tplc="EAB8546A">
      <w:start w:val="1"/>
      <w:numFmt w:val="none"/>
      <w:suff w:val="nothing"/>
      <w:lvlText w:val=""/>
      <w:lvlJc w:val="left"/>
      <w:pPr>
        <w:ind w:left="0" w:firstLine="0"/>
      </w:pPr>
    </w:lvl>
    <w:lvl w:ilvl="4" w:tplc="F6FCDB52">
      <w:start w:val="1"/>
      <w:numFmt w:val="none"/>
      <w:suff w:val="nothing"/>
      <w:lvlText w:val=""/>
      <w:lvlJc w:val="left"/>
      <w:pPr>
        <w:ind w:left="0" w:firstLine="0"/>
      </w:pPr>
    </w:lvl>
    <w:lvl w:ilvl="5" w:tplc="88A2242C">
      <w:start w:val="1"/>
      <w:numFmt w:val="none"/>
      <w:suff w:val="nothing"/>
      <w:lvlText w:val=""/>
      <w:lvlJc w:val="left"/>
      <w:pPr>
        <w:ind w:left="0" w:firstLine="0"/>
      </w:pPr>
    </w:lvl>
    <w:lvl w:ilvl="6" w:tplc="2F425CD8">
      <w:start w:val="1"/>
      <w:numFmt w:val="none"/>
      <w:suff w:val="nothing"/>
      <w:lvlText w:val=""/>
      <w:lvlJc w:val="left"/>
      <w:pPr>
        <w:ind w:left="0" w:firstLine="0"/>
      </w:pPr>
    </w:lvl>
    <w:lvl w:ilvl="7" w:tplc="62E2F476">
      <w:start w:val="1"/>
      <w:numFmt w:val="none"/>
      <w:suff w:val="nothing"/>
      <w:lvlText w:val=""/>
      <w:lvlJc w:val="left"/>
      <w:pPr>
        <w:ind w:left="0" w:firstLine="0"/>
      </w:pPr>
    </w:lvl>
    <w:lvl w:ilvl="8" w:tplc="D452D3D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F2E048D"/>
    <w:multiLevelType w:val="multilevel"/>
    <w:tmpl w:val="6F5217F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2DE0518"/>
    <w:multiLevelType w:val="multilevel"/>
    <w:tmpl w:val="C08E80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0F0592F"/>
    <w:multiLevelType w:val="multilevel"/>
    <w:tmpl w:val="86667B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33E3907"/>
    <w:multiLevelType w:val="hybridMultilevel"/>
    <w:tmpl w:val="F4AE65F8"/>
    <w:lvl w:ilvl="0" w:tplc="46745458">
      <w:start w:val="1"/>
      <w:numFmt w:val="decimal"/>
      <w:lvlText w:val="%1."/>
      <w:lvlJc w:val="left"/>
    </w:lvl>
    <w:lvl w:ilvl="1" w:tplc="234A1172">
      <w:start w:val="1"/>
      <w:numFmt w:val="lowerLetter"/>
      <w:lvlText w:val="%2."/>
      <w:lvlJc w:val="left"/>
      <w:pPr>
        <w:ind w:left="1440" w:hanging="360"/>
      </w:pPr>
    </w:lvl>
    <w:lvl w:ilvl="2" w:tplc="BB461CFA">
      <w:start w:val="1"/>
      <w:numFmt w:val="lowerRoman"/>
      <w:lvlText w:val="%3."/>
      <w:lvlJc w:val="right"/>
      <w:pPr>
        <w:ind w:left="2160" w:hanging="180"/>
      </w:pPr>
    </w:lvl>
    <w:lvl w:ilvl="3" w:tplc="10CCE192">
      <w:start w:val="1"/>
      <w:numFmt w:val="decimal"/>
      <w:lvlText w:val="%4."/>
      <w:lvlJc w:val="left"/>
      <w:pPr>
        <w:ind w:left="2880" w:hanging="360"/>
      </w:pPr>
    </w:lvl>
    <w:lvl w:ilvl="4" w:tplc="18BA0ECC">
      <w:start w:val="1"/>
      <w:numFmt w:val="lowerLetter"/>
      <w:lvlText w:val="%5."/>
      <w:lvlJc w:val="left"/>
      <w:pPr>
        <w:ind w:left="3600" w:hanging="360"/>
      </w:pPr>
    </w:lvl>
    <w:lvl w:ilvl="5" w:tplc="0EF29930">
      <w:start w:val="1"/>
      <w:numFmt w:val="lowerRoman"/>
      <w:lvlText w:val="%6."/>
      <w:lvlJc w:val="right"/>
      <w:pPr>
        <w:ind w:left="4320" w:hanging="180"/>
      </w:pPr>
    </w:lvl>
    <w:lvl w:ilvl="6" w:tplc="37D0B98E">
      <w:start w:val="1"/>
      <w:numFmt w:val="decimal"/>
      <w:lvlText w:val="%7."/>
      <w:lvlJc w:val="left"/>
      <w:pPr>
        <w:ind w:left="5040" w:hanging="360"/>
      </w:pPr>
    </w:lvl>
    <w:lvl w:ilvl="7" w:tplc="14402AF6">
      <w:start w:val="1"/>
      <w:numFmt w:val="lowerLetter"/>
      <w:lvlText w:val="%8."/>
      <w:lvlJc w:val="left"/>
      <w:pPr>
        <w:ind w:left="5760" w:hanging="360"/>
      </w:pPr>
    </w:lvl>
    <w:lvl w:ilvl="8" w:tplc="76A04B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7B6A"/>
    <w:multiLevelType w:val="hybridMultilevel"/>
    <w:tmpl w:val="CFE66040"/>
    <w:lvl w:ilvl="0" w:tplc="ED6E2856">
      <w:start w:val="1"/>
      <w:numFmt w:val="none"/>
      <w:suff w:val="nothing"/>
      <w:lvlText w:val=""/>
      <w:lvlJc w:val="left"/>
      <w:pPr>
        <w:ind w:left="0" w:firstLine="0"/>
      </w:pPr>
    </w:lvl>
    <w:lvl w:ilvl="1" w:tplc="C9B224EE">
      <w:start w:val="1"/>
      <w:numFmt w:val="none"/>
      <w:suff w:val="nothing"/>
      <w:lvlText w:val=""/>
      <w:lvlJc w:val="left"/>
      <w:pPr>
        <w:ind w:left="0" w:firstLine="0"/>
      </w:pPr>
    </w:lvl>
    <w:lvl w:ilvl="2" w:tplc="2BE2D3E2">
      <w:start w:val="1"/>
      <w:numFmt w:val="none"/>
      <w:suff w:val="nothing"/>
      <w:lvlText w:val=""/>
      <w:lvlJc w:val="left"/>
      <w:pPr>
        <w:ind w:left="0" w:firstLine="0"/>
      </w:pPr>
    </w:lvl>
    <w:lvl w:ilvl="3" w:tplc="0FF6AC44">
      <w:start w:val="1"/>
      <w:numFmt w:val="none"/>
      <w:suff w:val="nothing"/>
      <w:lvlText w:val=""/>
      <w:lvlJc w:val="left"/>
      <w:pPr>
        <w:ind w:left="0" w:firstLine="0"/>
      </w:pPr>
    </w:lvl>
    <w:lvl w:ilvl="4" w:tplc="3E0CB42E">
      <w:start w:val="1"/>
      <w:numFmt w:val="none"/>
      <w:suff w:val="nothing"/>
      <w:lvlText w:val=""/>
      <w:lvlJc w:val="left"/>
      <w:pPr>
        <w:ind w:left="0" w:firstLine="0"/>
      </w:pPr>
    </w:lvl>
    <w:lvl w:ilvl="5" w:tplc="DD2C5F9C">
      <w:start w:val="1"/>
      <w:numFmt w:val="none"/>
      <w:suff w:val="nothing"/>
      <w:lvlText w:val=""/>
      <w:lvlJc w:val="left"/>
      <w:pPr>
        <w:ind w:left="0" w:firstLine="0"/>
      </w:pPr>
    </w:lvl>
    <w:lvl w:ilvl="6" w:tplc="4C6662D8">
      <w:start w:val="1"/>
      <w:numFmt w:val="none"/>
      <w:suff w:val="nothing"/>
      <w:lvlText w:val=""/>
      <w:lvlJc w:val="left"/>
      <w:pPr>
        <w:ind w:left="0" w:firstLine="0"/>
      </w:pPr>
    </w:lvl>
    <w:lvl w:ilvl="7" w:tplc="58CE377E">
      <w:start w:val="1"/>
      <w:numFmt w:val="none"/>
      <w:suff w:val="nothing"/>
      <w:lvlText w:val=""/>
      <w:lvlJc w:val="left"/>
      <w:pPr>
        <w:ind w:left="0" w:firstLine="0"/>
      </w:pPr>
    </w:lvl>
    <w:lvl w:ilvl="8" w:tplc="46A69D7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E7E60B0"/>
    <w:multiLevelType w:val="multilevel"/>
    <w:tmpl w:val="EE20012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FC96DF3"/>
    <w:multiLevelType w:val="hybridMultilevel"/>
    <w:tmpl w:val="873EBFD4"/>
    <w:lvl w:ilvl="0" w:tplc="D9BCA908">
      <w:start w:val="1"/>
      <w:numFmt w:val="decimal"/>
      <w:lvlText w:val="%1."/>
      <w:lvlJc w:val="left"/>
    </w:lvl>
    <w:lvl w:ilvl="1" w:tplc="1B503D68">
      <w:start w:val="1"/>
      <w:numFmt w:val="lowerLetter"/>
      <w:lvlText w:val="%2."/>
      <w:lvlJc w:val="left"/>
      <w:pPr>
        <w:ind w:left="1440" w:hanging="360"/>
      </w:pPr>
    </w:lvl>
    <w:lvl w:ilvl="2" w:tplc="1F92AB14">
      <w:start w:val="1"/>
      <w:numFmt w:val="lowerRoman"/>
      <w:lvlText w:val="%3."/>
      <w:lvlJc w:val="right"/>
      <w:pPr>
        <w:ind w:left="2160" w:hanging="180"/>
      </w:pPr>
    </w:lvl>
    <w:lvl w:ilvl="3" w:tplc="8A58F83A">
      <w:start w:val="1"/>
      <w:numFmt w:val="decimal"/>
      <w:lvlText w:val="%4."/>
      <w:lvlJc w:val="left"/>
      <w:pPr>
        <w:ind w:left="2880" w:hanging="360"/>
      </w:pPr>
    </w:lvl>
    <w:lvl w:ilvl="4" w:tplc="80ACEABC">
      <w:start w:val="1"/>
      <w:numFmt w:val="lowerLetter"/>
      <w:lvlText w:val="%5."/>
      <w:lvlJc w:val="left"/>
      <w:pPr>
        <w:ind w:left="3600" w:hanging="360"/>
      </w:pPr>
    </w:lvl>
    <w:lvl w:ilvl="5" w:tplc="C71E6658">
      <w:start w:val="1"/>
      <w:numFmt w:val="lowerRoman"/>
      <w:lvlText w:val="%6."/>
      <w:lvlJc w:val="right"/>
      <w:pPr>
        <w:ind w:left="4320" w:hanging="180"/>
      </w:pPr>
    </w:lvl>
    <w:lvl w:ilvl="6" w:tplc="C174F52C">
      <w:start w:val="1"/>
      <w:numFmt w:val="decimal"/>
      <w:lvlText w:val="%7."/>
      <w:lvlJc w:val="left"/>
      <w:pPr>
        <w:ind w:left="5040" w:hanging="360"/>
      </w:pPr>
    </w:lvl>
    <w:lvl w:ilvl="7" w:tplc="340C21AE">
      <w:start w:val="1"/>
      <w:numFmt w:val="lowerLetter"/>
      <w:lvlText w:val="%8."/>
      <w:lvlJc w:val="left"/>
      <w:pPr>
        <w:ind w:left="5760" w:hanging="360"/>
      </w:pPr>
    </w:lvl>
    <w:lvl w:ilvl="8" w:tplc="9C18ABD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46CE"/>
    <w:multiLevelType w:val="multilevel"/>
    <w:tmpl w:val="6E9AA3E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6922F4C"/>
    <w:multiLevelType w:val="multilevel"/>
    <w:tmpl w:val="3C6E99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9455116"/>
    <w:multiLevelType w:val="hybridMultilevel"/>
    <w:tmpl w:val="DCE84882"/>
    <w:lvl w:ilvl="0" w:tplc="0F1E3D38">
      <w:start w:val="1"/>
      <w:numFmt w:val="decimal"/>
      <w:lvlText w:val="%1."/>
      <w:lvlJc w:val="left"/>
    </w:lvl>
    <w:lvl w:ilvl="1" w:tplc="1C428DEE">
      <w:start w:val="1"/>
      <w:numFmt w:val="lowerLetter"/>
      <w:lvlText w:val="%2."/>
      <w:lvlJc w:val="left"/>
      <w:pPr>
        <w:ind w:left="1440" w:hanging="360"/>
      </w:pPr>
    </w:lvl>
    <w:lvl w:ilvl="2" w:tplc="7062C056">
      <w:start w:val="1"/>
      <w:numFmt w:val="lowerRoman"/>
      <w:lvlText w:val="%3."/>
      <w:lvlJc w:val="right"/>
      <w:pPr>
        <w:ind w:left="2160" w:hanging="180"/>
      </w:pPr>
    </w:lvl>
    <w:lvl w:ilvl="3" w:tplc="594AD040">
      <w:start w:val="1"/>
      <w:numFmt w:val="decimal"/>
      <w:lvlText w:val="%4."/>
      <w:lvlJc w:val="left"/>
      <w:pPr>
        <w:ind w:left="2880" w:hanging="360"/>
      </w:pPr>
    </w:lvl>
    <w:lvl w:ilvl="4" w:tplc="DF8237F0">
      <w:start w:val="1"/>
      <w:numFmt w:val="lowerLetter"/>
      <w:lvlText w:val="%5."/>
      <w:lvlJc w:val="left"/>
      <w:pPr>
        <w:ind w:left="3600" w:hanging="360"/>
      </w:pPr>
    </w:lvl>
    <w:lvl w:ilvl="5" w:tplc="7A64BFD6">
      <w:start w:val="1"/>
      <w:numFmt w:val="lowerRoman"/>
      <w:lvlText w:val="%6."/>
      <w:lvlJc w:val="right"/>
      <w:pPr>
        <w:ind w:left="4320" w:hanging="180"/>
      </w:pPr>
    </w:lvl>
    <w:lvl w:ilvl="6" w:tplc="E7926DCC">
      <w:start w:val="1"/>
      <w:numFmt w:val="decimal"/>
      <w:lvlText w:val="%7."/>
      <w:lvlJc w:val="left"/>
      <w:pPr>
        <w:ind w:left="5040" w:hanging="360"/>
      </w:pPr>
    </w:lvl>
    <w:lvl w:ilvl="7" w:tplc="9D00AC98">
      <w:start w:val="1"/>
      <w:numFmt w:val="lowerLetter"/>
      <w:lvlText w:val="%8."/>
      <w:lvlJc w:val="left"/>
      <w:pPr>
        <w:ind w:left="5760" w:hanging="360"/>
      </w:pPr>
    </w:lvl>
    <w:lvl w:ilvl="8" w:tplc="F4A4C51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87A76"/>
    <w:multiLevelType w:val="multilevel"/>
    <w:tmpl w:val="E11C8D1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70751B89"/>
    <w:multiLevelType w:val="multilevel"/>
    <w:tmpl w:val="B51A4C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2CB14C4"/>
    <w:multiLevelType w:val="multilevel"/>
    <w:tmpl w:val="D82A6E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77B9440A"/>
    <w:multiLevelType w:val="multilevel"/>
    <w:tmpl w:val="997A6F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2" w15:restartNumberingAfterBreak="0">
    <w:nsid w:val="7B92536C"/>
    <w:multiLevelType w:val="multilevel"/>
    <w:tmpl w:val="58D8E49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7D6F70BA"/>
    <w:multiLevelType w:val="multilevel"/>
    <w:tmpl w:val="1258022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33"/>
  </w:num>
  <w:num w:numId="5">
    <w:abstractNumId w:val="18"/>
  </w:num>
  <w:num w:numId="6">
    <w:abstractNumId w:val="8"/>
  </w:num>
  <w:num w:numId="7">
    <w:abstractNumId w:val="29"/>
  </w:num>
  <w:num w:numId="8">
    <w:abstractNumId w:val="16"/>
  </w:num>
  <w:num w:numId="9">
    <w:abstractNumId w:val="2"/>
  </w:num>
  <w:num w:numId="10">
    <w:abstractNumId w:val="20"/>
  </w:num>
  <w:num w:numId="11">
    <w:abstractNumId w:val="6"/>
  </w:num>
  <w:num w:numId="12">
    <w:abstractNumId w:val="5"/>
  </w:num>
  <w:num w:numId="13">
    <w:abstractNumId w:val="30"/>
  </w:num>
  <w:num w:numId="14">
    <w:abstractNumId w:val="15"/>
  </w:num>
  <w:num w:numId="15">
    <w:abstractNumId w:val="13"/>
  </w:num>
  <w:num w:numId="16">
    <w:abstractNumId w:val="4"/>
  </w:num>
  <w:num w:numId="17">
    <w:abstractNumId w:val="25"/>
  </w:num>
  <w:num w:numId="18">
    <w:abstractNumId w:val="10"/>
  </w:num>
  <w:num w:numId="19">
    <w:abstractNumId w:val="28"/>
  </w:num>
  <w:num w:numId="20">
    <w:abstractNumId w:val="31"/>
  </w:num>
  <w:num w:numId="21">
    <w:abstractNumId w:val="9"/>
  </w:num>
  <w:num w:numId="22">
    <w:abstractNumId w:val="0"/>
  </w:num>
  <w:num w:numId="23">
    <w:abstractNumId w:val="3"/>
  </w:num>
  <w:num w:numId="24">
    <w:abstractNumId w:val="12"/>
  </w:num>
  <w:num w:numId="25">
    <w:abstractNumId w:val="23"/>
  </w:num>
  <w:num w:numId="26">
    <w:abstractNumId w:val="11"/>
  </w:num>
  <w:num w:numId="27">
    <w:abstractNumId w:val="14"/>
  </w:num>
  <w:num w:numId="28">
    <w:abstractNumId w:val="32"/>
  </w:num>
  <w:num w:numId="29">
    <w:abstractNumId w:val="19"/>
  </w:num>
  <w:num w:numId="30">
    <w:abstractNumId w:val="21"/>
  </w:num>
  <w:num w:numId="31">
    <w:abstractNumId w:val="7"/>
  </w:num>
  <w:num w:numId="32">
    <w:abstractNumId w:val="27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E3"/>
    <w:rsid w:val="00552057"/>
    <w:rsid w:val="007442E3"/>
    <w:rsid w:val="00C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9893"/>
  <w15:docId w15:val="{FE7ECD3C-AC5C-49BA-AB4B-8B8D3F0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2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195</cp:revision>
  <dcterms:created xsi:type="dcterms:W3CDTF">2023-10-17T12:57:00Z</dcterms:created>
  <dcterms:modified xsi:type="dcterms:W3CDTF">2025-06-24T10:52:00Z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