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14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растениеводство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площадки для занятий спортом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5.1.3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2025-06-11T06:12:24Z</dcterms:modified>
</cp:coreProperties>
</file>