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Приложение № 6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к постановлению главного управления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архитектуры и градостроительства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Рязанской области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firstLine="0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                                     от 24 июня 2025 г.  № 510-п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</w:rPr>
      </w:r>
    </w:p>
    <w:p>
      <w:pPr>
        <w:ind w:left="-425" w:right="0" w:firstLine="425"/>
        <w:jc w:val="both"/>
        <w:spacing w:before="0" w:after="0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left="-425" w:right="-141" w:firstLine="425"/>
        <w:jc w:val="both"/>
        <w:spacing w:before="0" w:after="0" w:line="240" w:lineRule="auto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  <w:outlineLvl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Статья 70. Зоны размещения объектов автомобильного транспорта, улиц, проездов, площадок, иных территорий общего пользования </w:t>
        <w:br/>
        <w:t xml:space="preserve">(зоны ИТИ-1)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</w:p>
    <w:p>
      <w:pPr>
        <w:ind w:left="-425" w:right="-141" w:firstLine="425"/>
        <w:jc w:val="both"/>
        <w:spacing w:before="0" w:after="0" w:line="240" w:lineRule="auto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</w:p>
    <w:p>
      <w:pPr>
        <w:ind w:left="-425" w:right="-283" w:firstLine="425"/>
        <w:jc w:val="both"/>
        <w:spacing w:before="0" w:after="0" w:line="240" w:lineRule="auto"/>
        <w:widowControl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ИТИ-1 выделены для обеспечения правовых условий формирования объектов автомобильного транспорта, а также улиц (уличной инфраструктуры) в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границах населенных пунктов.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</w:p>
    <w:p>
      <w:pPr>
        <w:ind w:left="-425" w:right="-283" w:firstLine="425"/>
        <w:jc w:val="both"/>
        <w:spacing w:before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размещения объектов автомобильного транспорта, улиц, проездов, площадок, иных территорий общего пользования (зоны ИТИ-1)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 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11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36"/>
        <w:ind w:left="0" w:right="-283" w:firstLine="709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         Таблица 11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10063" w:type="dxa"/>
        <w:tblInd w:w="-42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5404"/>
        <w:gridCol w:w="1843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16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Вид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0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Наименование вида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Код вида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816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404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NSimSun" w:cs="Times New Roman"/>
                <w:color w:val="auto"/>
                <w:lang w:eastAsia="zh-CN" w:bidi="ar-SA"/>
              </w:rPr>
            </w:pPr>
            <w:r>
              <w:rPr>
                <w:rFonts w:eastAsia="NSimSun" w:cs="Times New Roman"/>
                <w:color w:val="auto"/>
                <w:lang w:eastAsia="zh-CN" w:bidi="ar-SA"/>
              </w:rPr>
              <w:t xml:space="preserve">объекты дорожного сервиса;</w:t>
            </w:r>
            <w:r>
              <w:rPr>
                <w:rFonts w:eastAsia="NSimSun" w:cs="Times New Roman"/>
                <w:color w:val="auto"/>
                <w:lang w:eastAsia="zh-CN" w:bidi="ar-SA"/>
              </w:rPr>
            </w:r>
            <w:r>
              <w:rPr>
                <w:rFonts w:eastAsia="NSimSun" w:cs="Times New Roman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4.9.1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16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404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NSimSun" w:cs="Times New Roman"/>
                <w:color w:val="auto"/>
                <w:lang w:eastAsia="zh-CN" w:bidi="ar-SA"/>
              </w:rPr>
              <w:t xml:space="preserve">земельные участки (территории) общего пользования</w:t>
            </w:r>
            <w:r>
              <w:rPr>
                <w:rFonts w:eastAsia="Times New Roman" w:cs="Times New Roman"/>
              </w:rPr>
              <w:t xml:space="preserve">.</w:t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12.0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16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404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16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Вспомогательные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404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ind w:left="-425" w:right="-283" w:firstLine="425"/>
        <w:jc w:val="both"/>
        <w:spacing w:before="164" w:beforeAutospacing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размещения объектов автомобильного транспорта, улиц, проездов, площадок, иных территорий общего пользования (зоны ИТИ-1)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 таблице в 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12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54"/>
        <w:contextualSpacing/>
        <w:ind w:left="0" w:right="-283" w:firstLine="709"/>
        <w:jc w:val="right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lang w:eastAsia="zh-CN" w:bidi="ar-SA"/>
        </w:rPr>
        <w:t xml:space="preserve">Таблица </w:t>
      </w: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lang w:eastAsia="zh-CN" w:bidi="ar-SA"/>
        </w:rPr>
        <w:t xml:space="preserve">12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tbl>
      <w:tblPr>
        <w:tblW w:w="10063" w:type="dxa"/>
        <w:tblInd w:w="-42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281"/>
        <w:gridCol w:w="1079"/>
        <w:gridCol w:w="1224"/>
        <w:gridCol w:w="1103"/>
        <w:gridCol w:w="1347"/>
        <w:gridCol w:w="1620"/>
        <w:gridCol w:w="1276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Код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вида раз-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решен-</w:t>
            </w:r>
            <w:r>
              <w:t xml:space="preserve">ного</w:t>
            </w:r>
            <w:r>
              <w:t xml:space="preserve"> </w:t>
            </w:r>
            <w:r>
              <w:t xml:space="preserve">исполь-зования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60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>
                <w:color w:val="auto"/>
              </w:rPr>
              <w:t xml:space="preserve">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Площадь 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Минималь</w:t>
            </w: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ный</w:t>
            </w:r>
            <w:r>
              <w:rPr>
                <w:color w:val="auto"/>
              </w:rPr>
              <w:t xml:space="preserve"> отступ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от границ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20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Предельное количество этажей/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предельная высота зданий, строений, сооружений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Максималь-ный</w:t>
            </w:r>
            <w:r>
              <w:rPr>
                <w:color w:val="auto"/>
              </w:rPr>
              <w:t xml:space="preserve"> процент застройки</w:t>
            </w:r>
            <w:r>
              <w:rPr>
                <w:color w:val="auto"/>
              </w:rPr>
              <w:br/>
              <w:t xml:space="preserve">в границах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-28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4.9.1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81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bookmarkStart w:id="0" w:name="undefined"/>
            <w:r/>
            <w:bookmarkEnd w:id="0"/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12.0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81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  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»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</w:tbl>
    <w:p>
      <w:pPr>
        <w:ind w:firstLine="5954"/>
        <w:spacing w:before="0" w:after="0" w:line="283" w:lineRule="atLeast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</w:p>
    <w:sectPr>
      <w:footnotePr/>
      <w:endnotePr/>
      <w:type w:val="nextPage"/>
      <w:pgSz w:w="11906" w:h="16838" w:orient="portrait"/>
      <w:pgMar w:top="709" w:right="850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Liberation Serif">
    <w:panose1 w:val="020206030504050203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Body Text"/>
    <w:pPr>
      <w:contextualSpacing w:val="0"/>
      <w:ind w:left="0" w:right="0" w:firstLine="709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  <w:style w:type="paragraph" w:styleId="837" w:customStyle="1">
    <w:name w:val="Содержимое таблицы"/>
    <w:qFormat/>
    <w:pPr>
      <w:contextualSpacing w:val="0"/>
      <w:ind w:left="28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  <w:style w:type="paragraph" w:styleId="838" w:customStyle="1">
    <w:name w:val="Обычная таблица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4</cp:revision>
  <dcterms:modified xsi:type="dcterms:W3CDTF">2025-06-25T11:30:17Z</dcterms:modified>
</cp:coreProperties>
</file>