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2D4F5A" w:rsidRDefault="00534D9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947C06" w:rsidRPr="002D4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20406F" w:rsidRDefault="0020406F" w:rsidP="0020406F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июня 2025 г. № 514-п</w:t>
      </w: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4B7358" w:rsidP="00534D97">
      <w:pPr>
        <w:ind w:left="567" w:right="566" w:firstLine="42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573.1pt">
            <v:imagedata r:id="rId7" o:title="Фрагмент карты функциональных зон поселения в растровом формате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58" w:rsidRDefault="004B7358">
      <w:pPr>
        <w:spacing w:after="0" w:line="240" w:lineRule="auto"/>
      </w:pPr>
      <w:r>
        <w:separator/>
      </w:r>
    </w:p>
  </w:endnote>
  <w:endnote w:type="continuationSeparator" w:id="0">
    <w:p w:rsidR="004B7358" w:rsidRDefault="004B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58" w:rsidRDefault="004B7358">
      <w:pPr>
        <w:spacing w:after="0" w:line="240" w:lineRule="auto"/>
      </w:pPr>
      <w:r>
        <w:separator/>
      </w:r>
    </w:p>
  </w:footnote>
  <w:footnote w:type="continuationSeparator" w:id="0">
    <w:p w:rsidR="004B7358" w:rsidRDefault="004B7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0406F"/>
    <w:rsid w:val="00245B3B"/>
    <w:rsid w:val="002A0F9E"/>
    <w:rsid w:val="002A4093"/>
    <w:rsid w:val="002A563F"/>
    <w:rsid w:val="002C7236"/>
    <w:rsid w:val="002D4F5A"/>
    <w:rsid w:val="002F1358"/>
    <w:rsid w:val="002F7802"/>
    <w:rsid w:val="00332343"/>
    <w:rsid w:val="00340294"/>
    <w:rsid w:val="0035114A"/>
    <w:rsid w:val="003879DE"/>
    <w:rsid w:val="0039499A"/>
    <w:rsid w:val="003E3F3C"/>
    <w:rsid w:val="004A5081"/>
    <w:rsid w:val="004B7358"/>
    <w:rsid w:val="004D2FBF"/>
    <w:rsid w:val="00533F59"/>
    <w:rsid w:val="00534D97"/>
    <w:rsid w:val="0056561D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46212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A2FA6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2025-06-27T06:41:00Z</dcterms:modified>
</cp:coreProperties>
</file>