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89" w:rsidRDefault="00C02F4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589" w:rsidRDefault="00C02F4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022589" w:rsidRDefault="00C02F4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22589" w:rsidRDefault="0002258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22589" w:rsidRDefault="0002258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22589" w:rsidRDefault="00C02F4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22589" w:rsidRDefault="00022589">
      <w:pPr>
        <w:tabs>
          <w:tab w:val="left" w:pos="709"/>
        </w:tabs>
        <w:jc w:val="center"/>
        <w:rPr>
          <w:sz w:val="28"/>
        </w:rPr>
      </w:pPr>
    </w:p>
    <w:p w:rsidR="00022589" w:rsidRDefault="00022589">
      <w:pPr>
        <w:tabs>
          <w:tab w:val="left" w:pos="709"/>
        </w:tabs>
        <w:jc w:val="center"/>
        <w:rPr>
          <w:sz w:val="28"/>
        </w:rPr>
      </w:pPr>
    </w:p>
    <w:p w:rsidR="00022589" w:rsidRDefault="00C02F40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F14293">
        <w:rPr>
          <w:sz w:val="28"/>
        </w:rPr>
        <w:t>25</w:t>
      </w:r>
      <w:r>
        <w:rPr>
          <w:sz w:val="28"/>
        </w:rPr>
        <w:t>»</w:t>
      </w:r>
      <w:r w:rsidR="00F14293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</w:t>
      </w:r>
      <w:r w:rsidR="00F14293">
        <w:rPr>
          <w:sz w:val="28"/>
        </w:rPr>
        <w:tab/>
      </w:r>
      <w:r w:rsidR="00F14293">
        <w:rPr>
          <w:sz w:val="28"/>
        </w:rPr>
        <w:tab/>
        <w:t xml:space="preserve">     </w:t>
      </w:r>
      <w:r>
        <w:rPr>
          <w:sz w:val="28"/>
        </w:rPr>
        <w:t xml:space="preserve">                  № </w:t>
      </w:r>
      <w:r w:rsidR="00F14293">
        <w:rPr>
          <w:sz w:val="28"/>
        </w:rPr>
        <w:t>593-п</w:t>
      </w:r>
    </w:p>
    <w:p w:rsidR="00022589" w:rsidRDefault="00022589">
      <w:pPr>
        <w:tabs>
          <w:tab w:val="left" w:pos="709"/>
        </w:tabs>
        <w:jc w:val="both"/>
        <w:rPr>
          <w:sz w:val="28"/>
        </w:rPr>
      </w:pPr>
    </w:p>
    <w:p w:rsidR="00022589" w:rsidRDefault="00022589">
      <w:pPr>
        <w:tabs>
          <w:tab w:val="left" w:pos="709"/>
        </w:tabs>
        <w:jc w:val="both"/>
        <w:rPr>
          <w:sz w:val="28"/>
        </w:rPr>
      </w:pPr>
    </w:p>
    <w:p w:rsidR="00022589" w:rsidRDefault="00C02F40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Гребневское сельское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  <w:t>Старожиловского муниципального района Рязанской области</w:t>
      </w:r>
    </w:p>
    <w:bookmarkEnd w:id="0"/>
    <w:p w:rsidR="00022589" w:rsidRDefault="00022589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22589" w:rsidRDefault="00C02F40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</w:t>
      </w:r>
      <w:r>
        <w:rPr>
          <w:sz w:val="28"/>
        </w:rPr>
        <w:t>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30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.06.202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01-14/2398/25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</w:t>
      </w:r>
      <w:r>
        <w:rPr>
          <w:color w:val="auto"/>
          <w:sz w:val="28"/>
          <w:szCs w:val="28"/>
        </w:rPr>
        <w:t>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</w:t>
      </w:r>
      <w:r>
        <w:rPr>
          <w:color w:val="auto"/>
          <w:sz w:val="28"/>
          <w:szCs w:val="28"/>
        </w:rPr>
        <w:t xml:space="preserve">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022589" w:rsidRDefault="00C02F40" w:rsidP="00C02F4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3565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Гребневское сельское поселение Старожиловского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  <w:highlight w:val="white"/>
        </w:rPr>
        <w:t xml:space="preserve">от 15.05.2025 № 365-п «Об утверждении </w:t>
      </w:r>
      <w:r>
        <w:rPr>
          <w:sz w:val="28"/>
          <w:highlight w:val="white"/>
        </w:rPr>
        <w:t xml:space="preserve">правил землепользования и застройки муниципального образования – </w:t>
      </w:r>
      <w:r>
        <w:rPr>
          <w:sz w:val="28"/>
        </w:rPr>
        <w:t>Гребневское</w:t>
      </w:r>
      <w:r>
        <w:rPr>
          <w:color w:val="auto"/>
          <w:sz w:val="28"/>
          <w:szCs w:val="28"/>
        </w:rPr>
        <w:t xml:space="preserve"> сельское поселение Старожиловского</w:t>
      </w:r>
      <w:r>
        <w:rPr>
          <w:sz w:val="28"/>
        </w:rPr>
        <w:t xml:space="preserve"> м</w:t>
      </w:r>
      <w:r>
        <w:rPr>
          <w:sz w:val="28"/>
          <w:highlight w:val="white"/>
        </w:rPr>
        <w:t>униципального района Рязанской области»</w:t>
      </w:r>
      <w:r>
        <w:rPr>
          <w:color w:val="000000" w:themeColor="text1"/>
          <w:sz w:val="28"/>
        </w:rPr>
        <w:t>,</w:t>
      </w:r>
      <w:r>
        <w:rPr>
          <w:color w:val="000000" w:themeColor="text1"/>
          <w:sz w:val="28"/>
          <w:highlight w:val="white"/>
        </w:rPr>
        <w:t xml:space="preserve"> с</w:t>
      </w:r>
      <w:r>
        <w:rPr>
          <w:sz w:val="28"/>
          <w:highlight w:val="white"/>
        </w:rPr>
        <w:t>ледующее изменение</w:t>
      </w:r>
      <w:r>
        <w:rPr>
          <w:color w:val="auto"/>
          <w:sz w:val="28"/>
        </w:rPr>
        <w:t>:</w:t>
      </w:r>
      <w:r>
        <w:rPr>
          <w:color w:val="auto"/>
          <w:sz w:val="28"/>
        </w:rPr>
        <w:tab/>
      </w:r>
    </w:p>
    <w:p w:rsidR="00022589" w:rsidRDefault="00C02F40">
      <w:pPr>
        <w:pStyle w:val="aa"/>
        <w:widowControl w:val="0"/>
        <w:tabs>
          <w:tab w:val="left" w:pos="1276"/>
          <w:tab w:val="left" w:pos="3565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8"/>
        </w:rPr>
        <w:t>в приложен</w:t>
      </w:r>
      <w:r>
        <w:rPr>
          <w:color w:val="000000" w:themeColor="text1"/>
          <w:sz w:val="28"/>
        </w:rPr>
        <w:t xml:space="preserve">ии </w:t>
      </w:r>
      <w:r>
        <w:rPr>
          <w:color w:val="000000" w:themeColor="text1"/>
          <w:sz w:val="28"/>
          <w:szCs w:val="27"/>
        </w:rPr>
        <w:t>№ 2 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t>«</w:t>
      </w:r>
      <w:r>
        <w:rPr>
          <w:rFonts w:eastAsia="Times New Roman" w:cs="Times New Roman"/>
          <w:color w:val="000000" w:themeColor="text1"/>
          <w:sz w:val="28"/>
          <w:szCs w:val="28"/>
        </w:rPr>
        <w:t>1 Жилая зона (населенный пункт д. Акулово)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изложить </w:t>
      </w:r>
      <w:r>
        <w:rPr>
          <w:color w:val="000000" w:themeColor="text1"/>
          <w:sz w:val="28"/>
          <w:szCs w:val="28"/>
        </w:rPr>
        <w:br/>
        <w:t xml:space="preserve">в редакции согласно приложению </w:t>
      </w:r>
      <w:r>
        <w:rPr>
          <w:color w:val="000000" w:themeColor="text1"/>
          <w:sz w:val="28"/>
          <w:szCs w:val="27"/>
        </w:rPr>
        <w:t xml:space="preserve">к настоящему </w:t>
      </w:r>
      <w:r>
        <w:rPr>
          <w:color w:val="000000" w:themeColor="text1"/>
          <w:sz w:val="28"/>
          <w:szCs w:val="28"/>
        </w:rPr>
        <w:t>постановлению</w:t>
      </w:r>
      <w:r>
        <w:rPr>
          <w:color w:val="000000" w:themeColor="text1"/>
          <w:sz w:val="28"/>
        </w:rPr>
        <w:t>.</w:t>
      </w:r>
      <w:r>
        <w:rPr>
          <w:color w:val="000000" w:themeColor="text1"/>
          <w:sz w:val="28"/>
        </w:rPr>
        <w:t xml:space="preserve"> </w:t>
      </w:r>
    </w:p>
    <w:p w:rsidR="00022589" w:rsidRDefault="00C02F40" w:rsidP="00C02F4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22589" w:rsidRDefault="00C02F40" w:rsidP="00C02F4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lastRenderedPageBreak/>
        <w:t xml:space="preserve">к изменениям в правила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Гребневское сельское поселение Старожиловского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и размещение </w:t>
      </w:r>
      <w:r>
        <w:rPr>
          <w:color w:val="auto"/>
          <w:sz w:val="28"/>
          <w:szCs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</w:t>
      </w:r>
      <w:r>
        <w:rPr>
          <w:color w:val="auto"/>
          <w:sz w:val="28"/>
          <w:szCs w:val="28"/>
        </w:rPr>
        <w:t>достроительного кодекса Российской Федерации.</w:t>
      </w:r>
    </w:p>
    <w:p w:rsidR="00022589" w:rsidRDefault="00C02F40" w:rsidP="00C02F4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022589" w:rsidRDefault="00C02F4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022589" w:rsidRDefault="00C02F4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опубликование </w:t>
      </w:r>
      <w:r>
        <w:rPr>
          <w:rFonts w:ascii="Times New Roman" w:hAnsi="Times New Roman"/>
          <w:color w:val="auto"/>
          <w:sz w:val="28"/>
          <w:szCs w:val="28"/>
        </w:rPr>
        <w:t>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022589" w:rsidRDefault="00C02F40" w:rsidP="00C02F4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</w:t>
      </w:r>
      <w:r>
        <w:rPr>
          <w:color w:val="auto"/>
          <w:sz w:val="28"/>
          <w:szCs w:val="28"/>
        </w:rPr>
        <w:t>ие на официальном сайте главного управления архитектуры и градостроительства Рязанской области                 в сети «Интернет».</w:t>
      </w:r>
    </w:p>
    <w:p w:rsidR="00022589" w:rsidRDefault="00C02F40" w:rsidP="00C02F4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Старожиловский муниципальный район Рязанской области, главе муниципального образ</w:t>
      </w:r>
      <w:r>
        <w:rPr>
          <w:color w:val="auto"/>
          <w:sz w:val="28"/>
          <w:szCs w:val="28"/>
        </w:rPr>
        <w:t xml:space="preserve">ования – </w:t>
      </w:r>
      <w:r>
        <w:rPr>
          <w:color w:val="auto"/>
          <w:sz w:val="28"/>
          <w:szCs w:val="28"/>
        </w:rPr>
        <w:t>Гребневское сельское поселение Старожиловского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022589" w:rsidRDefault="00C02F40" w:rsidP="00C02F4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</w:t>
      </w:r>
      <w:r>
        <w:rPr>
          <w:rFonts w:eastAsia="NSimSun" w:cs="Arial"/>
          <w:color w:val="auto"/>
          <w:sz w:val="28"/>
          <w:szCs w:val="28"/>
        </w:rPr>
        <w:t xml:space="preserve">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022589" w:rsidRDefault="00022589">
      <w:pPr>
        <w:widowControl w:val="0"/>
        <w:ind w:firstLine="850"/>
        <w:jc w:val="both"/>
        <w:rPr>
          <w:color w:val="auto"/>
          <w:sz w:val="28"/>
        </w:rPr>
      </w:pPr>
    </w:p>
    <w:p w:rsidR="00022589" w:rsidRDefault="00022589">
      <w:pPr>
        <w:widowControl w:val="0"/>
        <w:ind w:firstLine="850"/>
        <w:jc w:val="both"/>
        <w:rPr>
          <w:color w:val="auto"/>
          <w:sz w:val="28"/>
        </w:rPr>
      </w:pPr>
    </w:p>
    <w:p w:rsidR="00022589" w:rsidRDefault="00C02F40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 xml:space="preserve">Начальник                                                    </w:t>
      </w:r>
      <w:r>
        <w:rPr>
          <w:color w:val="auto"/>
          <w:sz w:val="28"/>
        </w:rPr>
        <w:t xml:space="preserve">                                                Р.В. Шашкин</w:t>
      </w:r>
    </w:p>
    <w:p w:rsidR="00022589" w:rsidRDefault="00022589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022589">
      <w:headerReference w:type="default" r:id="rId9"/>
      <w:pgSz w:w="11906" w:h="16838"/>
      <w:pgMar w:top="964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F40" w:rsidRDefault="00C02F40">
      <w:r>
        <w:separator/>
      </w:r>
    </w:p>
  </w:endnote>
  <w:endnote w:type="continuationSeparator" w:id="0">
    <w:p w:rsidR="00C02F40" w:rsidRDefault="00C0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F40" w:rsidRDefault="00C02F40">
      <w:r>
        <w:separator/>
      </w:r>
    </w:p>
  </w:footnote>
  <w:footnote w:type="continuationSeparator" w:id="0">
    <w:p w:rsidR="00C02F40" w:rsidRDefault="00C02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589" w:rsidRDefault="00C02F40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F14293" w:rsidRPr="00F14293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022589" w:rsidRDefault="0002258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1329D"/>
    <w:multiLevelType w:val="multilevel"/>
    <w:tmpl w:val="346EB72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6B724759"/>
    <w:multiLevelType w:val="hybridMultilevel"/>
    <w:tmpl w:val="D2E66A76"/>
    <w:lvl w:ilvl="0" w:tplc="9E604AF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7A5230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422AB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27624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2B289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B0CF0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22644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60256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C5ABB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89"/>
    <w:rsid w:val="00022589"/>
    <w:rsid w:val="00C02F40"/>
    <w:rsid w:val="00F1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7041"/>
  <w15:docId w15:val="{17CE72C6-1D92-4201-AD25-74C2A1A3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217</cp:revision>
  <cp:lastPrinted>2025-07-24T14:41:00Z</cp:lastPrinted>
  <dcterms:created xsi:type="dcterms:W3CDTF">2025-07-24T14:40:00Z</dcterms:created>
  <dcterms:modified xsi:type="dcterms:W3CDTF">2025-07-24T14:42:00Z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