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B2DE6">
        <w:tc>
          <w:tcPr>
            <w:tcW w:w="5428" w:type="dxa"/>
          </w:tcPr>
          <w:p w:rsidR="00190FF9" w:rsidRPr="005B2DE6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5B2DE6">
            <w:pPr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DE6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5B2DE6" w:rsidRPr="005B2DE6">
        <w:tc>
          <w:tcPr>
            <w:tcW w:w="5428" w:type="dxa"/>
          </w:tcPr>
          <w:p w:rsidR="005B2DE6" w:rsidRPr="005B2DE6" w:rsidRDefault="005B2DE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B2DE6" w:rsidRPr="005B2DE6" w:rsidRDefault="00561122" w:rsidP="005B2D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08.07.2025 № 431-р</w:t>
            </w:r>
            <w:bookmarkStart w:id="0" w:name="_GoBack"/>
            <w:bookmarkEnd w:id="0"/>
          </w:p>
        </w:tc>
      </w:tr>
      <w:tr w:rsidR="005B2DE6" w:rsidRPr="005B2DE6">
        <w:tc>
          <w:tcPr>
            <w:tcW w:w="5428" w:type="dxa"/>
          </w:tcPr>
          <w:p w:rsidR="005B2DE6" w:rsidRPr="005B2DE6" w:rsidRDefault="005B2DE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B2DE6" w:rsidRPr="005B2DE6" w:rsidRDefault="005B2DE6" w:rsidP="005B2D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DE6" w:rsidRPr="005B2DE6">
        <w:tc>
          <w:tcPr>
            <w:tcW w:w="5428" w:type="dxa"/>
          </w:tcPr>
          <w:p w:rsidR="005B2DE6" w:rsidRPr="005B2DE6" w:rsidRDefault="005B2DE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B2DE6" w:rsidRPr="005B2DE6" w:rsidRDefault="005B2DE6" w:rsidP="005B2D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DE6" w:rsidRPr="005B2DE6">
        <w:tc>
          <w:tcPr>
            <w:tcW w:w="5428" w:type="dxa"/>
          </w:tcPr>
          <w:p w:rsidR="005B2DE6" w:rsidRPr="005B2DE6" w:rsidRDefault="005B2DE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DE6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от 26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 w:rsidR="007D6E50">
              <w:rPr>
                <w:rFonts w:ascii="Times New Roman" w:hAnsi="Times New Roman"/>
                <w:sz w:val="28"/>
                <w:szCs w:val="28"/>
              </w:rPr>
              <w:t>.</w:t>
            </w:r>
            <w:r w:rsidRPr="005B2DE6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DE6">
              <w:rPr>
                <w:rFonts w:ascii="Times New Roman" w:hAnsi="Times New Roman"/>
                <w:sz w:val="28"/>
                <w:szCs w:val="28"/>
              </w:rPr>
              <w:t>№ 121-р</w:t>
            </w:r>
          </w:p>
        </w:tc>
      </w:tr>
    </w:tbl>
    <w:p w:rsidR="005B2DE6" w:rsidRPr="005B2DE6" w:rsidRDefault="005B2DE6" w:rsidP="005B2DE6">
      <w:pPr>
        <w:jc w:val="center"/>
        <w:rPr>
          <w:rFonts w:ascii="Times New Roman" w:hAnsi="Times New Roman"/>
          <w:sz w:val="28"/>
          <w:szCs w:val="28"/>
        </w:rPr>
      </w:pPr>
    </w:p>
    <w:p w:rsidR="005B2DE6" w:rsidRPr="005B2DE6" w:rsidRDefault="005B2DE6" w:rsidP="005B2DE6">
      <w:pPr>
        <w:jc w:val="center"/>
        <w:rPr>
          <w:rFonts w:ascii="Times New Roman" w:hAnsi="Times New Roman"/>
          <w:sz w:val="28"/>
          <w:szCs w:val="28"/>
        </w:rPr>
      </w:pPr>
    </w:p>
    <w:p w:rsidR="005B2DE6" w:rsidRPr="005B2DE6" w:rsidRDefault="005B2DE6" w:rsidP="005B2DE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B2DE6">
        <w:rPr>
          <w:rFonts w:ascii="Times New Roman" w:hAnsi="Times New Roman"/>
          <w:bCs/>
          <w:sz w:val="28"/>
          <w:szCs w:val="28"/>
        </w:rPr>
        <w:t>Представители</w:t>
      </w:r>
    </w:p>
    <w:p w:rsidR="005B2DE6" w:rsidRDefault="005B2DE6" w:rsidP="005B2DE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B2DE6">
        <w:rPr>
          <w:rFonts w:ascii="Times New Roman" w:hAnsi="Times New Roman"/>
          <w:bCs/>
          <w:sz w:val="28"/>
          <w:szCs w:val="28"/>
        </w:rPr>
        <w:t>Рязанской области в высшем органе управления –</w:t>
      </w:r>
    </w:p>
    <w:p w:rsidR="005B2DE6" w:rsidRPr="005B2DE6" w:rsidRDefault="005B2DE6" w:rsidP="005B2DE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B2DE6">
        <w:rPr>
          <w:rFonts w:ascii="Times New Roman" w:hAnsi="Times New Roman"/>
          <w:bCs/>
          <w:sz w:val="28"/>
          <w:szCs w:val="28"/>
        </w:rPr>
        <w:t>Высшем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B2DE6">
        <w:rPr>
          <w:rFonts w:ascii="Times New Roman" w:hAnsi="Times New Roman"/>
          <w:bCs/>
          <w:sz w:val="28"/>
          <w:szCs w:val="28"/>
        </w:rPr>
        <w:t>совете</w:t>
      </w:r>
      <w:proofErr w:type="gramEnd"/>
      <w:r w:rsidRPr="005B2DE6">
        <w:rPr>
          <w:rFonts w:ascii="Times New Roman" w:hAnsi="Times New Roman"/>
          <w:bCs/>
          <w:sz w:val="28"/>
          <w:szCs w:val="28"/>
        </w:rPr>
        <w:t xml:space="preserve"> автономной некоммерческой организации</w:t>
      </w:r>
    </w:p>
    <w:p w:rsidR="005B2DE6" w:rsidRPr="005B2DE6" w:rsidRDefault="005B2DE6" w:rsidP="005B2DE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B2DE6">
        <w:rPr>
          <w:rFonts w:ascii="Times New Roman" w:hAnsi="Times New Roman"/>
          <w:bCs/>
          <w:sz w:val="28"/>
          <w:szCs w:val="28"/>
        </w:rPr>
        <w:t xml:space="preserve">«Агентство развития бизнеса Рязанской области» </w:t>
      </w:r>
    </w:p>
    <w:p w:rsidR="005B2DE6" w:rsidRPr="005B2DE6" w:rsidRDefault="005B2DE6" w:rsidP="005B2DE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589" w:type="dxa"/>
        <w:tblInd w:w="-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8"/>
        <w:gridCol w:w="210"/>
        <w:gridCol w:w="6411"/>
      </w:tblGrid>
      <w:tr w:rsidR="005B2DE6" w:rsidRPr="005B2DE6" w:rsidTr="005B2DE6">
        <w:tc>
          <w:tcPr>
            <w:tcW w:w="2968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DE6"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</w:p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210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11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</w:t>
            </w:r>
          </w:p>
        </w:tc>
      </w:tr>
      <w:tr w:rsidR="005B2DE6" w:rsidRPr="005B2DE6" w:rsidTr="005B2DE6">
        <w:tc>
          <w:tcPr>
            <w:tcW w:w="2968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DE6">
              <w:rPr>
                <w:rFonts w:ascii="Times New Roman" w:hAnsi="Times New Roman"/>
                <w:sz w:val="28"/>
                <w:szCs w:val="28"/>
              </w:rPr>
              <w:t>Ворфоломеев</w:t>
            </w:r>
            <w:proofErr w:type="spellEnd"/>
          </w:p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DE6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10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11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pacing w:val="-4"/>
                <w:sz w:val="28"/>
                <w:szCs w:val="28"/>
              </w:rPr>
              <w:t>министр экономического развития Рязанской области</w:t>
            </w:r>
          </w:p>
        </w:tc>
      </w:tr>
      <w:tr w:rsidR="005B2DE6" w:rsidRPr="005B2DE6" w:rsidTr="005B2DE6">
        <w:tc>
          <w:tcPr>
            <w:tcW w:w="2968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 xml:space="preserve">Майоров </w:t>
            </w:r>
          </w:p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Максим Анатольевич</w:t>
            </w:r>
          </w:p>
        </w:tc>
        <w:tc>
          <w:tcPr>
            <w:tcW w:w="210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11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заместитель министра экономического развития Рязанской области</w:t>
            </w:r>
          </w:p>
        </w:tc>
      </w:tr>
      <w:tr w:rsidR="005B2DE6" w:rsidRPr="005B2DE6" w:rsidTr="005B2DE6">
        <w:tc>
          <w:tcPr>
            <w:tcW w:w="2968" w:type="dxa"/>
          </w:tcPr>
          <w:p w:rsid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 xml:space="preserve">Задорожная </w:t>
            </w:r>
          </w:p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210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11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начальник управления организационно-правового обеспечения министерства экономического развития Рязанской области</w:t>
            </w:r>
          </w:p>
        </w:tc>
      </w:tr>
      <w:tr w:rsidR="005B2DE6" w:rsidRPr="005B2DE6" w:rsidTr="005B2DE6">
        <w:tc>
          <w:tcPr>
            <w:tcW w:w="2968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DE6">
              <w:rPr>
                <w:rFonts w:ascii="Times New Roman" w:hAnsi="Times New Roman"/>
                <w:sz w:val="28"/>
                <w:szCs w:val="28"/>
              </w:rPr>
              <w:t>Янкина</w:t>
            </w:r>
            <w:proofErr w:type="spellEnd"/>
          </w:p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210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11" w:type="dxa"/>
          </w:tcPr>
          <w:p w:rsidR="005B2DE6" w:rsidRPr="005B2DE6" w:rsidRDefault="005B2DE6" w:rsidP="005B2D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2DE6">
              <w:rPr>
                <w:rFonts w:ascii="Times New Roman" w:hAnsi="Times New Roman"/>
                <w:sz w:val="28"/>
                <w:szCs w:val="28"/>
              </w:rPr>
              <w:t>начальник управления промышленной политики и инновационного развития министерства экономического развития Рязанской области»</w:t>
            </w:r>
          </w:p>
        </w:tc>
      </w:tr>
    </w:tbl>
    <w:p w:rsidR="005B2DE6" w:rsidRPr="005B2DE6" w:rsidRDefault="005B2DE6" w:rsidP="005B2DE6">
      <w:pPr>
        <w:jc w:val="center"/>
        <w:rPr>
          <w:rFonts w:ascii="Times New Roman" w:hAnsi="Times New Roman"/>
          <w:sz w:val="28"/>
          <w:szCs w:val="28"/>
        </w:rPr>
      </w:pPr>
    </w:p>
    <w:p w:rsidR="005B2DE6" w:rsidRPr="005B2DE6" w:rsidRDefault="005B2DE6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B2DE6" w:rsidRPr="005B2DE6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00" w:rsidRDefault="001E2500">
      <w:r>
        <w:separator/>
      </w:r>
    </w:p>
  </w:endnote>
  <w:endnote w:type="continuationSeparator" w:id="0">
    <w:p w:rsidR="001E2500" w:rsidRDefault="001E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00" w:rsidRDefault="001E2500">
      <w:r>
        <w:separator/>
      </w:r>
    </w:p>
  </w:footnote>
  <w:footnote w:type="continuationSeparator" w:id="0">
    <w:p w:rsidR="001E2500" w:rsidRDefault="001E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B2DE6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E2500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122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2DE6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D6E50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2025-07-08T07:35:00Z</cp:lastPrinted>
  <dcterms:created xsi:type="dcterms:W3CDTF">2025-07-08T07:33:00Z</dcterms:created>
  <dcterms:modified xsi:type="dcterms:W3CDTF">2025-07-08T13:55:00Z</dcterms:modified>
</cp:coreProperties>
</file>