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A1B74" w:rsidP="00AA1B74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июля 2025 г. № 48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8E791E" w:rsidRP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8E791E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25 декабря 2023 г. № 786-р (в редакции распоряжений Правительства Рязанской области от 12.03.2024 № 120-р, от 27.04.2024 № 256-р, от 26.06.2024 № 384-р, от 27.11.2024 № 790-р, от 27.12.2024    № 953-р, от 06.03.2025 № 144-р, от 20.03.2025 № 190-р, от 16.04.2025            № 269-р</w:t>
      </w:r>
      <w:r w:rsidR="003A3477">
        <w:rPr>
          <w:rFonts w:ascii="Times New Roman" w:hAnsi="Times New Roman"/>
          <w:sz w:val="28"/>
          <w:szCs w:val="28"/>
        </w:rPr>
        <w:t>, от 22.07.2025 № 476-р)</w:t>
      </w:r>
      <w:r w:rsidRPr="008E791E">
        <w:rPr>
          <w:rFonts w:ascii="Times New Roman" w:hAnsi="Times New Roman"/>
          <w:sz w:val="28"/>
          <w:szCs w:val="28"/>
        </w:rPr>
        <w:t xml:space="preserve"> следующие изменения: </w:t>
      </w:r>
      <w:proofErr w:type="gramEnd"/>
    </w:p>
    <w:p w:rsidR="008E791E" w:rsidRP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91E">
        <w:rPr>
          <w:rFonts w:ascii="Times New Roman" w:hAnsi="Times New Roman"/>
          <w:sz w:val="28"/>
          <w:szCs w:val="28"/>
        </w:rPr>
        <w:t xml:space="preserve">1) в разделе 1 «Паспорт государственной программы Рязанской области «Социальное и экономическое развитие населенных пунктов»: </w:t>
      </w:r>
    </w:p>
    <w:p w:rsidR="008E791E" w:rsidRPr="008E791E" w:rsidRDefault="00704648" w:rsidP="008E79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8E791E" w:rsidRPr="003A3477">
        <w:rPr>
          <w:rFonts w:ascii="Times New Roman" w:hAnsi="Times New Roman"/>
          <w:spacing w:val="-4"/>
          <w:sz w:val="28"/>
          <w:szCs w:val="28"/>
        </w:rPr>
        <w:t>в строке «Объемы финансового обеспечения за весь период реализации»</w:t>
      </w:r>
      <w:r w:rsidR="008E791E" w:rsidRPr="008E791E">
        <w:rPr>
          <w:rFonts w:ascii="Times New Roman" w:hAnsi="Times New Roman"/>
          <w:sz w:val="28"/>
          <w:szCs w:val="28"/>
        </w:rPr>
        <w:t xml:space="preserve"> </w:t>
      </w:r>
      <w:r w:rsidR="003A3477" w:rsidRPr="008E791E">
        <w:rPr>
          <w:rFonts w:ascii="Times New Roman" w:hAnsi="Times New Roman"/>
          <w:sz w:val="28"/>
          <w:szCs w:val="28"/>
        </w:rPr>
        <w:t>подраздел</w:t>
      </w:r>
      <w:r w:rsidR="003A3477">
        <w:rPr>
          <w:rFonts w:ascii="Times New Roman" w:hAnsi="Times New Roman"/>
          <w:sz w:val="28"/>
          <w:szCs w:val="28"/>
        </w:rPr>
        <w:t>а</w:t>
      </w:r>
      <w:r w:rsidR="003A3477" w:rsidRPr="008E791E">
        <w:rPr>
          <w:rFonts w:ascii="Times New Roman" w:hAnsi="Times New Roman"/>
          <w:sz w:val="28"/>
          <w:szCs w:val="28"/>
        </w:rPr>
        <w:t xml:space="preserve"> 1.1 «Основные положения»</w:t>
      </w:r>
      <w:r w:rsidR="003A3477">
        <w:rPr>
          <w:rFonts w:ascii="Times New Roman" w:hAnsi="Times New Roman"/>
          <w:sz w:val="28"/>
          <w:szCs w:val="28"/>
        </w:rPr>
        <w:t xml:space="preserve"> </w:t>
      </w:r>
      <w:r w:rsidR="008E791E" w:rsidRPr="008E791E">
        <w:rPr>
          <w:rFonts w:ascii="Times New Roman" w:hAnsi="Times New Roman"/>
          <w:sz w:val="28"/>
          <w:szCs w:val="28"/>
        </w:rPr>
        <w:t>цифры «30404647,25079», «6397937,50319» заменить соответственно цифрами «31330792,85079», «7324083,10319»;</w:t>
      </w:r>
    </w:p>
    <w:p w:rsidR="008E791E" w:rsidRP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91E">
        <w:rPr>
          <w:rFonts w:ascii="Times New Roman" w:hAnsi="Times New Roman"/>
          <w:sz w:val="28"/>
          <w:szCs w:val="28"/>
        </w:rPr>
        <w:t xml:space="preserve">- в </w:t>
      </w:r>
      <w:hyperlink r:id="rId11" w:history="1">
        <w:r w:rsidRPr="008E791E">
          <w:rPr>
            <w:rFonts w:ascii="Times New Roman" w:hAnsi="Times New Roman"/>
            <w:sz w:val="28"/>
            <w:szCs w:val="28"/>
          </w:rPr>
          <w:t>таблице подраздела 1.5</w:t>
        </w:r>
      </w:hyperlink>
      <w:r w:rsidRPr="008E791E">
        <w:rPr>
          <w:rFonts w:ascii="Times New Roman" w:hAnsi="Times New Roman"/>
          <w:sz w:val="28"/>
          <w:szCs w:val="28"/>
        </w:rPr>
        <w:t xml:space="preserve"> «Финансовое обеспечение государственной программы Рязанской области» пункты 1, 1.1, подпункт 1.1.2  изложить в следующей редакции:</w:t>
      </w:r>
    </w:p>
    <w:p w:rsidR="008E791E" w:rsidRPr="008E791E" w:rsidRDefault="008E791E" w:rsidP="008E791E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p w:rsidR="008E791E" w:rsidRPr="008E791E" w:rsidRDefault="008E791E" w:rsidP="008E791E">
      <w:pPr>
        <w:rPr>
          <w:rFonts w:ascii="Times New Roman" w:hAnsi="Times New Roman"/>
          <w:sz w:val="2"/>
          <w:szCs w:val="2"/>
        </w:rPr>
      </w:pPr>
    </w:p>
    <w:tbl>
      <w:tblPr>
        <w:tblW w:w="941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959"/>
        <w:gridCol w:w="721"/>
        <w:gridCol w:w="725"/>
        <w:gridCol w:w="722"/>
        <w:gridCol w:w="723"/>
        <w:gridCol w:w="722"/>
        <w:gridCol w:w="723"/>
        <w:gridCol w:w="722"/>
        <w:gridCol w:w="726"/>
      </w:tblGrid>
      <w:tr w:rsidR="008E791E" w:rsidRPr="00755477" w:rsidTr="00755477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E791E" w:rsidRPr="00755477" w:rsidTr="00755477">
        <w:trPr>
          <w:cantSplit/>
          <w:trHeight w:val="172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1421888,16748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55477" w:rsidRDefault="00755477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2260999,56511</w:t>
            </w:r>
          </w:p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762 696,33021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767 907,09491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740 376,11516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740 376,11516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629 839,71516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F54CE" w:rsidRDefault="00BF54C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7324083,10319</w:t>
            </w:r>
          </w:p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91E" w:rsidRPr="00755477" w:rsidTr="00755477">
        <w:trPr>
          <w:cantSplit/>
          <w:trHeight w:val="183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областной бюджет,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1396928,46748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2225731,86511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751 241,33021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756 391,09491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740 376,11516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740 376,11516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629 839,71516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7 240 884,70319</w:t>
            </w:r>
          </w:p>
        </w:tc>
      </w:tr>
      <w:tr w:rsidR="008E791E" w:rsidRPr="00755477" w:rsidTr="00755477">
        <w:trPr>
          <w:cantSplit/>
          <w:trHeight w:val="156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49653,47906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56293,11320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7554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355946,59226</w:t>
            </w:r>
          </w:p>
        </w:tc>
      </w:tr>
      <w:tr w:rsidR="008E791E" w:rsidRPr="00755477" w:rsidTr="00BF54CE">
        <w:trPr>
          <w:cantSplit/>
          <w:trHeight w:val="144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24959,7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55477" w:rsidRDefault="00755477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35267,70000</w:t>
            </w:r>
          </w:p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55477" w:rsidRDefault="00755477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83198,40000</w:t>
            </w:r>
          </w:p>
          <w:p w:rsidR="008E791E" w:rsidRPr="00755477" w:rsidRDefault="008E791E" w:rsidP="00BF5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91E" w:rsidRPr="00755477" w:rsidTr="00BF54CE">
        <w:trPr>
          <w:cantSplit/>
          <w:trHeight w:val="16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1 282 821,03776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2 103 248,04124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616 371,53410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617 615,87016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590 105,52731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590 105,52731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479 569,12731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6 279 836,66519</w:t>
            </w:r>
          </w:p>
        </w:tc>
      </w:tr>
      <w:tr w:rsidR="008E791E" w:rsidRPr="00755477" w:rsidTr="00BF54CE">
        <w:trPr>
          <w:cantSplit/>
          <w:trHeight w:val="168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областной бюджет,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1 257 861,33776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2 067 980,34124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604 916,53410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606 099,87016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590 105,52731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590 105,52731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479 569,12731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6 196 638,26519</w:t>
            </w:r>
          </w:p>
        </w:tc>
      </w:tr>
      <w:tr w:rsidR="008E791E" w:rsidRPr="00755477" w:rsidTr="00BF54CE">
        <w:trPr>
          <w:cantSplit/>
          <w:trHeight w:val="155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49 653,47906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56 293,11320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355 946,59226</w:t>
            </w:r>
          </w:p>
        </w:tc>
      </w:tr>
      <w:tr w:rsidR="008E791E" w:rsidRPr="00755477" w:rsidTr="00BF54CE">
        <w:trPr>
          <w:cantSplit/>
          <w:trHeight w:val="149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24 959,70000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35 267,70000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11 455,00000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11 516,00000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83 198,40000»</w:t>
            </w:r>
          </w:p>
        </w:tc>
      </w:tr>
      <w:tr w:rsidR="008E791E" w:rsidRPr="00755477" w:rsidTr="00BF54CE">
        <w:trPr>
          <w:cantSplit/>
          <w:trHeight w:val="162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«1.1.2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755477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проект «Жилье (Рязанская область)»</w:t>
            </w:r>
            <w:r w:rsidR="008E791E" w:rsidRPr="00755477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1 364 728,2841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67 157,2000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2 142 659,8841</w:t>
            </w:r>
          </w:p>
        </w:tc>
      </w:tr>
      <w:tr w:rsidR="008E791E" w:rsidRPr="00755477" w:rsidTr="00BF54CE">
        <w:trPr>
          <w:cantSplit/>
          <w:trHeight w:val="15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областной бюджет,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1 364 728,2841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177 693,6000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67 157,2000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2 142 659,8841</w:t>
            </w:r>
          </w:p>
        </w:tc>
      </w:tr>
      <w:tr w:rsidR="008E791E" w:rsidRPr="00755477" w:rsidTr="00BF54CE">
        <w:trPr>
          <w:cantSplit/>
          <w:trHeight w:val="165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755477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56 293,1132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755477" w:rsidRDefault="008E791E" w:rsidP="00BF5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77">
              <w:rPr>
                <w:rFonts w:ascii="Times New Roman" w:hAnsi="Times New Roman"/>
                <w:sz w:val="22"/>
                <w:szCs w:val="22"/>
              </w:rPr>
              <w:t>306 293,1132»</w:t>
            </w:r>
          </w:p>
        </w:tc>
      </w:tr>
    </w:tbl>
    <w:p w:rsidR="008E791E" w:rsidRP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91E">
        <w:rPr>
          <w:rFonts w:ascii="Times New Roman" w:hAnsi="Times New Roman"/>
          <w:sz w:val="28"/>
          <w:szCs w:val="28"/>
        </w:rPr>
        <w:t>2) в разделе 2 «Проектная часть государственной программы Рязанской области»:</w:t>
      </w:r>
    </w:p>
    <w:p w:rsid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477">
        <w:rPr>
          <w:rFonts w:ascii="Times New Roman" w:hAnsi="Times New Roman"/>
          <w:spacing w:val="-4"/>
          <w:sz w:val="28"/>
          <w:szCs w:val="28"/>
        </w:rPr>
        <w:t>- </w:t>
      </w:r>
      <w:r w:rsidR="00755477" w:rsidRPr="00755477">
        <w:rPr>
          <w:rFonts w:ascii="Times New Roman" w:hAnsi="Times New Roman"/>
          <w:spacing w:val="-4"/>
          <w:sz w:val="28"/>
          <w:szCs w:val="28"/>
        </w:rPr>
        <w:t xml:space="preserve">пункт 2 </w:t>
      </w:r>
      <w:r w:rsidRPr="00755477">
        <w:rPr>
          <w:rFonts w:ascii="Times New Roman" w:hAnsi="Times New Roman"/>
          <w:spacing w:val="-4"/>
          <w:sz w:val="28"/>
          <w:szCs w:val="28"/>
        </w:rPr>
        <w:t>таблиц</w:t>
      </w:r>
      <w:r w:rsidR="00755477" w:rsidRPr="00755477">
        <w:rPr>
          <w:rFonts w:ascii="Times New Roman" w:hAnsi="Times New Roman"/>
          <w:spacing w:val="-4"/>
          <w:sz w:val="28"/>
          <w:szCs w:val="28"/>
        </w:rPr>
        <w:t>ы</w:t>
      </w:r>
      <w:r w:rsidRPr="00755477">
        <w:rPr>
          <w:rFonts w:ascii="Times New Roman" w:hAnsi="Times New Roman"/>
          <w:spacing w:val="-4"/>
          <w:sz w:val="28"/>
          <w:szCs w:val="28"/>
        </w:rPr>
        <w:t xml:space="preserve"> подраздела 2.1 «Перечень мероприятий (результатов)</w:t>
      </w:r>
      <w:r w:rsidRPr="008E791E">
        <w:rPr>
          <w:rFonts w:ascii="Times New Roman" w:hAnsi="Times New Roman"/>
          <w:sz w:val="28"/>
          <w:szCs w:val="28"/>
        </w:rPr>
        <w:t xml:space="preserve"> проектной части»</w:t>
      </w:r>
      <w:r w:rsidR="00755477">
        <w:rPr>
          <w:rFonts w:ascii="Times New Roman" w:hAnsi="Times New Roman"/>
          <w:sz w:val="28"/>
          <w:szCs w:val="28"/>
        </w:rPr>
        <w:t xml:space="preserve"> </w:t>
      </w:r>
      <w:r w:rsidRPr="008E791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55477" w:rsidRPr="008E791E" w:rsidRDefault="00755477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072"/>
        <w:gridCol w:w="894"/>
        <w:gridCol w:w="605"/>
        <w:gridCol w:w="580"/>
        <w:gridCol w:w="555"/>
        <w:gridCol w:w="693"/>
        <w:gridCol w:w="693"/>
        <w:gridCol w:w="635"/>
        <w:gridCol w:w="684"/>
        <w:gridCol w:w="694"/>
        <w:gridCol w:w="691"/>
      </w:tblGrid>
      <w:tr w:rsidR="008E791E" w:rsidRPr="008E791E" w:rsidTr="00755477">
        <w:trPr>
          <w:trHeight w:val="46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12</w:t>
            </w:r>
          </w:p>
        </w:tc>
      </w:tr>
      <w:tr w:rsidR="008E791E" w:rsidRPr="008E791E" w:rsidTr="00755477">
        <w:trPr>
          <w:trHeight w:val="211"/>
        </w:trPr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«2. Региональный проект «Жилье (Рязанская область)»</w:t>
            </w:r>
          </w:p>
        </w:tc>
      </w:tr>
      <w:tr w:rsidR="008E791E" w:rsidRPr="008E791E" w:rsidTr="00755477">
        <w:trPr>
          <w:trHeight w:val="16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Мероприятие (результат) «Построена (реконструирована) коммунальная и транспортная инфраструктура»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единица</w:t>
            </w:r>
          </w:p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</w:tr>
      <w:tr w:rsidR="008E791E" w:rsidRPr="008E791E" w:rsidTr="00755477">
        <w:trPr>
          <w:trHeight w:val="13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Мероприятие (результат)</w:t>
            </w:r>
          </w:p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«Реализованы инфраструктурные проекты за счет бюджетных кредитов»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единица</w:t>
            </w:r>
          </w:p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</w:tr>
      <w:tr w:rsidR="008E791E" w:rsidRPr="008E791E" w:rsidTr="0075547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2.3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Мероприятие (результат)</w:t>
            </w:r>
          </w:p>
          <w:p w:rsidR="008E791E" w:rsidRPr="008E791E" w:rsidRDefault="008E791E" w:rsidP="008E791E">
            <w:pPr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«Граждане улучшили жилищные условия с использованием социальных выплат при строительстве малоэтажного жилья»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tabs>
                <w:tab w:val="center" w:pos="3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тыс. семей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0,055</w:t>
            </w:r>
          </w:p>
        </w:tc>
      </w:tr>
      <w:tr w:rsidR="008E791E" w:rsidRPr="008E791E" w:rsidTr="0075547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2.4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Мероприятие (результат)</w:t>
            </w:r>
          </w:p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«Граждане улучшили жилищные условия с помощью льготных ипотечных кредитов (займов), предоставленных на приобретение (строительство) жилых помещений»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тыс. семей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</w:tr>
      <w:tr w:rsidR="008E791E" w:rsidRPr="008E791E" w:rsidTr="0075547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70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2.5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Мероприятие (результат)</w:t>
            </w:r>
          </w:p>
          <w:p w:rsidR="008E791E" w:rsidRPr="008E791E" w:rsidRDefault="008E791E" w:rsidP="007046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«Граждане переселены из аварийного жилищного фонда</w:t>
            </w:r>
            <w:r w:rsidR="00755477">
              <w:rPr>
                <w:rFonts w:ascii="Times New Roman" w:hAnsi="Times New Roman"/>
              </w:rPr>
              <w:t>»</w:t>
            </w:r>
            <w:r w:rsidRPr="008E79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648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тыс. человек</w:t>
            </w:r>
          </w:p>
          <w:p w:rsidR="008E791E" w:rsidRPr="008E791E" w:rsidRDefault="00704648" w:rsidP="0082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824F6E">
              <w:rPr>
                <w:rFonts w:ascii="Times New Roman" w:hAnsi="Times New Roman"/>
              </w:rPr>
              <w:t>н</w:t>
            </w:r>
            <w:r w:rsidRPr="008E791E">
              <w:rPr>
                <w:rFonts w:ascii="Times New Roman" w:hAnsi="Times New Roman"/>
              </w:rPr>
              <w:t>арас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8E791E">
              <w:rPr>
                <w:rFonts w:ascii="Times New Roman" w:hAnsi="Times New Roman"/>
              </w:rPr>
              <w:t>тающий итог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2,62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2,94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3,49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3,63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3,77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3,91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4,18»</w:t>
            </w:r>
          </w:p>
        </w:tc>
      </w:tr>
    </w:tbl>
    <w:p w:rsidR="00704648" w:rsidRPr="00704648" w:rsidRDefault="00704648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4"/>
          <w:szCs w:val="4"/>
        </w:rPr>
      </w:pPr>
    </w:p>
    <w:p w:rsidR="008E791E" w:rsidRPr="00755477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55477">
        <w:rPr>
          <w:rFonts w:ascii="Times New Roman" w:hAnsi="Times New Roman"/>
          <w:spacing w:val="-4"/>
          <w:sz w:val="28"/>
          <w:szCs w:val="28"/>
        </w:rPr>
        <w:t>-</w:t>
      </w:r>
      <w:r w:rsidR="00755477" w:rsidRPr="00755477">
        <w:rPr>
          <w:rFonts w:ascii="Times New Roman" w:hAnsi="Times New Roman"/>
          <w:spacing w:val="-4"/>
          <w:sz w:val="28"/>
          <w:szCs w:val="28"/>
        </w:rPr>
        <w:t> </w:t>
      </w:r>
      <w:r w:rsidRPr="00755477">
        <w:rPr>
          <w:rFonts w:ascii="Times New Roman" w:hAnsi="Times New Roman"/>
          <w:spacing w:val="-4"/>
          <w:sz w:val="28"/>
          <w:szCs w:val="28"/>
        </w:rPr>
        <w:t xml:space="preserve">в </w:t>
      </w:r>
      <w:hyperlink r:id="rId12" w:history="1">
        <w:r w:rsidRPr="00755477">
          <w:rPr>
            <w:rFonts w:ascii="Times New Roman" w:hAnsi="Times New Roman"/>
            <w:spacing w:val="-4"/>
            <w:sz w:val="28"/>
            <w:szCs w:val="28"/>
          </w:rPr>
          <w:t>таблице подраздела 2.2</w:t>
        </w:r>
      </w:hyperlink>
      <w:r w:rsidRPr="00755477">
        <w:rPr>
          <w:rFonts w:ascii="Times New Roman" w:hAnsi="Times New Roman"/>
          <w:spacing w:val="-4"/>
          <w:sz w:val="28"/>
          <w:szCs w:val="28"/>
        </w:rPr>
        <w:t xml:space="preserve"> «Финансовое обеспечение проектной части»:</w:t>
      </w:r>
    </w:p>
    <w:p w:rsid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91E">
        <w:rPr>
          <w:rFonts w:ascii="Times New Roman" w:hAnsi="Times New Roman"/>
          <w:sz w:val="28"/>
          <w:szCs w:val="28"/>
        </w:rPr>
        <w:t xml:space="preserve">пункты 1, 1.2  изложить в следующей редакции: </w:t>
      </w:r>
    </w:p>
    <w:p w:rsidR="00704648" w:rsidRPr="00704648" w:rsidRDefault="00704648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42"/>
        <w:gridCol w:w="703"/>
        <w:gridCol w:w="568"/>
        <w:gridCol w:w="554"/>
        <w:gridCol w:w="554"/>
        <w:gridCol w:w="555"/>
        <w:gridCol w:w="555"/>
        <w:gridCol w:w="569"/>
        <w:gridCol w:w="528"/>
        <w:gridCol w:w="528"/>
        <w:gridCol w:w="652"/>
      </w:tblGrid>
      <w:tr w:rsidR="008E791E" w:rsidRPr="008E791E" w:rsidTr="00755477">
        <w:trPr>
          <w:trHeight w:val="241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12</w:t>
            </w:r>
          </w:p>
        </w:tc>
      </w:tr>
      <w:tr w:rsidR="008E791E" w:rsidRPr="008E791E" w:rsidTr="00755477">
        <w:trPr>
          <w:cantSplit/>
          <w:trHeight w:val="176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1 282 821,03776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2 103 248,04124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616 371,53410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617 615,87016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590 105,52731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590 105,52731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479 569,12731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6 279 836,66519</w:t>
            </w:r>
          </w:p>
        </w:tc>
      </w:tr>
      <w:tr w:rsidR="008E791E" w:rsidRPr="008E791E" w:rsidTr="00755477">
        <w:trPr>
          <w:cantSplit/>
          <w:trHeight w:val="169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1 257 861,33776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2 067 980,34124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604 916,53410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606 099,87016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590 105,52731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590 105,52731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479 569,12731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6 196 638,26519</w:t>
            </w:r>
          </w:p>
        </w:tc>
      </w:tr>
      <w:tr w:rsidR="008E791E" w:rsidRPr="008E791E" w:rsidTr="00755477">
        <w:trPr>
          <w:cantSplit/>
          <w:trHeight w:val="152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49 653,47906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56 293,11320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355 946,59226</w:t>
            </w:r>
          </w:p>
        </w:tc>
      </w:tr>
      <w:tr w:rsidR="008E791E" w:rsidRPr="008E791E" w:rsidTr="00755477">
        <w:trPr>
          <w:cantSplit/>
          <w:trHeight w:val="155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24 959,70000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35 267,70000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11 455,00000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11 516,00000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83 198,40000»</w:t>
            </w:r>
          </w:p>
        </w:tc>
      </w:tr>
      <w:tr w:rsidR="008E791E" w:rsidRPr="008E791E" w:rsidTr="00755477">
        <w:trPr>
          <w:cantSplit/>
          <w:trHeight w:val="16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«1.2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Региональный проект «Жилье (Рязанская область)»,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И</w:t>
            </w:r>
            <w:proofErr w:type="gramStart"/>
            <w:r w:rsidRPr="008E791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1 364 728,2841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67 157,2000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2 142 659,8841</w:t>
            </w:r>
          </w:p>
        </w:tc>
      </w:tr>
      <w:tr w:rsidR="008E791E" w:rsidRPr="008E791E" w:rsidTr="00755477">
        <w:trPr>
          <w:cantSplit/>
          <w:trHeight w:val="1605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1 364 728,2841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177 693,6000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67 157,2000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2 142 659,8841</w:t>
            </w:r>
          </w:p>
        </w:tc>
      </w:tr>
      <w:tr w:rsidR="008E791E" w:rsidRPr="008E791E" w:rsidTr="00755477">
        <w:trPr>
          <w:cantSplit/>
          <w:trHeight w:val="1432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56 293,1132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50 000,0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306 293,1132»</w:t>
            </w:r>
          </w:p>
        </w:tc>
      </w:tr>
    </w:tbl>
    <w:p w:rsidR="008E791E" w:rsidRPr="008E791E" w:rsidRDefault="008E791E" w:rsidP="008E79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91E">
        <w:rPr>
          <w:rFonts w:ascii="Times New Roman" w:hAnsi="Times New Roman"/>
          <w:sz w:val="28"/>
          <w:szCs w:val="28"/>
        </w:rPr>
        <w:t xml:space="preserve">дополнить новым подпунктом 1.2.5 в следующей редакции:  </w:t>
      </w: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42"/>
        <w:gridCol w:w="703"/>
        <w:gridCol w:w="568"/>
        <w:gridCol w:w="554"/>
        <w:gridCol w:w="554"/>
        <w:gridCol w:w="555"/>
        <w:gridCol w:w="555"/>
        <w:gridCol w:w="569"/>
        <w:gridCol w:w="528"/>
        <w:gridCol w:w="528"/>
        <w:gridCol w:w="652"/>
      </w:tblGrid>
      <w:tr w:rsidR="008E791E" w:rsidRPr="008E791E" w:rsidTr="00755477">
        <w:trPr>
          <w:cantSplit/>
          <w:trHeight w:val="26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12</w:t>
            </w:r>
          </w:p>
        </w:tc>
      </w:tr>
      <w:tr w:rsidR="008E791E" w:rsidRPr="008E791E" w:rsidTr="00755477">
        <w:trPr>
          <w:cantSplit/>
          <w:trHeight w:val="1605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B00D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«1.2.5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Мероприятие (результат)</w:t>
            </w:r>
          </w:p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«Граждане переселены из аварийного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И</w:t>
            </w:r>
            <w:proofErr w:type="gramStart"/>
            <w:r w:rsidRPr="008E791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484000,0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110536 ,4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110536 ,4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110536, 4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110536 ,4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926145,6</w:t>
            </w:r>
          </w:p>
        </w:tc>
      </w:tr>
      <w:tr w:rsidR="008E791E" w:rsidRPr="008E791E" w:rsidTr="00755477">
        <w:trPr>
          <w:cantSplit/>
          <w:trHeight w:val="1605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791E" w:rsidRPr="008E791E" w:rsidRDefault="008E791E" w:rsidP="008E79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484000,0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110536 ,4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110536 ,4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110536, 4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110536 ,4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755477">
            <w:pPr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791E" w:rsidRPr="008E791E" w:rsidRDefault="008E791E" w:rsidP="00B00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791E">
              <w:rPr>
                <w:rFonts w:ascii="Times New Roman" w:hAnsi="Times New Roman"/>
              </w:rPr>
              <w:t>926145,6»</w:t>
            </w:r>
          </w:p>
        </w:tc>
      </w:tr>
    </w:tbl>
    <w:p w:rsidR="008E791E" w:rsidRPr="008E791E" w:rsidRDefault="008E791E" w:rsidP="008E791E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874BC3" w:rsidRDefault="00874BC3" w:rsidP="008E791E">
      <w:pPr>
        <w:jc w:val="both"/>
        <w:rPr>
          <w:rFonts w:ascii="Times New Roman" w:hAnsi="Times New Roman"/>
          <w:sz w:val="28"/>
          <w:szCs w:val="28"/>
        </w:rPr>
      </w:pPr>
    </w:p>
    <w:p w:rsidR="00704648" w:rsidRDefault="00704648" w:rsidP="008E791E">
      <w:pPr>
        <w:jc w:val="both"/>
        <w:rPr>
          <w:rFonts w:ascii="Times New Roman" w:hAnsi="Times New Roman"/>
          <w:sz w:val="28"/>
          <w:szCs w:val="28"/>
        </w:rPr>
      </w:pPr>
    </w:p>
    <w:p w:rsidR="00704648" w:rsidRDefault="00704648" w:rsidP="008E791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704648" w:rsidRPr="00704648" w:rsidTr="005C2A7D">
        <w:tc>
          <w:tcPr>
            <w:tcW w:w="5211" w:type="dxa"/>
          </w:tcPr>
          <w:p w:rsidR="00704648" w:rsidRPr="00704648" w:rsidRDefault="00704648" w:rsidP="007046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648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704648" w:rsidRPr="00704648" w:rsidRDefault="00704648" w:rsidP="007046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704648" w:rsidRPr="00704648" w:rsidRDefault="00704648" w:rsidP="00704648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648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704648" w:rsidRPr="008E791E" w:rsidRDefault="00704648" w:rsidP="008E791E">
      <w:pPr>
        <w:jc w:val="both"/>
        <w:rPr>
          <w:rFonts w:ascii="Times New Roman" w:hAnsi="Times New Roman"/>
          <w:sz w:val="28"/>
          <w:szCs w:val="28"/>
        </w:rPr>
      </w:pPr>
    </w:p>
    <w:sectPr w:rsidR="00704648" w:rsidRPr="008E791E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8D" w:rsidRDefault="006F6E8D">
      <w:r>
        <w:separator/>
      </w:r>
    </w:p>
  </w:endnote>
  <w:endnote w:type="continuationSeparator" w:id="0">
    <w:p w:rsidR="006F6E8D" w:rsidRDefault="006F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55477" w:rsidRPr="00C95AEE" w:rsidTr="00C95AEE">
      <w:tc>
        <w:tcPr>
          <w:tcW w:w="2538" w:type="dxa"/>
          <w:shd w:val="clear" w:color="auto" w:fill="auto"/>
        </w:tcPr>
        <w:p w:rsidR="00755477" w:rsidRPr="00C95AEE" w:rsidRDefault="0075547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55477" w:rsidRPr="00C95AEE" w:rsidRDefault="00755477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55477" w:rsidRPr="00C95AEE" w:rsidRDefault="00755477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55477" w:rsidRPr="00C95AEE" w:rsidRDefault="00755477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55477" w:rsidRDefault="0075547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8D" w:rsidRDefault="006F6E8D">
      <w:r>
        <w:separator/>
      </w:r>
    </w:p>
  </w:footnote>
  <w:footnote w:type="continuationSeparator" w:id="0">
    <w:p w:rsidR="006F6E8D" w:rsidRDefault="006F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7" w:rsidRDefault="0075547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55477" w:rsidRDefault="007554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7" w:rsidRPr="00481B88" w:rsidRDefault="0075547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55477" w:rsidRPr="00874BC3" w:rsidRDefault="00755477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AA1B74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755477" w:rsidRPr="00E37801" w:rsidRDefault="0075547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DbuArOqE/4T0a9nQdUMUHcf0c=" w:salt="P+Qo+BHkR6q71KCyGtsGR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3477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6F6E8D"/>
    <w:rsid w:val="00704648"/>
    <w:rsid w:val="00705D70"/>
    <w:rsid w:val="00707734"/>
    <w:rsid w:val="00707E19"/>
    <w:rsid w:val="00712F7C"/>
    <w:rsid w:val="0072328A"/>
    <w:rsid w:val="007377B5"/>
    <w:rsid w:val="00746CC2"/>
    <w:rsid w:val="00755477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24F6E"/>
    <w:rsid w:val="008513B9"/>
    <w:rsid w:val="008702D3"/>
    <w:rsid w:val="00874BC3"/>
    <w:rsid w:val="00876034"/>
    <w:rsid w:val="008827E7"/>
    <w:rsid w:val="008A1696"/>
    <w:rsid w:val="008C58FE"/>
    <w:rsid w:val="008E6C41"/>
    <w:rsid w:val="008E791E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1B74"/>
    <w:rsid w:val="00AA48BF"/>
    <w:rsid w:val="00AB0A3C"/>
    <w:rsid w:val="00AC3953"/>
    <w:rsid w:val="00AC7150"/>
    <w:rsid w:val="00AE1DCA"/>
    <w:rsid w:val="00AF5F7C"/>
    <w:rsid w:val="00AF6D6E"/>
    <w:rsid w:val="00B00DD7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54CE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E32FD96AA1EFE05E2C8BDCA2EB9670180B6F0B66D752ACBA604FF203082153E70233C9C4821FEE74F79C0EE1ADBD8F87AA3376294F9C4D67E6970kDk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05DCC469070EE53AD71D6F79A0782253B99B42C8C09FF40DB8B35BCF071C448837A0965A72198942916E2F7BDAAB11DB34CAEA56997C3EE43F841k9V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</cp:revision>
  <cp:lastPrinted>2008-04-23T08:17:00Z</cp:lastPrinted>
  <dcterms:created xsi:type="dcterms:W3CDTF">2025-07-23T12:04:00Z</dcterms:created>
  <dcterms:modified xsi:type="dcterms:W3CDTF">2025-07-24T14:07:00Z</dcterms:modified>
</cp:coreProperties>
</file>