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B3" w:rsidRDefault="00257CF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3B3" w:rsidRDefault="00257C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033B3" w:rsidRDefault="00257CF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033B3" w:rsidRDefault="00A033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33B3" w:rsidRDefault="00A033B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033B3" w:rsidRDefault="00257CF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33B3" w:rsidRDefault="00A033B3">
      <w:pPr>
        <w:tabs>
          <w:tab w:val="left" w:pos="709"/>
        </w:tabs>
        <w:jc w:val="center"/>
        <w:rPr>
          <w:sz w:val="28"/>
        </w:rPr>
      </w:pPr>
    </w:p>
    <w:p w:rsidR="00A033B3" w:rsidRDefault="00A033B3">
      <w:pPr>
        <w:tabs>
          <w:tab w:val="left" w:pos="709"/>
        </w:tabs>
        <w:jc w:val="center"/>
        <w:rPr>
          <w:sz w:val="28"/>
        </w:rPr>
      </w:pPr>
    </w:p>
    <w:p w:rsidR="00A033B3" w:rsidRDefault="00257CF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36B7">
        <w:rPr>
          <w:sz w:val="28"/>
        </w:rPr>
        <w:t>14</w:t>
      </w:r>
      <w:r>
        <w:rPr>
          <w:sz w:val="28"/>
        </w:rPr>
        <w:t>»</w:t>
      </w:r>
      <w:r w:rsidR="00B236B7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B236B7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B236B7">
        <w:rPr>
          <w:sz w:val="28"/>
        </w:rPr>
        <w:t>557-п</w:t>
      </w:r>
    </w:p>
    <w:p w:rsidR="00A033B3" w:rsidRDefault="00A033B3">
      <w:pPr>
        <w:tabs>
          <w:tab w:val="left" w:pos="709"/>
        </w:tabs>
        <w:jc w:val="both"/>
        <w:rPr>
          <w:sz w:val="28"/>
        </w:rPr>
      </w:pPr>
    </w:p>
    <w:p w:rsidR="00A033B3" w:rsidRDefault="00A033B3">
      <w:pPr>
        <w:tabs>
          <w:tab w:val="left" w:pos="709"/>
        </w:tabs>
        <w:jc w:val="both"/>
        <w:rPr>
          <w:color w:val="auto"/>
          <w:sz w:val="28"/>
        </w:rPr>
      </w:pPr>
    </w:p>
    <w:p w:rsidR="00A033B3" w:rsidRDefault="00257CF1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Милославское</w:t>
      </w:r>
      <w:r>
        <w:rPr>
          <w:sz w:val="28"/>
        </w:rPr>
        <w:t xml:space="preserve"> сельское поселение Милославского</w:t>
      </w:r>
    </w:p>
    <w:p w:rsidR="00A033B3" w:rsidRDefault="00257CF1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A033B3" w:rsidRDefault="00A033B3">
      <w:pPr>
        <w:tabs>
          <w:tab w:val="left" w:pos="709"/>
        </w:tabs>
        <w:jc w:val="center"/>
        <w:rPr>
          <w:color w:val="auto"/>
          <w:sz w:val="28"/>
        </w:rPr>
      </w:pPr>
    </w:p>
    <w:p w:rsidR="00A033B3" w:rsidRDefault="00257CF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20.06.2025 № 01-14/2302/25,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Милославское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Милославского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07.08.2023 № 361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Милославское сельское поселение Милославского муни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постановлений Главархитектуры Рязанской области от 05.04.2024 № 119-п, от 08.10.2024 № 535-п, от 12.05.2025 № 340-п), следующее изменение:</w:t>
      </w:r>
    </w:p>
    <w:p w:rsidR="00A033B3" w:rsidRDefault="00257CF1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п. Юж</w:t>
      </w:r>
      <w:r>
        <w:rPr>
          <w:rFonts w:ascii="Times New Roman" w:hAnsi="Times New Roman"/>
          <w:color w:val="000000" w:themeColor="text1"/>
          <w:sz w:val="28"/>
        </w:rPr>
        <w:t>ный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Милославское сельское поселение Милославского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</w:t>
      </w:r>
      <w:r>
        <w:rPr>
          <w:rFonts w:ascii="Times New Roman" w:hAnsi="Times New Roman"/>
          <w:color w:val="auto"/>
          <w:sz w:val="28"/>
          <w:szCs w:val="28"/>
        </w:rPr>
        <w:t>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033B3" w:rsidRDefault="00257CF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 xml:space="preserve">регистрацию 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033B3" w:rsidRDefault="00257CF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</w:t>
      </w:r>
      <w:r>
        <w:rPr>
          <w:rFonts w:ascii="Times New Roman" w:hAnsi="Times New Roman"/>
          <w:color w:val="auto"/>
          <w:sz w:val="28"/>
        </w:rPr>
        <w:t>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Милославский муниципальный район Рязанской области, главе муниципального образования – Милославское сельское поселение Милославского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официальном с</w:t>
      </w:r>
      <w:r>
        <w:rPr>
          <w:rFonts w:ascii="Times New Roman" w:hAnsi="Times New Roman"/>
          <w:color w:val="auto"/>
          <w:sz w:val="28"/>
        </w:rPr>
        <w:t>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033B3" w:rsidRDefault="00257CF1" w:rsidP="00257CF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Попкову.</w:t>
      </w:r>
    </w:p>
    <w:p w:rsidR="00A033B3" w:rsidRDefault="00A033B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033B3" w:rsidRDefault="00A033B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033B3" w:rsidRDefault="00257CF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033B3" w:rsidRDefault="00A033B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A033B3" w:rsidRDefault="00A033B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033B3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F1" w:rsidRDefault="00257CF1">
      <w:r>
        <w:separator/>
      </w:r>
    </w:p>
  </w:endnote>
  <w:endnote w:type="continuationSeparator" w:id="0">
    <w:p w:rsidR="00257CF1" w:rsidRDefault="0025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F1" w:rsidRDefault="00257CF1">
      <w:r>
        <w:separator/>
      </w:r>
    </w:p>
  </w:footnote>
  <w:footnote w:type="continuationSeparator" w:id="0">
    <w:p w:rsidR="00257CF1" w:rsidRDefault="0025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3" w:rsidRDefault="00257CF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236B7" w:rsidRPr="00B236B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033B3" w:rsidRDefault="00A033B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332"/>
    <w:multiLevelType w:val="multilevel"/>
    <w:tmpl w:val="765299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B3"/>
    <w:rsid w:val="00257CF1"/>
    <w:rsid w:val="00A033B3"/>
    <w:rsid w:val="00B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4FF3"/>
  <w15:docId w15:val="{D5B2E996-7BD3-40C2-8B8C-FB6CF13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221</cp:revision>
  <dcterms:created xsi:type="dcterms:W3CDTF">2025-07-14T15:17:00Z</dcterms:created>
  <dcterms:modified xsi:type="dcterms:W3CDTF">2025-07-14T15:23:00Z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