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D3" w:rsidRDefault="0077523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6D3" w:rsidRDefault="0077523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846D3" w:rsidRDefault="0077523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846D3" w:rsidRDefault="00B846D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846D3" w:rsidRDefault="00B846D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846D3" w:rsidRDefault="0077523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846D3" w:rsidRDefault="00B846D3">
      <w:pPr>
        <w:tabs>
          <w:tab w:val="left" w:pos="709"/>
        </w:tabs>
        <w:jc w:val="center"/>
        <w:rPr>
          <w:sz w:val="28"/>
        </w:rPr>
      </w:pPr>
    </w:p>
    <w:p w:rsidR="00B846D3" w:rsidRDefault="00B846D3">
      <w:pPr>
        <w:tabs>
          <w:tab w:val="left" w:pos="709"/>
        </w:tabs>
        <w:jc w:val="center"/>
        <w:rPr>
          <w:sz w:val="28"/>
        </w:rPr>
      </w:pPr>
    </w:p>
    <w:p w:rsidR="00B846D3" w:rsidRDefault="0077523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835E8">
        <w:rPr>
          <w:sz w:val="28"/>
        </w:rPr>
        <w:t>18</w:t>
      </w:r>
      <w:r>
        <w:rPr>
          <w:sz w:val="28"/>
        </w:rPr>
        <w:t>»</w:t>
      </w:r>
      <w:r w:rsidR="005835E8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</w:t>
      </w:r>
      <w:r w:rsidR="005835E8">
        <w:rPr>
          <w:sz w:val="28"/>
        </w:rPr>
        <w:t xml:space="preserve">                        </w:t>
      </w:r>
      <w:r>
        <w:rPr>
          <w:sz w:val="28"/>
        </w:rPr>
        <w:t xml:space="preserve">  № </w:t>
      </w:r>
      <w:r w:rsidR="005835E8">
        <w:rPr>
          <w:sz w:val="28"/>
        </w:rPr>
        <w:t>571-п</w:t>
      </w:r>
    </w:p>
    <w:p w:rsidR="00B846D3" w:rsidRDefault="00B846D3">
      <w:pPr>
        <w:tabs>
          <w:tab w:val="left" w:pos="709"/>
        </w:tabs>
        <w:jc w:val="both"/>
        <w:rPr>
          <w:sz w:val="28"/>
        </w:rPr>
      </w:pPr>
    </w:p>
    <w:p w:rsidR="00B846D3" w:rsidRDefault="00B846D3">
      <w:pPr>
        <w:tabs>
          <w:tab w:val="left" w:pos="709"/>
        </w:tabs>
        <w:jc w:val="both"/>
        <w:rPr>
          <w:sz w:val="28"/>
        </w:rPr>
      </w:pPr>
    </w:p>
    <w:p w:rsidR="00B846D3" w:rsidRDefault="0077523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Кутуковское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B846D3" w:rsidRDefault="00B846D3">
      <w:pPr>
        <w:tabs>
          <w:tab w:val="left" w:pos="709"/>
        </w:tabs>
        <w:jc w:val="both"/>
        <w:rPr>
          <w:color w:val="auto"/>
          <w:sz w:val="28"/>
        </w:rPr>
      </w:pPr>
    </w:p>
    <w:p w:rsidR="00B846D3" w:rsidRDefault="0077523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27.06.2025 № 01-14/2376/25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</w:t>
      </w:r>
      <w:r>
        <w:rPr>
          <w:color w:val="auto"/>
          <w:sz w:val="28"/>
          <w:szCs w:val="28"/>
        </w:rPr>
        <w:t>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auto"/>
          <w:sz w:val="28"/>
          <w:szCs w:val="28"/>
        </w:rPr>
        <w:t>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Кутуковское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24.02.2025 № 132-п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Кутуковское </w:t>
      </w:r>
      <w:r>
        <w:rPr>
          <w:sz w:val="28"/>
        </w:rPr>
        <w:t>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22.05.2025 № 398</w:t>
      </w:r>
      <w:r>
        <w:rPr>
          <w:sz w:val="28"/>
        </w:rPr>
        <w:t>-п, от 06.06.2025 № 447-п)</w:t>
      </w:r>
      <w:r>
        <w:rPr>
          <w:color w:val="auto"/>
          <w:sz w:val="28"/>
        </w:rPr>
        <w:t>, следующие изменения:</w:t>
      </w:r>
    </w:p>
    <w:p w:rsidR="00B846D3" w:rsidRDefault="0077523F" w:rsidP="0077523F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1)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</w:t>
      </w:r>
      <w:r>
        <w:rPr>
          <w:color w:val="auto"/>
          <w:sz w:val="28"/>
          <w:szCs w:val="28"/>
        </w:rPr>
        <w:t xml:space="preserve">ной зоны </w:t>
      </w:r>
      <w:r>
        <w:rPr>
          <w:color w:val="auto"/>
          <w:sz w:val="28"/>
        </w:rPr>
        <w:br/>
        <w:t>«1 Жилые зоны (населенный пункт с. Кутуково)»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;</w:t>
      </w:r>
    </w:p>
    <w:p w:rsidR="00B846D3" w:rsidRDefault="0077523F" w:rsidP="0077523F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5.6. Зона озелененных территорий специального назначения (населенный пункт с. Кутуково)»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.</w:t>
      </w:r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</w:t>
        </w:r>
        <w:r>
          <w:rPr>
            <w:color w:val="auto"/>
            <w:sz w:val="28"/>
            <w:szCs w:val="28"/>
          </w:rPr>
          <w:t>ия.</w:t>
        </w:r>
      </w:hyperlink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</w:t>
      </w:r>
      <w:r>
        <w:rPr>
          <w:color w:val="auto"/>
          <w:sz w:val="28"/>
          <w:szCs w:val="28"/>
        </w:rPr>
        <w:t>строительного кодекса Российской Федерации.</w:t>
      </w:r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846D3" w:rsidRDefault="007752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846D3" w:rsidRDefault="007752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главе муниципал</w:t>
      </w:r>
      <w:r>
        <w:rPr>
          <w:color w:val="auto"/>
          <w:sz w:val="28"/>
          <w:szCs w:val="28"/>
        </w:rPr>
        <w:t>ьного образования – 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</w:t>
      </w:r>
      <w:r>
        <w:rPr>
          <w:color w:val="auto"/>
          <w:sz w:val="28"/>
          <w:szCs w:val="28"/>
        </w:rPr>
        <w:t>и.</w:t>
      </w:r>
    </w:p>
    <w:p w:rsidR="00B846D3" w:rsidRDefault="0077523F" w:rsidP="007752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846D3" w:rsidRDefault="00B846D3">
      <w:pPr>
        <w:widowControl w:val="0"/>
        <w:ind w:firstLine="850"/>
        <w:jc w:val="both"/>
        <w:rPr>
          <w:color w:val="auto"/>
          <w:sz w:val="28"/>
        </w:rPr>
      </w:pPr>
    </w:p>
    <w:p w:rsidR="00B846D3" w:rsidRDefault="00B846D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846D3" w:rsidRDefault="0077523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Р.В. Шашкин</w:t>
      </w:r>
    </w:p>
    <w:p w:rsidR="00B846D3" w:rsidRDefault="00B846D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846D3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3F" w:rsidRDefault="0077523F">
      <w:r>
        <w:separator/>
      </w:r>
    </w:p>
  </w:endnote>
  <w:endnote w:type="continuationSeparator" w:id="0">
    <w:p w:rsidR="0077523F" w:rsidRDefault="0077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3F" w:rsidRDefault="0077523F">
      <w:r>
        <w:separator/>
      </w:r>
    </w:p>
  </w:footnote>
  <w:footnote w:type="continuationSeparator" w:id="0">
    <w:p w:rsidR="0077523F" w:rsidRDefault="0077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D3" w:rsidRDefault="0077523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835E8" w:rsidRPr="005835E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846D3" w:rsidRDefault="00B846D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A73"/>
    <w:multiLevelType w:val="hybridMultilevel"/>
    <w:tmpl w:val="3834731E"/>
    <w:lvl w:ilvl="0" w:tplc="A53A1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2762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70A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289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EE45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22E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B60B7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4C9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3E4D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3171E9"/>
    <w:multiLevelType w:val="hybridMultilevel"/>
    <w:tmpl w:val="904E7402"/>
    <w:lvl w:ilvl="0" w:tplc="D56C39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63E0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429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36A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EE1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F6E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9A8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BA3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730A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C245E2"/>
    <w:multiLevelType w:val="multilevel"/>
    <w:tmpl w:val="B4D840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3DE422D3"/>
    <w:multiLevelType w:val="hybridMultilevel"/>
    <w:tmpl w:val="63EEFB46"/>
    <w:lvl w:ilvl="0" w:tplc="6104325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18CEE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A2E4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B46A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50BB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3AB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E637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3E7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7CB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D3"/>
    <w:rsid w:val="005835E8"/>
    <w:rsid w:val="0077523F"/>
    <w:rsid w:val="00B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C725"/>
  <w15:docId w15:val="{15E333EE-E006-4ABB-99C7-A13CF2B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217</cp:revision>
  <dcterms:created xsi:type="dcterms:W3CDTF">2025-07-18T06:04:00Z</dcterms:created>
  <dcterms:modified xsi:type="dcterms:W3CDTF">2025-07-18T06:07:00Z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