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EE" w:rsidRPr="00A65619" w:rsidRDefault="00AE53EE" w:rsidP="00AE53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Приложение</w:t>
      </w:r>
    </w:p>
    <w:p w:rsidR="00AE53EE" w:rsidRPr="00A65619" w:rsidRDefault="00AE53EE" w:rsidP="00AE5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E53EE" w:rsidRPr="00A65619" w:rsidRDefault="00AE53EE" w:rsidP="00AE5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министерства строительного</w:t>
      </w:r>
    </w:p>
    <w:p w:rsidR="00AE53EE" w:rsidRPr="00A65619" w:rsidRDefault="00AE53EE" w:rsidP="00AE5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комплекса Рязанской области</w:t>
      </w:r>
    </w:p>
    <w:p w:rsidR="001174A7" w:rsidRDefault="00AE53EE" w:rsidP="0011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A4C6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65619">
        <w:rPr>
          <w:rFonts w:ascii="Times New Roman" w:hAnsi="Times New Roman" w:cs="Times New Roman"/>
          <w:sz w:val="28"/>
          <w:szCs w:val="28"/>
        </w:rPr>
        <w:t xml:space="preserve"> </w:t>
      </w:r>
      <w:r w:rsidR="00D07745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Pr="00A65619">
        <w:rPr>
          <w:rFonts w:ascii="Times New Roman" w:hAnsi="Times New Roman" w:cs="Times New Roman"/>
          <w:sz w:val="28"/>
          <w:szCs w:val="28"/>
        </w:rPr>
        <w:t xml:space="preserve"> от </w:t>
      </w:r>
      <w:r w:rsidR="00D07745">
        <w:rPr>
          <w:rFonts w:ascii="Times New Roman" w:hAnsi="Times New Roman" w:cs="Times New Roman"/>
          <w:sz w:val="28"/>
          <w:szCs w:val="28"/>
        </w:rPr>
        <w:t>29 июля</w:t>
      </w:r>
      <w:r w:rsidRPr="00A65619">
        <w:rPr>
          <w:rFonts w:ascii="Times New Roman" w:hAnsi="Times New Roman" w:cs="Times New Roman"/>
          <w:sz w:val="28"/>
          <w:szCs w:val="28"/>
        </w:rPr>
        <w:t xml:space="preserve"> 202</w:t>
      </w:r>
      <w:r w:rsidR="00C53792" w:rsidRPr="00A65619">
        <w:rPr>
          <w:rFonts w:ascii="Times New Roman" w:hAnsi="Times New Roman" w:cs="Times New Roman"/>
          <w:sz w:val="28"/>
          <w:szCs w:val="28"/>
        </w:rPr>
        <w:t>5</w:t>
      </w:r>
      <w:r w:rsidR="007A4C64">
        <w:rPr>
          <w:rFonts w:ascii="Times New Roman" w:hAnsi="Times New Roman" w:cs="Times New Roman"/>
          <w:sz w:val="28"/>
          <w:szCs w:val="28"/>
        </w:rPr>
        <w:t xml:space="preserve"> г. №</w:t>
      </w:r>
      <w:r w:rsidR="00D07745">
        <w:rPr>
          <w:rFonts w:ascii="Times New Roman" w:hAnsi="Times New Roman" w:cs="Times New Roman"/>
          <w:sz w:val="28"/>
          <w:szCs w:val="28"/>
        </w:rPr>
        <w:t>7/14</w:t>
      </w:r>
    </w:p>
    <w:p w:rsidR="001174A7" w:rsidRDefault="001174A7" w:rsidP="0011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3EE" w:rsidRPr="00A65619" w:rsidRDefault="00AE53EE" w:rsidP="0011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Порядок</w:t>
      </w:r>
    </w:p>
    <w:p w:rsidR="00AE53EE" w:rsidRPr="00A65619" w:rsidRDefault="00AE53EE" w:rsidP="00AE53E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проведения конкурсного отбора муниципальных образований</w:t>
      </w:r>
    </w:p>
    <w:p w:rsidR="00AE53EE" w:rsidRPr="00A65619" w:rsidRDefault="00AE53EE" w:rsidP="00AE53E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Рязанской области для предоставления субсидий и проверки</w:t>
      </w:r>
    </w:p>
    <w:p w:rsidR="00AE53EE" w:rsidRPr="00A65619" w:rsidRDefault="00AE53EE" w:rsidP="00C5379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 xml:space="preserve">условий предоставления субсидий </w:t>
      </w:r>
      <w:r w:rsidR="00BF3F59"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Рязанской области </w:t>
      </w:r>
      <w:r w:rsidRPr="00A65619">
        <w:rPr>
          <w:rFonts w:ascii="Times New Roman" w:hAnsi="Times New Roman" w:cs="Times New Roman"/>
          <w:sz w:val="28"/>
          <w:szCs w:val="28"/>
        </w:rPr>
        <w:t xml:space="preserve">на </w:t>
      </w:r>
      <w:r w:rsidR="005E37DA">
        <w:rPr>
          <w:rFonts w:ascii="Times New Roman" w:eastAsia="Calibri" w:hAnsi="Times New Roman" w:cs="Times New Roman"/>
          <w:sz w:val="28"/>
          <w:szCs w:val="28"/>
        </w:rPr>
        <w:t>п</w:t>
      </w:r>
      <w:r w:rsidR="006D7D0C" w:rsidRPr="00A65619">
        <w:rPr>
          <w:rFonts w:ascii="Times New Roman" w:eastAsia="Calibri" w:hAnsi="Times New Roman" w:cs="Times New Roman"/>
          <w:sz w:val="28"/>
          <w:szCs w:val="28"/>
        </w:rPr>
        <w:t>одготов</w:t>
      </w:r>
      <w:r w:rsidR="00EE7626">
        <w:rPr>
          <w:rFonts w:ascii="Times New Roman" w:eastAsia="Calibri" w:hAnsi="Times New Roman" w:cs="Times New Roman"/>
          <w:sz w:val="28"/>
          <w:szCs w:val="28"/>
        </w:rPr>
        <w:t>ку</w:t>
      </w:r>
      <w:r w:rsidR="006D7D0C" w:rsidRPr="00A65619">
        <w:rPr>
          <w:rFonts w:ascii="Times New Roman" w:eastAsia="Calibri" w:hAnsi="Times New Roman" w:cs="Times New Roman"/>
          <w:sz w:val="28"/>
          <w:szCs w:val="28"/>
        </w:rPr>
        <w:t xml:space="preserve"> проектн</w:t>
      </w:r>
      <w:r w:rsidR="00EE7626">
        <w:rPr>
          <w:rFonts w:ascii="Times New Roman" w:eastAsia="Calibri" w:hAnsi="Times New Roman" w:cs="Times New Roman"/>
          <w:sz w:val="28"/>
          <w:szCs w:val="28"/>
        </w:rPr>
        <w:t>ой</w:t>
      </w:r>
      <w:r w:rsidR="006D7D0C" w:rsidRPr="00A65619">
        <w:rPr>
          <w:rFonts w:ascii="Times New Roman" w:eastAsia="Calibri" w:hAnsi="Times New Roman" w:cs="Times New Roman"/>
          <w:sz w:val="28"/>
          <w:szCs w:val="28"/>
        </w:rPr>
        <w:t xml:space="preserve"> документаци</w:t>
      </w:r>
      <w:r w:rsidR="00EE7626">
        <w:rPr>
          <w:rFonts w:ascii="Times New Roman" w:eastAsia="Calibri" w:hAnsi="Times New Roman" w:cs="Times New Roman"/>
          <w:sz w:val="28"/>
          <w:szCs w:val="28"/>
        </w:rPr>
        <w:t>и</w:t>
      </w:r>
      <w:r w:rsidR="006D7D0C" w:rsidRPr="00A6561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E7626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6D7D0C" w:rsidRPr="00A65619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экспертизы проектной документации на строительство газораспределительных сетей муниципальной собственности</w:t>
      </w:r>
    </w:p>
    <w:p w:rsidR="00AE53EE" w:rsidRPr="00A65619" w:rsidRDefault="00AE53EE" w:rsidP="00AE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3EE" w:rsidRPr="00A65619" w:rsidRDefault="00AE53EE" w:rsidP="00AE53E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61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E53EE" w:rsidRPr="00A65619" w:rsidRDefault="00AE53EE" w:rsidP="00AE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3EE" w:rsidRPr="00A65619" w:rsidRDefault="006E2BE1" w:rsidP="00F425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E53EE" w:rsidRPr="00A65619">
        <w:rPr>
          <w:rFonts w:ascii="Times New Roman" w:hAnsi="Times New Roman" w:cs="Times New Roman"/>
          <w:sz w:val="28"/>
          <w:szCs w:val="28"/>
        </w:rPr>
        <w:t xml:space="preserve">Настоящий Порядок проведения конкурсного отбора муниципальных образований Рязанской области для предоставления субсидий и проверки условий предоставления </w:t>
      </w:r>
      <w:proofErr w:type="spellStart"/>
      <w:r w:rsidR="00AE53EE" w:rsidRPr="00A65619">
        <w:rPr>
          <w:rFonts w:ascii="Times New Roman" w:hAnsi="Times New Roman" w:cs="Times New Roman"/>
          <w:sz w:val="28"/>
          <w:szCs w:val="28"/>
        </w:rPr>
        <w:t>субсидий</w:t>
      </w:r>
      <w:r w:rsidR="005E37DA">
        <w:rPr>
          <w:rFonts w:ascii="Times New Roman" w:hAnsi="Times New Roman" w:cs="Times New Roman"/>
          <w:sz w:val="28"/>
          <w:szCs w:val="28"/>
        </w:rPr>
        <w:t>бюджетам</w:t>
      </w:r>
      <w:proofErr w:type="spellEnd"/>
      <w:r w:rsidR="005E37DA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Рязанской области</w:t>
      </w:r>
      <w:r w:rsidR="00AE53EE" w:rsidRPr="00A65619">
        <w:rPr>
          <w:rFonts w:ascii="Times New Roman" w:hAnsi="Times New Roman" w:cs="Times New Roman"/>
          <w:sz w:val="28"/>
          <w:szCs w:val="28"/>
        </w:rPr>
        <w:t xml:space="preserve"> на подготовку проектной документации и </w:t>
      </w:r>
      <w:r w:rsidR="003744CB">
        <w:rPr>
          <w:rFonts w:ascii="Times New Roman" w:hAnsi="Times New Roman" w:cs="Times New Roman"/>
          <w:sz w:val="28"/>
          <w:szCs w:val="28"/>
        </w:rPr>
        <w:t>проведение государственной</w:t>
      </w:r>
      <w:r w:rsidR="00AE53EE" w:rsidRPr="00A65619">
        <w:rPr>
          <w:rFonts w:ascii="Times New Roman" w:hAnsi="Times New Roman" w:cs="Times New Roman"/>
          <w:sz w:val="28"/>
          <w:szCs w:val="28"/>
        </w:rPr>
        <w:t xml:space="preserve"> экспертизы проектной документации на </w:t>
      </w:r>
      <w:r w:rsidR="00AE53EE" w:rsidRPr="00A65619">
        <w:rPr>
          <w:rFonts w:ascii="Times New Roman" w:eastAsiaTheme="minorHAnsi" w:hAnsi="Times New Roman" w:cs="Times New Roman"/>
          <w:sz w:val="28"/>
          <w:szCs w:val="28"/>
        </w:rPr>
        <w:t>строительство газораспределительных сетей</w:t>
      </w:r>
      <w:r w:rsidR="00AE53EE" w:rsidRPr="00A65619">
        <w:rPr>
          <w:rFonts w:ascii="Times New Roman" w:hAnsi="Times New Roman" w:cs="Times New Roman"/>
          <w:sz w:val="28"/>
          <w:szCs w:val="28"/>
        </w:rPr>
        <w:t xml:space="preserve">, </w:t>
      </w:r>
      <w:r w:rsidR="00BF3F59">
        <w:rPr>
          <w:rFonts w:ascii="Times New Roman" w:hAnsi="Times New Roman" w:cs="Times New Roman"/>
          <w:sz w:val="28"/>
          <w:szCs w:val="28"/>
        </w:rPr>
        <w:t>где</w:t>
      </w:r>
      <w:r w:rsidR="00AE53EE" w:rsidRPr="00A65619">
        <w:rPr>
          <w:rFonts w:ascii="Times New Roman" w:hAnsi="Times New Roman" w:cs="Times New Roman"/>
          <w:sz w:val="28"/>
          <w:szCs w:val="28"/>
        </w:rPr>
        <w:t xml:space="preserve"> главным распорядителем средств областного бюджета является министерство строительного комплекса Рязанской области (далее - Минстрой Рязанской области), разработан </w:t>
      </w:r>
      <w:r w:rsidR="005E37D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E2EDE">
        <w:rPr>
          <w:rFonts w:ascii="Times New Roman" w:hAnsi="Times New Roman" w:cs="Times New Roman"/>
          <w:sz w:val="28"/>
          <w:szCs w:val="28"/>
        </w:rPr>
        <w:t>с</w:t>
      </w:r>
      <w:r w:rsidR="00AE53EE" w:rsidRPr="00A6561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gramStart"/>
        <w:r w:rsidR="00AE53EE" w:rsidRPr="00A65619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2E2EDE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="00B20A14">
        <w:rPr>
          <w:rFonts w:ascii="Times New Roman" w:hAnsi="Times New Roman" w:cs="Times New Roman"/>
          <w:sz w:val="28"/>
          <w:szCs w:val="28"/>
        </w:rPr>
        <w:t xml:space="preserve">, </w:t>
      </w:r>
      <w:r w:rsidR="00AE53EE" w:rsidRPr="00A65619">
        <w:rPr>
          <w:rFonts w:ascii="Times New Roman" w:hAnsi="Times New Roman" w:cs="Times New Roman"/>
          <w:sz w:val="28"/>
          <w:szCs w:val="28"/>
        </w:rPr>
        <w:t xml:space="preserve"> </w:t>
      </w:r>
      <w:r w:rsidR="00B20A14">
        <w:rPr>
          <w:rFonts w:ascii="Times New Roman" w:hAnsi="Times New Roman" w:cs="Times New Roman"/>
          <w:sz w:val="28"/>
          <w:szCs w:val="28"/>
        </w:rPr>
        <w:t>устанавливающи</w:t>
      </w:r>
      <w:r w:rsidR="002E2EDE">
        <w:rPr>
          <w:rFonts w:ascii="Times New Roman" w:hAnsi="Times New Roman" w:cs="Times New Roman"/>
          <w:sz w:val="28"/>
          <w:szCs w:val="28"/>
        </w:rPr>
        <w:t>ми</w:t>
      </w:r>
      <w:r w:rsidR="00B20A14">
        <w:rPr>
          <w:rFonts w:ascii="Times New Roman" w:hAnsi="Times New Roman" w:cs="Times New Roman"/>
          <w:sz w:val="28"/>
          <w:szCs w:val="28"/>
        </w:rPr>
        <w:t xml:space="preserve"> общие требования к формированию,</w:t>
      </w:r>
      <w:r w:rsidR="005E37DA">
        <w:rPr>
          <w:rFonts w:ascii="Times New Roman" w:hAnsi="Times New Roman" w:cs="Times New Roman"/>
          <w:sz w:val="28"/>
          <w:szCs w:val="28"/>
        </w:rPr>
        <w:t> </w:t>
      </w:r>
      <w:r w:rsidR="00B20A14">
        <w:rPr>
          <w:rFonts w:ascii="Times New Roman" w:hAnsi="Times New Roman" w:cs="Times New Roman"/>
          <w:sz w:val="28"/>
          <w:szCs w:val="28"/>
        </w:rPr>
        <w:t>предоставлению и распределению субсидий из</w:t>
      </w:r>
      <w:r w:rsidR="00E10AB3">
        <w:rPr>
          <w:rFonts w:ascii="Times New Roman" w:hAnsi="Times New Roman" w:cs="Times New Roman"/>
          <w:sz w:val="28"/>
          <w:szCs w:val="28"/>
        </w:rPr>
        <w:t xml:space="preserve"> областного бюджета местным бюджетам, </w:t>
      </w:r>
      <w:proofErr w:type="spellStart"/>
      <w:r w:rsidR="00E10AB3">
        <w:rPr>
          <w:rFonts w:ascii="Times New Roman" w:hAnsi="Times New Roman" w:cs="Times New Roman"/>
          <w:sz w:val="28"/>
          <w:szCs w:val="28"/>
        </w:rPr>
        <w:t>утвержданных</w:t>
      </w:r>
      <w:proofErr w:type="spellEnd"/>
      <w:r w:rsidR="00E10AB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Рязанской области</w:t>
      </w:r>
      <w:r w:rsidR="005E37DA">
        <w:rPr>
          <w:rFonts w:ascii="Times New Roman" w:hAnsi="Times New Roman" w:cs="Times New Roman"/>
          <w:sz w:val="28"/>
          <w:szCs w:val="28"/>
        </w:rPr>
        <w:t> </w:t>
      </w:r>
      <w:r w:rsidR="00E10AB3">
        <w:rPr>
          <w:rFonts w:ascii="Times New Roman" w:hAnsi="Times New Roman" w:cs="Times New Roman"/>
          <w:sz w:val="28"/>
          <w:szCs w:val="28"/>
        </w:rPr>
        <w:t>от</w:t>
      </w:r>
      <w:r w:rsidR="005E37DA">
        <w:rPr>
          <w:rFonts w:ascii="Times New Roman" w:hAnsi="Times New Roman" w:cs="Times New Roman"/>
          <w:sz w:val="28"/>
          <w:szCs w:val="28"/>
        </w:rPr>
        <w:t> </w:t>
      </w:r>
      <w:r w:rsidR="00E10AB3">
        <w:rPr>
          <w:rFonts w:ascii="Times New Roman" w:hAnsi="Times New Roman" w:cs="Times New Roman"/>
          <w:sz w:val="28"/>
          <w:szCs w:val="28"/>
        </w:rPr>
        <w:t>26.11.2019 № 377.</w:t>
      </w:r>
    </w:p>
    <w:p w:rsidR="00666FA3" w:rsidRPr="00354F93" w:rsidRDefault="00AE53EE" w:rsidP="00666FA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 xml:space="preserve">1.2. </w:t>
      </w:r>
      <w:r w:rsidR="00666FA3" w:rsidRPr="00354F93">
        <w:rPr>
          <w:rFonts w:ascii="Times New Roman" w:hAnsi="Times New Roman" w:cs="Times New Roman"/>
          <w:sz w:val="28"/>
          <w:szCs w:val="28"/>
        </w:rPr>
        <w:t xml:space="preserve">Целевым назначением субсидий являются подготовка проектной документации и проведение государственной экспертизы проектной документации на строительство газораспределительных сетей муниципальной собственности – межпоселковых газопроводов. </w:t>
      </w:r>
    </w:p>
    <w:p w:rsidR="00AE53EE" w:rsidRPr="00354F93" w:rsidRDefault="00AE53EE" w:rsidP="00666FA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F93">
        <w:rPr>
          <w:rFonts w:ascii="Times New Roman" w:hAnsi="Times New Roman" w:cs="Times New Roman"/>
          <w:sz w:val="28"/>
          <w:szCs w:val="28"/>
        </w:rPr>
        <w:t xml:space="preserve">Конкурсный отбор муниципальных образований Рязанской области (далее - Отбор) осуществляется в целях предоставления и распределения субсидий бюджетам муниципальных образований Рязанской области на </w:t>
      </w:r>
      <w:r w:rsidR="00FE1E9C" w:rsidRPr="00354F93">
        <w:rPr>
          <w:rFonts w:ascii="Times New Roman" w:hAnsi="Times New Roman" w:cs="Times New Roman"/>
          <w:sz w:val="28"/>
          <w:szCs w:val="28"/>
        </w:rPr>
        <w:t xml:space="preserve">подготовку проектной документации и </w:t>
      </w:r>
      <w:r w:rsidR="00E10AB3" w:rsidRPr="00354F93">
        <w:rPr>
          <w:rFonts w:ascii="Times New Roman" w:hAnsi="Times New Roman" w:cs="Times New Roman"/>
          <w:sz w:val="28"/>
          <w:szCs w:val="28"/>
        </w:rPr>
        <w:t>проведение</w:t>
      </w:r>
      <w:r w:rsidR="00FE1E9C" w:rsidRPr="00354F93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проектной документации на строительство газораспределительных сетей</w:t>
      </w:r>
      <w:r w:rsidR="00C53792" w:rsidRPr="00354F93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 w:rsidRPr="00354F93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proofErr w:type="spellStart"/>
      <w:r w:rsidRPr="00354F93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354F93">
        <w:rPr>
          <w:rFonts w:ascii="Times New Roman" w:hAnsi="Times New Roman" w:cs="Times New Roman"/>
          <w:sz w:val="28"/>
          <w:szCs w:val="28"/>
        </w:rPr>
        <w:t xml:space="preserve"> газопроводов</w:t>
      </w:r>
      <w:r w:rsidR="005E6871" w:rsidRPr="00354F93">
        <w:rPr>
          <w:rFonts w:ascii="Times New Roman" w:hAnsi="Times New Roman" w:cs="Times New Roman"/>
          <w:sz w:val="28"/>
          <w:szCs w:val="28"/>
        </w:rPr>
        <w:t>,</w:t>
      </w:r>
      <w:r w:rsidRPr="00354F93">
        <w:rPr>
          <w:rFonts w:ascii="Times New Roman" w:hAnsi="Times New Roman" w:cs="Times New Roman"/>
          <w:sz w:val="28"/>
          <w:szCs w:val="28"/>
        </w:rPr>
        <w:t xml:space="preserve"> возможность строительства которых предусмотрена в рамках </w:t>
      </w:r>
      <w:proofErr w:type="spellStart"/>
      <w:r w:rsidRPr="00354F93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354F9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7" w:history="1">
        <w:r w:rsidR="004065F8" w:rsidRPr="00354F93">
          <w:rPr>
            <w:rFonts w:ascii="Times New Roman" w:hAnsi="Times New Roman" w:cs="Times New Roman"/>
            <w:sz w:val="28"/>
            <w:szCs w:val="28"/>
          </w:rPr>
          <w:t>п</w:t>
        </w:r>
        <w:r w:rsidRPr="00354F93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54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13.09.2021 </w:t>
      </w:r>
      <w:r w:rsidR="00FE1E9C" w:rsidRPr="00354F93">
        <w:rPr>
          <w:rFonts w:ascii="Times New Roman" w:hAnsi="Times New Roman" w:cs="Times New Roman"/>
          <w:sz w:val="28"/>
          <w:szCs w:val="28"/>
        </w:rPr>
        <w:t>№</w:t>
      </w:r>
      <w:r w:rsidRPr="00354F93">
        <w:rPr>
          <w:rFonts w:ascii="Times New Roman" w:hAnsi="Times New Roman" w:cs="Times New Roman"/>
          <w:sz w:val="28"/>
          <w:szCs w:val="28"/>
        </w:rPr>
        <w:t xml:space="preserve"> 1547 </w:t>
      </w:r>
      <w:r w:rsidR="00FE1E9C" w:rsidRPr="00354F93">
        <w:rPr>
          <w:rFonts w:ascii="Times New Roman" w:hAnsi="Times New Roman" w:cs="Times New Roman"/>
          <w:sz w:val="28"/>
          <w:szCs w:val="28"/>
        </w:rPr>
        <w:t>«</w:t>
      </w:r>
      <w:r w:rsidRPr="00354F93">
        <w:rPr>
          <w:rFonts w:ascii="Times New Roman" w:hAnsi="Times New Roman" w:cs="Times New Roman"/>
          <w:sz w:val="28"/>
          <w:szCs w:val="28"/>
        </w:rPr>
        <w:t>Об утверждении Правил</w:t>
      </w:r>
      <w:proofErr w:type="gramEnd"/>
      <w:r w:rsidRPr="00354F93">
        <w:rPr>
          <w:rFonts w:ascii="Times New Roman" w:hAnsi="Times New Roman" w:cs="Times New Roman"/>
          <w:sz w:val="28"/>
          <w:szCs w:val="28"/>
        </w:rPr>
        <w:t xml:space="preserve">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</w:t>
      </w:r>
      <w:r w:rsidRPr="00354F93">
        <w:rPr>
          <w:rFonts w:ascii="Times New Roman" w:hAnsi="Times New Roman" w:cs="Times New Roman"/>
          <w:sz w:val="28"/>
          <w:szCs w:val="28"/>
        </w:rPr>
        <w:lastRenderedPageBreak/>
        <w:t>Пра</w:t>
      </w:r>
      <w:r w:rsidR="00FE1E9C" w:rsidRPr="00354F93">
        <w:rPr>
          <w:rFonts w:ascii="Times New Roman" w:hAnsi="Times New Roman" w:cs="Times New Roman"/>
          <w:sz w:val="28"/>
          <w:szCs w:val="28"/>
        </w:rPr>
        <w:t>вительства Российской Федерации»</w:t>
      </w:r>
      <w:r w:rsidR="00486D80" w:rsidRPr="00354F93">
        <w:rPr>
          <w:rFonts w:ascii="Times New Roman" w:hAnsi="Times New Roman" w:cs="Times New Roman"/>
          <w:sz w:val="28"/>
          <w:szCs w:val="28"/>
        </w:rPr>
        <w:t xml:space="preserve"> и газопроводов, строительство которых </w:t>
      </w:r>
      <w:r w:rsidR="00CC3A94" w:rsidRPr="00354F93">
        <w:rPr>
          <w:rFonts w:ascii="Times New Roman" w:hAnsi="Times New Roman" w:cs="Times New Roman"/>
          <w:sz w:val="28"/>
          <w:szCs w:val="28"/>
        </w:rPr>
        <w:t>предусмотрено</w:t>
      </w:r>
      <w:r w:rsidR="002E2EDE" w:rsidRPr="00354F93">
        <w:rPr>
          <w:rFonts w:ascii="Times New Roman" w:hAnsi="Times New Roman" w:cs="Times New Roman"/>
          <w:sz w:val="28"/>
          <w:szCs w:val="28"/>
        </w:rPr>
        <w:t> </w:t>
      </w:r>
      <w:r w:rsidR="00CC3A94" w:rsidRPr="00354F93">
        <w:rPr>
          <w:rFonts w:ascii="Times New Roman" w:hAnsi="Times New Roman" w:cs="Times New Roman"/>
          <w:sz w:val="28"/>
          <w:szCs w:val="28"/>
        </w:rPr>
        <w:t>п</w:t>
      </w:r>
      <w:r w:rsidR="00486D80" w:rsidRPr="00354F93">
        <w:rPr>
          <w:rFonts w:ascii="Times New Roman" w:hAnsi="Times New Roman" w:cs="Times New Roman"/>
          <w:sz w:val="28"/>
          <w:szCs w:val="28"/>
        </w:rPr>
        <w:t>рограмм</w:t>
      </w:r>
      <w:r w:rsidR="00CC3A94" w:rsidRPr="00354F93">
        <w:rPr>
          <w:rFonts w:ascii="Times New Roman" w:hAnsi="Times New Roman" w:cs="Times New Roman"/>
          <w:sz w:val="28"/>
          <w:szCs w:val="28"/>
        </w:rPr>
        <w:t>ой</w:t>
      </w:r>
      <w:r w:rsidR="002E2EDE" w:rsidRPr="00354F93">
        <w:rPr>
          <w:rFonts w:ascii="Times New Roman" w:hAnsi="Times New Roman" w:cs="Times New Roman"/>
          <w:sz w:val="28"/>
          <w:szCs w:val="28"/>
        </w:rPr>
        <w:t> </w:t>
      </w:r>
      <w:r w:rsidR="00486D80" w:rsidRPr="00354F93">
        <w:rPr>
          <w:rFonts w:ascii="Times New Roman" w:hAnsi="Times New Roman" w:cs="Times New Roman"/>
          <w:sz w:val="28"/>
          <w:szCs w:val="28"/>
        </w:rPr>
        <w:t>развития</w:t>
      </w:r>
      <w:r w:rsidR="002E2EDE" w:rsidRPr="00354F93">
        <w:rPr>
          <w:rFonts w:ascii="Times New Roman" w:hAnsi="Times New Roman" w:cs="Times New Roman"/>
          <w:sz w:val="28"/>
          <w:szCs w:val="28"/>
        </w:rPr>
        <w:t> </w:t>
      </w:r>
      <w:r w:rsidR="00486D80" w:rsidRPr="00354F93">
        <w:rPr>
          <w:rFonts w:ascii="Times New Roman" w:hAnsi="Times New Roman" w:cs="Times New Roman"/>
          <w:sz w:val="28"/>
          <w:szCs w:val="28"/>
        </w:rPr>
        <w:t>газоснабжения и газификации Рязанской области, реализуемой ПАО «Газпром»</w:t>
      </w:r>
      <w:r w:rsidRPr="00354F93">
        <w:rPr>
          <w:rFonts w:ascii="Times New Roman" w:hAnsi="Times New Roman" w:cs="Times New Roman"/>
          <w:sz w:val="28"/>
          <w:szCs w:val="28"/>
        </w:rPr>
        <w:t>.</w:t>
      </w:r>
    </w:p>
    <w:p w:rsidR="00AE53EE" w:rsidRPr="00354F93" w:rsidRDefault="00AE53EE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 xml:space="preserve">1.3. Предоставление и распределение указанных субсидий (далее - субсидии) местным бюджетам регулируются положениями </w:t>
      </w:r>
      <w:r w:rsidR="00FE1E9C" w:rsidRPr="00354F93">
        <w:rPr>
          <w:rFonts w:ascii="Times New Roman" w:hAnsi="Times New Roman" w:cs="Times New Roman"/>
          <w:sz w:val="28"/>
          <w:szCs w:val="28"/>
        </w:rPr>
        <w:t xml:space="preserve">Правил предоставления </w:t>
      </w:r>
      <w:r w:rsidR="00A13500" w:rsidRPr="00354F93">
        <w:rPr>
          <w:rFonts w:ascii="Times New Roman" w:hAnsi="Times New Roman" w:cs="Times New Roman"/>
          <w:sz w:val="28"/>
          <w:szCs w:val="28"/>
        </w:rPr>
        <w:br/>
      </w:r>
      <w:r w:rsidR="00FE1E9C" w:rsidRPr="00354F93">
        <w:rPr>
          <w:rFonts w:ascii="Times New Roman" w:hAnsi="Times New Roman" w:cs="Times New Roman"/>
          <w:sz w:val="28"/>
          <w:szCs w:val="28"/>
        </w:rPr>
        <w:t>и распределения субсидий</w:t>
      </w:r>
      <w:r w:rsidRPr="00354F93">
        <w:rPr>
          <w:rFonts w:ascii="Times New Roman" w:hAnsi="Times New Roman" w:cs="Times New Roman"/>
          <w:sz w:val="28"/>
          <w:szCs w:val="28"/>
        </w:rPr>
        <w:t>.</w:t>
      </w:r>
    </w:p>
    <w:p w:rsidR="00AE53EE" w:rsidRPr="00354F93" w:rsidRDefault="00AE53EE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 xml:space="preserve">1.4. Субсидии местным бюджетам предоставляются в </w:t>
      </w:r>
      <w:r w:rsidR="00FE1E9C" w:rsidRPr="00354F93">
        <w:rPr>
          <w:rFonts w:ascii="Times New Roman" w:hAnsi="Times New Roman" w:cs="Times New Roman"/>
          <w:sz w:val="28"/>
          <w:szCs w:val="28"/>
        </w:rPr>
        <w:t>пределах,</w:t>
      </w:r>
      <w:r w:rsidRPr="00354F93">
        <w:rPr>
          <w:rFonts w:ascii="Times New Roman" w:hAnsi="Times New Roman" w:cs="Times New Roman"/>
          <w:sz w:val="28"/>
          <w:szCs w:val="28"/>
        </w:rPr>
        <w:t xml:space="preserve"> доведенных до Минстроя Рязанской области лимитов бюджетных обязательств.</w:t>
      </w:r>
    </w:p>
    <w:p w:rsidR="00AE53EE" w:rsidRPr="00354F93" w:rsidRDefault="00AE53EE" w:rsidP="00F425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53EE" w:rsidRPr="00354F93" w:rsidRDefault="00AE53EE" w:rsidP="00F4257C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 xml:space="preserve">2. Организация проведения </w:t>
      </w:r>
      <w:r w:rsidR="00666FA3" w:rsidRPr="00354F93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</w:p>
    <w:p w:rsidR="00AE53EE" w:rsidRPr="00354F93" w:rsidRDefault="00AE53EE" w:rsidP="00F425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53EE" w:rsidRPr="00354F93" w:rsidRDefault="00AE53EE" w:rsidP="00F425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 xml:space="preserve">2.1. Отбор муниципальных образований Рязанской области для предоставления субсидий осуществляется комиссией, образованной </w:t>
      </w:r>
      <w:r w:rsidR="00EC146F" w:rsidRPr="00354F93">
        <w:rPr>
          <w:rFonts w:ascii="Times New Roman" w:hAnsi="Times New Roman" w:cs="Times New Roman"/>
          <w:sz w:val="28"/>
          <w:szCs w:val="28"/>
        </w:rPr>
        <w:t>Минстроем</w:t>
      </w:r>
      <w:r w:rsidRPr="00354F93">
        <w:rPr>
          <w:rFonts w:ascii="Times New Roman" w:hAnsi="Times New Roman" w:cs="Times New Roman"/>
          <w:sz w:val="28"/>
          <w:szCs w:val="28"/>
        </w:rPr>
        <w:t xml:space="preserve"> Рязанской области (далее - Комиссия), полномочия и состав которой утвержда</w:t>
      </w:r>
      <w:r w:rsidR="00BF3F59" w:rsidRPr="00354F93">
        <w:rPr>
          <w:rFonts w:ascii="Times New Roman" w:hAnsi="Times New Roman" w:cs="Times New Roman"/>
          <w:sz w:val="28"/>
          <w:szCs w:val="28"/>
        </w:rPr>
        <w:t>ю</w:t>
      </w:r>
      <w:r w:rsidRPr="00354F93">
        <w:rPr>
          <w:rFonts w:ascii="Times New Roman" w:hAnsi="Times New Roman" w:cs="Times New Roman"/>
          <w:sz w:val="28"/>
          <w:szCs w:val="28"/>
        </w:rPr>
        <w:t>тся приказом Минстроя Рязанской области.</w:t>
      </w:r>
    </w:p>
    <w:p w:rsidR="00AE53EE" w:rsidRPr="00354F93" w:rsidRDefault="00AE53EE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 xml:space="preserve">Состав Комиссии формируется из представителей </w:t>
      </w:r>
      <w:r w:rsidR="005E6871" w:rsidRPr="00354F93">
        <w:rPr>
          <w:rFonts w:ascii="Times New Roman" w:hAnsi="Times New Roman" w:cs="Times New Roman"/>
          <w:sz w:val="28"/>
          <w:szCs w:val="28"/>
        </w:rPr>
        <w:t>Минстроя</w:t>
      </w:r>
      <w:r w:rsidRPr="00354F93">
        <w:rPr>
          <w:rFonts w:ascii="Times New Roman" w:hAnsi="Times New Roman" w:cs="Times New Roman"/>
          <w:sz w:val="28"/>
          <w:szCs w:val="28"/>
        </w:rPr>
        <w:t xml:space="preserve"> Рязанской области, министерства территориальной политики Рязанской области, министерства топливно-энергетического комплекса и жилищно-коммунального хозяйства Рязанской области, министерства труда и социальной защиты населения Рязанской области.</w:t>
      </w:r>
    </w:p>
    <w:p w:rsidR="00AE53EE" w:rsidRPr="00354F93" w:rsidRDefault="00AE53EE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 xml:space="preserve">Число членов Комиссии должно быть не менее 7 человек. Комиссия вправе осуществлять свои полномочия, если на ее заседаниях присутствуют не менее 2/3 </w:t>
      </w:r>
      <w:r w:rsidR="00A13500" w:rsidRPr="00354F93">
        <w:rPr>
          <w:rFonts w:ascii="Times New Roman" w:hAnsi="Times New Roman" w:cs="Times New Roman"/>
          <w:sz w:val="28"/>
          <w:szCs w:val="28"/>
        </w:rPr>
        <w:br/>
      </w:r>
      <w:r w:rsidRPr="00354F93">
        <w:rPr>
          <w:rFonts w:ascii="Times New Roman" w:hAnsi="Times New Roman" w:cs="Times New Roman"/>
          <w:sz w:val="28"/>
          <w:szCs w:val="28"/>
        </w:rPr>
        <w:t>от списочного состава.</w:t>
      </w:r>
    </w:p>
    <w:p w:rsidR="00AE53EE" w:rsidRPr="00354F93" w:rsidRDefault="00AE53EE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членов Комиссии, присутствующих на ее заседании. При равенстве голосов членов Комиссии решающим является голос председателя Комиссии, а при отсутствии председателя - его заместителя, председательствующего на заседании.</w:t>
      </w:r>
    </w:p>
    <w:p w:rsidR="00AE53EE" w:rsidRPr="00354F93" w:rsidRDefault="00AE53EE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>Работу Комиссии обеспечивает Минстрой Рязанской области.</w:t>
      </w:r>
    </w:p>
    <w:p w:rsidR="00AE53EE" w:rsidRPr="00354F93" w:rsidRDefault="00AE53EE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AE53EE" w:rsidRPr="00354F93" w:rsidRDefault="00AE53EE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>Заместитель председателя Комиссии выполняет обязанности председателя Комиссии в его отсутствие.</w:t>
      </w:r>
    </w:p>
    <w:p w:rsidR="00AE53EE" w:rsidRPr="00354F93" w:rsidRDefault="00AE53EE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 xml:space="preserve">2.2. Для организации и проведения </w:t>
      </w:r>
      <w:r w:rsidR="00703CB2" w:rsidRPr="00354F93">
        <w:rPr>
          <w:rFonts w:ascii="Times New Roman" w:hAnsi="Times New Roman" w:cs="Times New Roman"/>
          <w:sz w:val="28"/>
          <w:szCs w:val="28"/>
        </w:rPr>
        <w:t>конкурсного о</w:t>
      </w:r>
      <w:r w:rsidRPr="00354F93">
        <w:rPr>
          <w:rFonts w:ascii="Times New Roman" w:hAnsi="Times New Roman" w:cs="Times New Roman"/>
          <w:sz w:val="28"/>
          <w:szCs w:val="28"/>
        </w:rPr>
        <w:t xml:space="preserve">тбора муниципальных образований Рязанской области </w:t>
      </w:r>
      <w:r w:rsidR="00666FA3" w:rsidRPr="00354F93">
        <w:rPr>
          <w:rFonts w:ascii="Times New Roman" w:hAnsi="Times New Roman" w:cs="Times New Roman"/>
          <w:sz w:val="28"/>
          <w:szCs w:val="28"/>
        </w:rPr>
        <w:t xml:space="preserve">отдел газификации </w:t>
      </w:r>
      <w:r w:rsidRPr="00354F93">
        <w:rPr>
          <w:rFonts w:ascii="Times New Roman" w:hAnsi="Times New Roman" w:cs="Times New Roman"/>
          <w:sz w:val="28"/>
          <w:szCs w:val="28"/>
        </w:rPr>
        <w:t>Минстро</w:t>
      </w:r>
      <w:r w:rsidR="00666FA3" w:rsidRPr="00354F93">
        <w:rPr>
          <w:rFonts w:ascii="Times New Roman" w:hAnsi="Times New Roman" w:cs="Times New Roman"/>
          <w:sz w:val="28"/>
          <w:szCs w:val="28"/>
        </w:rPr>
        <w:t>я</w:t>
      </w:r>
      <w:r w:rsidRPr="00354F93">
        <w:rPr>
          <w:rFonts w:ascii="Times New Roman" w:hAnsi="Times New Roman" w:cs="Times New Roman"/>
          <w:sz w:val="28"/>
          <w:szCs w:val="28"/>
        </w:rPr>
        <w:t xml:space="preserve"> Рязанской области (далее - </w:t>
      </w:r>
      <w:r w:rsidR="00666FA3" w:rsidRPr="00354F93">
        <w:rPr>
          <w:rFonts w:ascii="Times New Roman" w:hAnsi="Times New Roman" w:cs="Times New Roman"/>
          <w:sz w:val="28"/>
          <w:szCs w:val="28"/>
        </w:rPr>
        <w:t>О</w:t>
      </w:r>
      <w:r w:rsidRPr="00354F93">
        <w:rPr>
          <w:rFonts w:ascii="Times New Roman" w:hAnsi="Times New Roman" w:cs="Times New Roman"/>
          <w:sz w:val="28"/>
          <w:szCs w:val="28"/>
        </w:rPr>
        <w:t>рганизатор) осуществляет следующие функции:</w:t>
      </w:r>
    </w:p>
    <w:p w:rsidR="00AE53EE" w:rsidRPr="00354F93" w:rsidRDefault="00AE53EE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 xml:space="preserve">- </w:t>
      </w:r>
      <w:r w:rsidR="00EC146F" w:rsidRPr="00354F93">
        <w:rPr>
          <w:rFonts w:ascii="Times New Roman" w:hAnsi="Times New Roman" w:cs="Times New Roman"/>
          <w:sz w:val="28"/>
          <w:szCs w:val="28"/>
        </w:rPr>
        <w:t xml:space="preserve">подготавливает и </w:t>
      </w:r>
      <w:r w:rsidR="00703CB2" w:rsidRPr="00354F93">
        <w:rPr>
          <w:rFonts w:ascii="Times New Roman" w:hAnsi="Times New Roman" w:cs="Times New Roman"/>
          <w:sz w:val="28"/>
          <w:szCs w:val="28"/>
        </w:rPr>
        <w:t>размещает</w:t>
      </w:r>
      <w:r w:rsidR="00EC146F" w:rsidRPr="00354F9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на официальном сайте (https://minstroy.ryazan.gov.ru/) (далее - сайт Минстроя Рязанской области) извещение о проведении конкурсного отбора</w:t>
      </w:r>
      <w:r w:rsidR="00703CB2" w:rsidRPr="00354F93">
        <w:rPr>
          <w:rFonts w:ascii="Times New Roman" w:hAnsi="Times New Roman" w:cs="Times New Roman"/>
          <w:sz w:val="28"/>
          <w:szCs w:val="28"/>
        </w:rPr>
        <w:t xml:space="preserve"> (далее – Извещение)</w:t>
      </w:r>
      <w:r w:rsidRPr="00354F93">
        <w:rPr>
          <w:rFonts w:ascii="Times New Roman" w:hAnsi="Times New Roman" w:cs="Times New Roman"/>
          <w:sz w:val="28"/>
          <w:szCs w:val="28"/>
        </w:rPr>
        <w:t>;</w:t>
      </w:r>
    </w:p>
    <w:p w:rsidR="00AE53EE" w:rsidRPr="00354F93" w:rsidRDefault="00AE53EE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 xml:space="preserve">- обеспечивает прием, </w:t>
      </w:r>
      <w:r w:rsidR="00703CB2" w:rsidRPr="00354F93">
        <w:rPr>
          <w:rFonts w:ascii="Times New Roman" w:hAnsi="Times New Roman" w:cs="Times New Roman"/>
          <w:sz w:val="28"/>
          <w:szCs w:val="28"/>
        </w:rPr>
        <w:t>регистрацию</w:t>
      </w:r>
      <w:r w:rsidRPr="00354F93">
        <w:rPr>
          <w:rFonts w:ascii="Times New Roman" w:hAnsi="Times New Roman" w:cs="Times New Roman"/>
          <w:sz w:val="28"/>
          <w:szCs w:val="28"/>
        </w:rPr>
        <w:t xml:space="preserve"> и хранение </w:t>
      </w:r>
      <w:r w:rsidR="00703CB2" w:rsidRPr="00354F93">
        <w:rPr>
          <w:rFonts w:ascii="Times New Roman" w:hAnsi="Times New Roman" w:cs="Times New Roman"/>
          <w:sz w:val="28"/>
          <w:szCs w:val="28"/>
        </w:rPr>
        <w:t xml:space="preserve">заявок, </w:t>
      </w:r>
      <w:r w:rsidRPr="00354F93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A13500" w:rsidRPr="00354F93">
        <w:rPr>
          <w:rFonts w:ascii="Times New Roman" w:hAnsi="Times New Roman" w:cs="Times New Roman"/>
          <w:sz w:val="28"/>
          <w:szCs w:val="28"/>
        </w:rPr>
        <w:br/>
      </w:r>
      <w:r w:rsidRPr="00354F93">
        <w:rPr>
          <w:rFonts w:ascii="Times New Roman" w:hAnsi="Times New Roman" w:cs="Times New Roman"/>
          <w:sz w:val="28"/>
          <w:szCs w:val="28"/>
        </w:rPr>
        <w:t xml:space="preserve">от муниципальных образований </w:t>
      </w:r>
      <w:r w:rsidR="00703CB2" w:rsidRPr="00354F93">
        <w:rPr>
          <w:rFonts w:ascii="Times New Roman" w:hAnsi="Times New Roman" w:cs="Times New Roman"/>
          <w:sz w:val="28"/>
          <w:szCs w:val="28"/>
        </w:rPr>
        <w:t>Рязанской области, претендующих на получение субсидий (далее соответственно – Заявка, Заявитель)</w:t>
      </w:r>
      <w:r w:rsidRPr="00354F93">
        <w:rPr>
          <w:rFonts w:ascii="Times New Roman" w:hAnsi="Times New Roman" w:cs="Times New Roman"/>
          <w:sz w:val="28"/>
          <w:szCs w:val="28"/>
        </w:rPr>
        <w:t>;</w:t>
      </w:r>
    </w:p>
    <w:p w:rsidR="00AE53EE" w:rsidRPr="00354F93" w:rsidRDefault="00AE53EE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lastRenderedPageBreak/>
        <w:t>- определяет дату, время и место заседания Комиссии и</w:t>
      </w:r>
      <w:r w:rsidR="00703CB2" w:rsidRPr="00354F93">
        <w:rPr>
          <w:rFonts w:ascii="Times New Roman" w:hAnsi="Times New Roman" w:cs="Times New Roman"/>
          <w:sz w:val="28"/>
          <w:szCs w:val="28"/>
        </w:rPr>
        <w:t>,</w:t>
      </w:r>
      <w:r w:rsidRPr="00354F93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EC146F" w:rsidRPr="00354F93">
        <w:rPr>
          <w:rFonts w:ascii="Times New Roman" w:hAnsi="Times New Roman" w:cs="Times New Roman"/>
          <w:sz w:val="28"/>
          <w:szCs w:val="28"/>
        </w:rPr>
        <w:t>,</w:t>
      </w:r>
      <w:r w:rsidRPr="00354F93">
        <w:rPr>
          <w:rFonts w:ascii="Times New Roman" w:hAnsi="Times New Roman" w:cs="Times New Roman"/>
          <w:sz w:val="28"/>
          <w:szCs w:val="28"/>
        </w:rPr>
        <w:t xml:space="preserve"> чем </w:t>
      </w:r>
      <w:r w:rsidR="00A13500" w:rsidRPr="00354F93">
        <w:rPr>
          <w:rFonts w:ascii="Times New Roman" w:hAnsi="Times New Roman" w:cs="Times New Roman"/>
          <w:sz w:val="28"/>
          <w:szCs w:val="28"/>
        </w:rPr>
        <w:br/>
      </w:r>
      <w:r w:rsidRPr="00354F93">
        <w:rPr>
          <w:rFonts w:ascii="Times New Roman" w:hAnsi="Times New Roman" w:cs="Times New Roman"/>
          <w:sz w:val="28"/>
          <w:szCs w:val="28"/>
        </w:rPr>
        <w:t xml:space="preserve">за </w:t>
      </w:r>
      <w:r w:rsidR="00EC146F" w:rsidRPr="00354F93">
        <w:rPr>
          <w:rFonts w:ascii="Times New Roman" w:hAnsi="Times New Roman" w:cs="Times New Roman"/>
          <w:sz w:val="28"/>
          <w:szCs w:val="28"/>
        </w:rPr>
        <w:t>один</w:t>
      </w:r>
      <w:r w:rsidRPr="00354F93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EC146F" w:rsidRPr="00354F93">
        <w:rPr>
          <w:rFonts w:ascii="Times New Roman" w:hAnsi="Times New Roman" w:cs="Times New Roman"/>
          <w:sz w:val="28"/>
          <w:szCs w:val="28"/>
        </w:rPr>
        <w:t>й</w:t>
      </w:r>
      <w:r w:rsidRPr="00354F93">
        <w:rPr>
          <w:rFonts w:ascii="Times New Roman" w:hAnsi="Times New Roman" w:cs="Times New Roman"/>
          <w:sz w:val="28"/>
          <w:szCs w:val="28"/>
        </w:rPr>
        <w:t xml:space="preserve"> д</w:t>
      </w:r>
      <w:r w:rsidR="00EC146F" w:rsidRPr="00354F93">
        <w:rPr>
          <w:rFonts w:ascii="Times New Roman" w:hAnsi="Times New Roman" w:cs="Times New Roman"/>
          <w:sz w:val="28"/>
          <w:szCs w:val="28"/>
        </w:rPr>
        <w:t>е</w:t>
      </w:r>
      <w:r w:rsidRPr="00354F93">
        <w:rPr>
          <w:rFonts w:ascii="Times New Roman" w:hAnsi="Times New Roman" w:cs="Times New Roman"/>
          <w:sz w:val="28"/>
          <w:szCs w:val="28"/>
        </w:rPr>
        <w:t>н</w:t>
      </w:r>
      <w:r w:rsidR="00EC146F" w:rsidRPr="00354F93">
        <w:rPr>
          <w:rFonts w:ascii="Times New Roman" w:hAnsi="Times New Roman" w:cs="Times New Roman"/>
          <w:sz w:val="28"/>
          <w:szCs w:val="28"/>
        </w:rPr>
        <w:t>ь</w:t>
      </w:r>
      <w:r w:rsidRPr="00354F93">
        <w:rPr>
          <w:rFonts w:ascii="Times New Roman" w:hAnsi="Times New Roman" w:cs="Times New Roman"/>
          <w:sz w:val="28"/>
          <w:szCs w:val="28"/>
        </w:rPr>
        <w:t xml:space="preserve"> до даты заседания Комиссии уведомляет членов Комиссии;</w:t>
      </w:r>
    </w:p>
    <w:p w:rsidR="00703CB2" w:rsidRPr="00354F93" w:rsidRDefault="00AE53EE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>-</w:t>
      </w:r>
      <w:r w:rsidR="00703CB2" w:rsidRPr="00354F93">
        <w:rPr>
          <w:rFonts w:ascii="Times New Roman" w:hAnsi="Times New Roman" w:cs="Times New Roman"/>
          <w:sz w:val="28"/>
          <w:szCs w:val="28"/>
        </w:rPr>
        <w:t> </w:t>
      </w:r>
      <w:r w:rsidRPr="00354F93">
        <w:rPr>
          <w:rFonts w:ascii="Times New Roman" w:hAnsi="Times New Roman" w:cs="Times New Roman"/>
          <w:sz w:val="28"/>
          <w:szCs w:val="28"/>
        </w:rPr>
        <w:t>обеспечивает</w:t>
      </w:r>
      <w:r w:rsidR="00703CB2" w:rsidRPr="00354F93">
        <w:t xml:space="preserve"> </w:t>
      </w:r>
      <w:r w:rsidR="00703CB2" w:rsidRPr="00354F93">
        <w:rPr>
          <w:rFonts w:ascii="Times New Roman" w:hAnsi="Times New Roman" w:cs="Times New Roman"/>
          <w:sz w:val="28"/>
          <w:szCs w:val="28"/>
        </w:rPr>
        <w:t>передачу документов в составе Заявок</w:t>
      </w:r>
      <w:r w:rsidRPr="00354F93">
        <w:rPr>
          <w:rFonts w:ascii="Times New Roman" w:hAnsi="Times New Roman" w:cs="Times New Roman"/>
          <w:sz w:val="28"/>
          <w:szCs w:val="28"/>
        </w:rPr>
        <w:t xml:space="preserve"> для рассмотрения </w:t>
      </w:r>
      <w:r w:rsidR="00A13500" w:rsidRPr="00354F93">
        <w:rPr>
          <w:rFonts w:ascii="Times New Roman" w:hAnsi="Times New Roman" w:cs="Times New Roman"/>
          <w:sz w:val="28"/>
          <w:szCs w:val="28"/>
        </w:rPr>
        <w:br/>
      </w:r>
      <w:r w:rsidRPr="00354F93">
        <w:rPr>
          <w:rFonts w:ascii="Times New Roman" w:hAnsi="Times New Roman" w:cs="Times New Roman"/>
          <w:sz w:val="28"/>
          <w:szCs w:val="28"/>
        </w:rPr>
        <w:t>на заседани</w:t>
      </w:r>
      <w:r w:rsidR="00703CB2" w:rsidRPr="00354F93">
        <w:rPr>
          <w:rFonts w:ascii="Times New Roman" w:hAnsi="Times New Roman" w:cs="Times New Roman"/>
          <w:sz w:val="28"/>
          <w:szCs w:val="28"/>
        </w:rPr>
        <w:t>и</w:t>
      </w:r>
      <w:r w:rsidRPr="00354F93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703CB2" w:rsidRPr="00354F93">
        <w:rPr>
          <w:rFonts w:ascii="Times New Roman" w:hAnsi="Times New Roman" w:cs="Times New Roman"/>
          <w:sz w:val="28"/>
          <w:szCs w:val="28"/>
        </w:rPr>
        <w:t>;</w:t>
      </w:r>
      <w:r w:rsidRPr="00354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3EE" w:rsidRPr="00354F93" w:rsidRDefault="00AE53EE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 xml:space="preserve">- доводит до сведения </w:t>
      </w:r>
      <w:r w:rsidR="00703CB2" w:rsidRPr="00354F93">
        <w:rPr>
          <w:rFonts w:ascii="Times New Roman" w:hAnsi="Times New Roman" w:cs="Times New Roman"/>
          <w:sz w:val="28"/>
          <w:szCs w:val="28"/>
        </w:rPr>
        <w:t>Заявителей</w:t>
      </w:r>
      <w:r w:rsidRPr="00354F93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703CB2" w:rsidRPr="00354F93">
        <w:rPr>
          <w:rFonts w:ascii="Times New Roman" w:hAnsi="Times New Roman" w:cs="Times New Roman"/>
          <w:sz w:val="28"/>
          <w:szCs w:val="28"/>
        </w:rPr>
        <w:t xml:space="preserve"> конкурсного о</w:t>
      </w:r>
      <w:r w:rsidRPr="00354F93">
        <w:rPr>
          <w:rFonts w:ascii="Times New Roman" w:hAnsi="Times New Roman" w:cs="Times New Roman"/>
          <w:sz w:val="28"/>
          <w:szCs w:val="28"/>
        </w:rPr>
        <w:t xml:space="preserve">тбора, путем размещения протокола </w:t>
      </w:r>
      <w:r w:rsidR="00703CB2" w:rsidRPr="00354F93">
        <w:rPr>
          <w:rFonts w:ascii="Times New Roman" w:hAnsi="Times New Roman" w:cs="Times New Roman"/>
          <w:sz w:val="28"/>
          <w:szCs w:val="28"/>
        </w:rPr>
        <w:t>о конкурсном отборе муниципальных образований Рязанской области (далее – протокол конкурсного отбора) в</w:t>
      </w:r>
      <w:r w:rsidR="00703CB2" w:rsidRPr="00354F93">
        <w:t xml:space="preserve"> </w:t>
      </w:r>
      <w:r w:rsidR="00703CB2" w:rsidRPr="00354F93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на официальном сайте </w:t>
      </w:r>
      <w:r w:rsidRPr="00354F93">
        <w:rPr>
          <w:rFonts w:ascii="Times New Roman" w:hAnsi="Times New Roman" w:cs="Times New Roman"/>
          <w:sz w:val="28"/>
          <w:szCs w:val="28"/>
        </w:rPr>
        <w:t>на с</w:t>
      </w:r>
      <w:r w:rsidR="00EC146F" w:rsidRPr="00354F93">
        <w:rPr>
          <w:rFonts w:ascii="Times New Roman" w:hAnsi="Times New Roman" w:cs="Times New Roman"/>
          <w:sz w:val="28"/>
          <w:szCs w:val="28"/>
        </w:rPr>
        <w:t>айте Минстроя Рязанской области</w:t>
      </w:r>
      <w:r w:rsidR="00703CB2" w:rsidRPr="00354F93">
        <w:rPr>
          <w:rFonts w:ascii="Times New Roman" w:hAnsi="Times New Roman" w:cs="Times New Roman"/>
          <w:sz w:val="28"/>
          <w:szCs w:val="28"/>
        </w:rPr>
        <w:t xml:space="preserve"> (https://minstroy.ryazan.gov.ru/)</w:t>
      </w:r>
      <w:r w:rsidR="00EC146F" w:rsidRPr="00354F93">
        <w:rPr>
          <w:rFonts w:ascii="Times New Roman" w:hAnsi="Times New Roman" w:cs="Times New Roman"/>
          <w:sz w:val="28"/>
          <w:szCs w:val="28"/>
        </w:rPr>
        <w:t>.</w:t>
      </w:r>
    </w:p>
    <w:p w:rsidR="00AE53EE" w:rsidRPr="00354F93" w:rsidRDefault="00AE53EE" w:rsidP="00F425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C79" w:rsidRPr="00354F93" w:rsidRDefault="009C7C79" w:rsidP="00F4257C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 xml:space="preserve">3. Извещение о проведении </w:t>
      </w:r>
      <w:r w:rsidR="00703CB2" w:rsidRPr="00354F93">
        <w:rPr>
          <w:rFonts w:ascii="Times New Roman" w:hAnsi="Times New Roman" w:cs="Times New Roman"/>
          <w:sz w:val="28"/>
          <w:szCs w:val="28"/>
        </w:rPr>
        <w:t>конкурсного о</w:t>
      </w:r>
      <w:r w:rsidRPr="00354F93">
        <w:rPr>
          <w:rFonts w:ascii="Times New Roman" w:hAnsi="Times New Roman" w:cs="Times New Roman"/>
          <w:sz w:val="28"/>
          <w:szCs w:val="28"/>
        </w:rPr>
        <w:t>тбора и предоставление заявок</w:t>
      </w:r>
    </w:p>
    <w:p w:rsidR="009C7C79" w:rsidRPr="00354F93" w:rsidRDefault="009C7C79" w:rsidP="00F425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C79" w:rsidRPr="00354F93" w:rsidRDefault="009C7C79" w:rsidP="00F425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 xml:space="preserve">3.1. Извещение </w:t>
      </w:r>
      <w:r w:rsidR="00703CB2" w:rsidRPr="00354F93">
        <w:rPr>
          <w:rFonts w:ascii="Times New Roman" w:hAnsi="Times New Roman" w:cs="Times New Roman"/>
          <w:sz w:val="28"/>
          <w:szCs w:val="28"/>
        </w:rPr>
        <w:t>О</w:t>
      </w:r>
      <w:r w:rsidRPr="00354F93">
        <w:rPr>
          <w:rFonts w:ascii="Times New Roman" w:hAnsi="Times New Roman" w:cs="Times New Roman"/>
          <w:sz w:val="28"/>
          <w:szCs w:val="28"/>
        </w:rPr>
        <w:t xml:space="preserve">рганизатор размещает </w:t>
      </w:r>
      <w:r w:rsidR="00703CB2" w:rsidRPr="00354F9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на официальном сайте (</w:t>
      </w:r>
      <w:hyperlink r:id="rId8" w:history="1">
        <w:r w:rsidR="00703CB2" w:rsidRPr="00354F93">
          <w:rPr>
            <w:rStyle w:val="a5"/>
            <w:rFonts w:ascii="Times New Roman" w:hAnsi="Times New Roman" w:cs="Times New Roman"/>
            <w:sz w:val="28"/>
            <w:szCs w:val="28"/>
          </w:rPr>
          <w:t>https://minstroy.ryazan.gov.ru/) в</w:t>
        </w:r>
      </w:hyperlink>
      <w:r w:rsidR="00703CB2" w:rsidRPr="00354F93">
        <w:rPr>
          <w:rFonts w:ascii="Times New Roman" w:hAnsi="Times New Roman" w:cs="Times New Roman"/>
          <w:sz w:val="28"/>
          <w:szCs w:val="28"/>
        </w:rPr>
        <w:t xml:space="preserve"> срок, </w:t>
      </w:r>
      <w:r w:rsidRPr="00354F93">
        <w:rPr>
          <w:rFonts w:ascii="Times New Roman" w:hAnsi="Times New Roman" w:cs="Times New Roman"/>
          <w:sz w:val="28"/>
          <w:szCs w:val="28"/>
        </w:rPr>
        <w:t xml:space="preserve"> </w:t>
      </w:r>
      <w:r w:rsidR="00703CB2" w:rsidRPr="00354F93">
        <w:rPr>
          <w:rFonts w:ascii="Times New Roman" w:hAnsi="Times New Roman" w:cs="Times New Roman"/>
          <w:sz w:val="28"/>
          <w:szCs w:val="28"/>
        </w:rPr>
        <w:t>указанный в соответствующем приказе Минстроя Рязанской области</w:t>
      </w:r>
      <w:r w:rsidRPr="00354F93">
        <w:rPr>
          <w:rFonts w:ascii="Times New Roman" w:hAnsi="Times New Roman" w:cs="Times New Roman"/>
          <w:sz w:val="28"/>
          <w:szCs w:val="28"/>
        </w:rPr>
        <w:t>.</w:t>
      </w:r>
    </w:p>
    <w:p w:rsidR="009C7C79" w:rsidRPr="00354F93" w:rsidRDefault="009C7C79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>Извещение должно содержать следующие сведения:</w:t>
      </w:r>
    </w:p>
    <w:p w:rsidR="009C7C79" w:rsidRPr="00354F93" w:rsidRDefault="009C7C79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 xml:space="preserve">- наименование, адрес и контактную информацию </w:t>
      </w:r>
      <w:r w:rsidR="00703CB2" w:rsidRPr="00354F93">
        <w:rPr>
          <w:rFonts w:ascii="Times New Roman" w:hAnsi="Times New Roman" w:cs="Times New Roman"/>
          <w:sz w:val="28"/>
          <w:szCs w:val="28"/>
        </w:rPr>
        <w:t>О</w:t>
      </w:r>
      <w:r w:rsidRPr="00354F93">
        <w:rPr>
          <w:rFonts w:ascii="Times New Roman" w:hAnsi="Times New Roman" w:cs="Times New Roman"/>
          <w:sz w:val="28"/>
          <w:szCs w:val="28"/>
        </w:rPr>
        <w:t>рганизатора;</w:t>
      </w:r>
    </w:p>
    <w:p w:rsidR="009C7C79" w:rsidRPr="00354F93" w:rsidRDefault="009C7C79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>- наименование государственной программы</w:t>
      </w:r>
      <w:r w:rsidR="00703CB2" w:rsidRPr="00354F93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Pr="00354F93">
        <w:rPr>
          <w:rFonts w:ascii="Times New Roman" w:hAnsi="Times New Roman" w:cs="Times New Roman"/>
          <w:sz w:val="28"/>
          <w:szCs w:val="28"/>
        </w:rPr>
        <w:t>;</w:t>
      </w:r>
    </w:p>
    <w:p w:rsidR="009C7C79" w:rsidRPr="00354F93" w:rsidRDefault="009C7C79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>-</w:t>
      </w:r>
      <w:r w:rsidR="00744698" w:rsidRPr="00354F93">
        <w:rPr>
          <w:rFonts w:ascii="Times New Roman" w:hAnsi="Times New Roman" w:cs="Times New Roman"/>
          <w:sz w:val="28"/>
          <w:szCs w:val="28"/>
        </w:rPr>
        <w:t> </w:t>
      </w:r>
      <w:r w:rsidRPr="00354F93">
        <w:rPr>
          <w:rFonts w:ascii="Times New Roman" w:hAnsi="Times New Roman" w:cs="Times New Roman"/>
          <w:sz w:val="28"/>
          <w:szCs w:val="28"/>
        </w:rPr>
        <w:t>место пред</w:t>
      </w:r>
      <w:r w:rsidR="00744698" w:rsidRPr="00354F93">
        <w:rPr>
          <w:rFonts w:ascii="Times New Roman" w:hAnsi="Times New Roman" w:cs="Times New Roman"/>
          <w:sz w:val="28"/>
          <w:szCs w:val="28"/>
        </w:rPr>
        <w:t>о</w:t>
      </w:r>
      <w:r w:rsidRPr="00354F93">
        <w:rPr>
          <w:rFonts w:ascii="Times New Roman" w:hAnsi="Times New Roman" w:cs="Times New Roman"/>
          <w:sz w:val="28"/>
          <w:szCs w:val="28"/>
        </w:rPr>
        <w:t>ставления, дат</w:t>
      </w:r>
      <w:r w:rsidR="00744698" w:rsidRPr="00354F93">
        <w:rPr>
          <w:rFonts w:ascii="Times New Roman" w:hAnsi="Times New Roman" w:cs="Times New Roman"/>
          <w:sz w:val="28"/>
          <w:szCs w:val="28"/>
        </w:rPr>
        <w:t>у</w:t>
      </w:r>
      <w:r w:rsidRPr="00354F93">
        <w:rPr>
          <w:rFonts w:ascii="Times New Roman" w:hAnsi="Times New Roman" w:cs="Times New Roman"/>
          <w:sz w:val="28"/>
          <w:szCs w:val="28"/>
        </w:rPr>
        <w:t xml:space="preserve"> и врем</w:t>
      </w:r>
      <w:r w:rsidR="00744698" w:rsidRPr="00354F93">
        <w:rPr>
          <w:rFonts w:ascii="Times New Roman" w:hAnsi="Times New Roman" w:cs="Times New Roman"/>
          <w:sz w:val="28"/>
          <w:szCs w:val="28"/>
        </w:rPr>
        <w:t>я</w:t>
      </w:r>
      <w:r w:rsidRPr="00354F93">
        <w:rPr>
          <w:rFonts w:ascii="Times New Roman" w:hAnsi="Times New Roman" w:cs="Times New Roman"/>
          <w:sz w:val="28"/>
          <w:szCs w:val="28"/>
        </w:rPr>
        <w:t xml:space="preserve"> начала и окончания приема </w:t>
      </w:r>
      <w:r w:rsidR="00744698" w:rsidRPr="00354F93">
        <w:rPr>
          <w:rFonts w:ascii="Times New Roman" w:hAnsi="Times New Roman" w:cs="Times New Roman"/>
          <w:sz w:val="28"/>
          <w:szCs w:val="28"/>
        </w:rPr>
        <w:t>З</w:t>
      </w:r>
      <w:r w:rsidRPr="00354F93">
        <w:rPr>
          <w:rFonts w:ascii="Times New Roman" w:hAnsi="Times New Roman" w:cs="Times New Roman"/>
          <w:sz w:val="28"/>
          <w:szCs w:val="28"/>
        </w:rPr>
        <w:t xml:space="preserve">аявок (срок приема </w:t>
      </w:r>
      <w:r w:rsidR="00744698" w:rsidRPr="00354F93">
        <w:rPr>
          <w:rFonts w:ascii="Times New Roman" w:hAnsi="Times New Roman" w:cs="Times New Roman"/>
          <w:sz w:val="28"/>
          <w:szCs w:val="28"/>
        </w:rPr>
        <w:t>З</w:t>
      </w:r>
      <w:r w:rsidRPr="00354F93">
        <w:rPr>
          <w:rFonts w:ascii="Times New Roman" w:hAnsi="Times New Roman" w:cs="Times New Roman"/>
          <w:sz w:val="28"/>
          <w:szCs w:val="28"/>
        </w:rPr>
        <w:t xml:space="preserve">аявок должен быть не менее трех рабочих дней со дня </w:t>
      </w:r>
      <w:r w:rsidR="00744698" w:rsidRPr="00354F93">
        <w:rPr>
          <w:rFonts w:ascii="Times New Roman" w:hAnsi="Times New Roman" w:cs="Times New Roman"/>
          <w:sz w:val="28"/>
          <w:szCs w:val="28"/>
        </w:rPr>
        <w:t>начала приема Заявок</w:t>
      </w:r>
      <w:r w:rsidRPr="00354F93">
        <w:rPr>
          <w:rFonts w:ascii="Times New Roman" w:hAnsi="Times New Roman" w:cs="Times New Roman"/>
          <w:sz w:val="28"/>
          <w:szCs w:val="28"/>
        </w:rPr>
        <w:t>);</w:t>
      </w:r>
    </w:p>
    <w:p w:rsidR="009C7C79" w:rsidRPr="00354F93" w:rsidRDefault="009C7C79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>- источник финансирования;</w:t>
      </w:r>
    </w:p>
    <w:p w:rsidR="009C7C79" w:rsidRPr="00354F93" w:rsidRDefault="009C7C79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 xml:space="preserve">- </w:t>
      </w:r>
      <w:r w:rsidR="00744698" w:rsidRPr="00354F93">
        <w:rPr>
          <w:rFonts w:ascii="Times New Roman" w:hAnsi="Times New Roman" w:cs="Times New Roman"/>
          <w:sz w:val="28"/>
          <w:szCs w:val="28"/>
        </w:rPr>
        <w:t xml:space="preserve">форму Заявки, перечень документов, входящих в состав Заявки, требования </w:t>
      </w:r>
      <w:r w:rsidR="00A13500" w:rsidRPr="00354F93">
        <w:rPr>
          <w:rFonts w:ascii="Times New Roman" w:hAnsi="Times New Roman" w:cs="Times New Roman"/>
          <w:sz w:val="28"/>
          <w:szCs w:val="28"/>
        </w:rPr>
        <w:br/>
      </w:r>
      <w:r w:rsidR="00744698" w:rsidRPr="00354F93">
        <w:rPr>
          <w:rFonts w:ascii="Times New Roman" w:hAnsi="Times New Roman" w:cs="Times New Roman"/>
          <w:sz w:val="28"/>
          <w:szCs w:val="28"/>
        </w:rPr>
        <w:t>к оформлению документов и Заявки.</w:t>
      </w:r>
    </w:p>
    <w:p w:rsidR="00D52FDC" w:rsidRPr="00354F93" w:rsidRDefault="00D52FDC" w:rsidP="00111B4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</w:p>
    <w:p w:rsidR="00744698" w:rsidRPr="00354F93" w:rsidRDefault="009C7C79" w:rsidP="00111B4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 xml:space="preserve">3.2. </w:t>
      </w:r>
      <w:r w:rsidR="00744698" w:rsidRPr="00354F93">
        <w:rPr>
          <w:rFonts w:ascii="Times New Roman" w:hAnsi="Times New Roman" w:cs="Times New Roman"/>
          <w:sz w:val="28"/>
          <w:szCs w:val="28"/>
        </w:rPr>
        <w:t>Для проведения конкурсного отбора Заявители предоставляют Организатору Заявку по форме, указанной в Приложении №1 к настоящему Порядку, в срок приема Заявок, указанный в Извещении.</w:t>
      </w:r>
    </w:p>
    <w:p w:rsidR="00744698" w:rsidRPr="00354F93" w:rsidRDefault="00744698" w:rsidP="00111B4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>Заявка должна быть подписана главой</w:t>
      </w:r>
      <w:r w:rsidRPr="00354F93">
        <w:t xml:space="preserve"> </w:t>
      </w:r>
      <w:r w:rsidRPr="00354F93">
        <w:rPr>
          <w:rFonts w:ascii="Times New Roman" w:hAnsi="Times New Roman" w:cs="Times New Roman"/>
          <w:sz w:val="28"/>
          <w:szCs w:val="28"/>
        </w:rPr>
        <w:t>муниципального образования Рязанской области или главой администрации муниципального образования Рязанской области.</w:t>
      </w:r>
    </w:p>
    <w:p w:rsidR="00111B43" w:rsidRPr="00354F93" w:rsidRDefault="00111B43" w:rsidP="00111B4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744698" w:rsidRPr="00354F93">
        <w:rPr>
          <w:rFonts w:ascii="Times New Roman" w:hAnsi="Times New Roman" w:cs="Times New Roman"/>
          <w:sz w:val="28"/>
          <w:szCs w:val="28"/>
        </w:rPr>
        <w:t>направляется</w:t>
      </w:r>
      <w:r w:rsidRPr="00354F93">
        <w:rPr>
          <w:rFonts w:ascii="Times New Roman" w:hAnsi="Times New Roman" w:cs="Times New Roman"/>
          <w:sz w:val="28"/>
          <w:szCs w:val="28"/>
        </w:rPr>
        <w:t xml:space="preserve"> в Минстрой Рязанской области с сопроводительным письмом, подписанным главой </w:t>
      </w:r>
      <w:r w:rsidR="00744698" w:rsidRPr="00354F93">
        <w:rPr>
          <w:rFonts w:ascii="Times New Roman" w:hAnsi="Times New Roman" w:cs="Times New Roman"/>
          <w:sz w:val="28"/>
          <w:szCs w:val="28"/>
        </w:rPr>
        <w:t>муниципального образования Рязанской области или главой администрации муниципального образования Рязанской области.</w:t>
      </w:r>
    </w:p>
    <w:p w:rsidR="00744698" w:rsidRPr="00354F93" w:rsidRDefault="00744698" w:rsidP="00111B4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 xml:space="preserve">Заявка подается вместе с документами, входящими в ее состав, в печатном виде и регистрируется в день подачи  в журнале учета заявок с указанием даты </w:t>
      </w:r>
      <w:r w:rsidR="00A13500" w:rsidRPr="00354F93">
        <w:rPr>
          <w:rFonts w:ascii="Times New Roman" w:hAnsi="Times New Roman" w:cs="Times New Roman"/>
          <w:sz w:val="28"/>
          <w:szCs w:val="28"/>
        </w:rPr>
        <w:br/>
      </w:r>
      <w:r w:rsidRPr="00354F93">
        <w:rPr>
          <w:rFonts w:ascii="Times New Roman" w:hAnsi="Times New Roman" w:cs="Times New Roman"/>
          <w:sz w:val="28"/>
          <w:szCs w:val="28"/>
        </w:rPr>
        <w:t>и времени подачи.</w:t>
      </w:r>
    </w:p>
    <w:p w:rsidR="00744698" w:rsidRPr="00354F93" w:rsidRDefault="00744698" w:rsidP="00111B4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>Заявка подается на каждый объект отдельно по форме согласно приложению № 1 к настоящему Порядку.</w:t>
      </w:r>
    </w:p>
    <w:p w:rsidR="00744698" w:rsidRPr="00354F93" w:rsidRDefault="00744698" w:rsidP="00111B4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>Заявитель несет ответственность в соответствии с законодательством Российской Федерации за полноту и достоверность документов и информации, представляемых в составе Заявки.</w:t>
      </w:r>
    </w:p>
    <w:p w:rsidR="00744698" w:rsidRPr="00354F93" w:rsidRDefault="00744698" w:rsidP="00111B4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354F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54F93">
        <w:rPr>
          <w:rFonts w:ascii="Times New Roman" w:hAnsi="Times New Roman" w:cs="Times New Roman"/>
          <w:sz w:val="28"/>
          <w:szCs w:val="28"/>
        </w:rPr>
        <w:t xml:space="preserve"> если дата направления сопроводительного письма будет отличной </w:t>
      </w:r>
      <w:r w:rsidR="00A13500" w:rsidRPr="00354F93">
        <w:rPr>
          <w:rFonts w:ascii="Times New Roman" w:hAnsi="Times New Roman" w:cs="Times New Roman"/>
          <w:sz w:val="28"/>
          <w:szCs w:val="28"/>
        </w:rPr>
        <w:br/>
      </w:r>
      <w:r w:rsidRPr="00354F93">
        <w:rPr>
          <w:rFonts w:ascii="Times New Roman" w:hAnsi="Times New Roman" w:cs="Times New Roman"/>
          <w:sz w:val="28"/>
          <w:szCs w:val="28"/>
        </w:rPr>
        <w:t>от даты подачи Заявки, указанной в журнале учета заявок, датой подачи Заявки будет считаться дата, указанная в журнале учета заявок.</w:t>
      </w:r>
    </w:p>
    <w:p w:rsidR="00744698" w:rsidRPr="00354F93" w:rsidRDefault="00744698" w:rsidP="00111B4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 xml:space="preserve">Заявка, поданная  по истечении срока приема Заявок, не </w:t>
      </w:r>
      <w:proofErr w:type="spellStart"/>
      <w:r w:rsidRPr="00354F93">
        <w:rPr>
          <w:rFonts w:ascii="Times New Roman" w:hAnsi="Times New Roman" w:cs="Times New Roman"/>
          <w:sz w:val="28"/>
          <w:szCs w:val="28"/>
        </w:rPr>
        <w:t>принмается</w:t>
      </w:r>
      <w:proofErr w:type="spellEnd"/>
      <w:r w:rsidRPr="00354F93">
        <w:rPr>
          <w:rFonts w:ascii="Times New Roman" w:hAnsi="Times New Roman" w:cs="Times New Roman"/>
          <w:sz w:val="28"/>
          <w:szCs w:val="28"/>
        </w:rPr>
        <w:t xml:space="preserve"> Организатором, не рассматривается Комиссией, и возвращается Организатором Заявителю в день ее получения.</w:t>
      </w:r>
    </w:p>
    <w:p w:rsidR="00D52FDC" w:rsidRPr="00354F93" w:rsidRDefault="00D52FDC" w:rsidP="00111B4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B43" w:rsidRPr="00354F93" w:rsidRDefault="003F27FD" w:rsidP="00111B4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>3.3. В состав З</w:t>
      </w:r>
      <w:r w:rsidR="00111B43" w:rsidRPr="00354F93">
        <w:rPr>
          <w:rFonts w:ascii="Times New Roman" w:hAnsi="Times New Roman" w:cs="Times New Roman"/>
          <w:sz w:val="28"/>
          <w:szCs w:val="28"/>
        </w:rPr>
        <w:t>аявк</w:t>
      </w:r>
      <w:r w:rsidRPr="00354F93">
        <w:rPr>
          <w:rFonts w:ascii="Times New Roman" w:hAnsi="Times New Roman" w:cs="Times New Roman"/>
          <w:sz w:val="28"/>
          <w:szCs w:val="28"/>
        </w:rPr>
        <w:t>и</w:t>
      </w:r>
      <w:r w:rsidR="00111B43" w:rsidRPr="00354F93">
        <w:rPr>
          <w:rFonts w:ascii="Times New Roman" w:hAnsi="Times New Roman" w:cs="Times New Roman"/>
          <w:sz w:val="28"/>
          <w:szCs w:val="28"/>
        </w:rPr>
        <w:t xml:space="preserve"> </w:t>
      </w:r>
      <w:r w:rsidR="00D52FDC" w:rsidRPr="00354F93">
        <w:rPr>
          <w:rFonts w:ascii="Times New Roman" w:hAnsi="Times New Roman" w:cs="Times New Roman"/>
          <w:sz w:val="28"/>
          <w:szCs w:val="28"/>
        </w:rPr>
        <w:t xml:space="preserve">на участие в конкурсном отборе </w:t>
      </w:r>
      <w:r w:rsidRPr="00354F93">
        <w:rPr>
          <w:rFonts w:ascii="Times New Roman" w:hAnsi="Times New Roman" w:cs="Times New Roman"/>
          <w:sz w:val="28"/>
          <w:szCs w:val="28"/>
        </w:rPr>
        <w:t>входят</w:t>
      </w:r>
      <w:r w:rsidR="00111B43" w:rsidRPr="00354F93">
        <w:rPr>
          <w:rFonts w:ascii="Times New Roman" w:hAnsi="Times New Roman" w:cs="Times New Roman"/>
          <w:sz w:val="28"/>
          <w:szCs w:val="28"/>
        </w:rPr>
        <w:t>:</w:t>
      </w:r>
    </w:p>
    <w:p w:rsidR="00D52FDC" w:rsidRPr="00354F93" w:rsidRDefault="003F27FD" w:rsidP="00111B4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>3.3.1. заявка</w:t>
      </w:r>
      <w:r w:rsidRPr="00354F93">
        <w:t xml:space="preserve"> </w:t>
      </w:r>
      <w:r w:rsidRPr="00354F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Рязанской области на участие </w:t>
      </w:r>
      <w:r w:rsidR="00A13500" w:rsidRPr="00354F93">
        <w:rPr>
          <w:rFonts w:ascii="Times New Roman" w:hAnsi="Times New Roman" w:cs="Times New Roman"/>
          <w:sz w:val="28"/>
          <w:szCs w:val="28"/>
        </w:rPr>
        <w:br/>
      </w:r>
      <w:r w:rsidRPr="00354F93">
        <w:rPr>
          <w:rFonts w:ascii="Times New Roman" w:hAnsi="Times New Roman" w:cs="Times New Roman"/>
          <w:sz w:val="28"/>
          <w:szCs w:val="28"/>
        </w:rPr>
        <w:t>в конкурсном отборе на предоставление субсидии на соответствующий финансовый год с указанием прогнозного объема расходного обязательства муниципального образования Рязанской области</w:t>
      </w:r>
      <w:r w:rsidR="00D52FDC" w:rsidRPr="00354F93">
        <w:rPr>
          <w:rFonts w:ascii="Times New Roman" w:hAnsi="Times New Roman" w:cs="Times New Roman"/>
          <w:sz w:val="28"/>
          <w:szCs w:val="28"/>
        </w:rPr>
        <w:t>, в том числе за счет средств муниципального бюджета;</w:t>
      </w:r>
      <w:r w:rsidRPr="00354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7FD" w:rsidRPr="00354F93" w:rsidRDefault="003F27FD" w:rsidP="00111B4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 xml:space="preserve">3.3.2 </w:t>
      </w:r>
      <w:r w:rsidR="00BF3F59" w:rsidRPr="00354F93">
        <w:rPr>
          <w:rFonts w:ascii="Times New Roman" w:hAnsi="Times New Roman" w:cs="Times New Roman"/>
          <w:sz w:val="28"/>
          <w:szCs w:val="28"/>
        </w:rPr>
        <w:t xml:space="preserve">гарантийное письмо, подписанное главой муниципального образования Рязанской области или главой администрации муниципального образования Рязанской области, об обязательстве муниципального образования Рязанской области предусмотреть в местном бюджете </w:t>
      </w:r>
      <w:r w:rsidRPr="00354F93">
        <w:rPr>
          <w:rFonts w:ascii="Times New Roman" w:hAnsi="Times New Roman" w:cs="Times New Roman"/>
          <w:sz w:val="28"/>
          <w:szCs w:val="28"/>
        </w:rPr>
        <w:t xml:space="preserve">(сводной бюджетной росписи местного бюджета) </w:t>
      </w:r>
      <w:proofErr w:type="spellStart"/>
      <w:r w:rsidR="00D52FDC" w:rsidRPr="00354F93">
        <w:rPr>
          <w:rFonts w:ascii="Times New Roman" w:hAnsi="Times New Roman" w:cs="Times New Roman"/>
          <w:sz w:val="28"/>
          <w:szCs w:val="28"/>
        </w:rPr>
        <w:t>бюжетные</w:t>
      </w:r>
      <w:proofErr w:type="spellEnd"/>
      <w:r w:rsidR="00D52FDC" w:rsidRPr="00354F93">
        <w:rPr>
          <w:rFonts w:ascii="Times New Roman" w:hAnsi="Times New Roman" w:cs="Times New Roman"/>
          <w:sz w:val="28"/>
          <w:szCs w:val="28"/>
        </w:rPr>
        <w:t xml:space="preserve"> ассигнования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 </w:t>
      </w:r>
      <w:proofErr w:type="spellStart"/>
      <w:r w:rsidR="00D52FDC" w:rsidRPr="00354F93">
        <w:rPr>
          <w:rFonts w:ascii="Times New Roman" w:hAnsi="Times New Roman" w:cs="Times New Roman"/>
          <w:sz w:val="28"/>
          <w:szCs w:val="28"/>
        </w:rPr>
        <w:t>исполнения</w:t>
      </w:r>
      <w:proofErr w:type="gramStart"/>
      <w:r w:rsidR="00D52FDC" w:rsidRPr="00354F93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D52FDC" w:rsidRPr="00354F93">
        <w:rPr>
          <w:rFonts w:ascii="Times New Roman" w:hAnsi="Times New Roman" w:cs="Times New Roman"/>
          <w:sz w:val="28"/>
          <w:szCs w:val="28"/>
        </w:rPr>
        <w:t>ключая</w:t>
      </w:r>
      <w:proofErr w:type="spellEnd"/>
      <w:r w:rsidR="00D52FDC" w:rsidRPr="00354F93">
        <w:rPr>
          <w:rFonts w:ascii="Times New Roman" w:hAnsi="Times New Roman" w:cs="Times New Roman"/>
          <w:sz w:val="28"/>
          <w:szCs w:val="28"/>
        </w:rPr>
        <w:t xml:space="preserve"> размер планируемой к предоставлению из областного  бюджета субсидии</w:t>
      </w:r>
      <w:r w:rsidRPr="00354F93">
        <w:rPr>
          <w:rFonts w:ascii="Times New Roman" w:hAnsi="Times New Roman" w:cs="Times New Roman"/>
          <w:sz w:val="28"/>
          <w:szCs w:val="28"/>
        </w:rPr>
        <w:t>;</w:t>
      </w:r>
    </w:p>
    <w:p w:rsidR="00985DC9" w:rsidRPr="00354F93" w:rsidRDefault="003F27FD" w:rsidP="00F42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F93">
        <w:rPr>
          <w:rFonts w:ascii="Times New Roman" w:hAnsi="Times New Roman" w:cs="Times New Roman"/>
          <w:sz w:val="28"/>
          <w:szCs w:val="28"/>
        </w:rPr>
        <w:t xml:space="preserve">3.3.3. </w:t>
      </w:r>
      <w:r w:rsidR="00985DC9" w:rsidRPr="00354F93">
        <w:rPr>
          <w:rFonts w:ascii="Times New Roman" w:hAnsi="Times New Roman" w:cs="Times New Roman"/>
          <w:sz w:val="28"/>
          <w:szCs w:val="28"/>
        </w:rPr>
        <w:t>гарантийное письмо</w:t>
      </w:r>
      <w:r w:rsidR="00D52FDC" w:rsidRPr="00354F93">
        <w:rPr>
          <w:rFonts w:ascii="Times New Roman" w:hAnsi="Times New Roman" w:cs="Times New Roman"/>
          <w:sz w:val="28"/>
          <w:szCs w:val="28"/>
        </w:rPr>
        <w:t>, подписанное главой (главой администрации)</w:t>
      </w:r>
      <w:r w:rsidR="00985DC9" w:rsidRPr="00354F93">
        <w:rPr>
          <w:rFonts w:ascii="Times New Roman" w:hAnsi="Times New Roman" w:cs="Times New Roman"/>
          <w:sz w:val="28"/>
          <w:szCs w:val="28"/>
        </w:rPr>
        <w:t xml:space="preserve"> </w:t>
      </w:r>
      <w:r w:rsidR="00D52FDC" w:rsidRPr="00354F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 w:rsidR="00985DC9" w:rsidRPr="00354F93">
        <w:rPr>
          <w:rFonts w:ascii="Times New Roman" w:hAnsi="Times New Roman" w:cs="Times New Roman"/>
          <w:sz w:val="28"/>
          <w:szCs w:val="28"/>
        </w:rPr>
        <w:t>об обязательстве муниципального образования обеспечить заключение соглашения о предоставлении субсидии</w:t>
      </w:r>
      <w:r w:rsidR="00D52FDC" w:rsidRPr="00354F93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D52FDC" w:rsidRPr="00354F93">
        <w:rPr>
          <w:rFonts w:ascii="Times New Roman" w:hAnsi="Times New Roman" w:cs="Times New Roman"/>
          <w:sz w:val="28"/>
          <w:szCs w:val="28"/>
        </w:rPr>
        <w:t>Соглащение</w:t>
      </w:r>
      <w:proofErr w:type="spellEnd"/>
      <w:r w:rsidR="00D52FDC" w:rsidRPr="00354F93">
        <w:rPr>
          <w:rFonts w:ascii="Times New Roman" w:hAnsi="Times New Roman" w:cs="Times New Roman"/>
          <w:sz w:val="28"/>
          <w:szCs w:val="28"/>
        </w:rPr>
        <w:t>)</w:t>
      </w:r>
      <w:r w:rsidR="00985DC9" w:rsidRPr="00354F93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D52FDC" w:rsidRPr="00354F93">
        <w:rPr>
          <w:rFonts w:ascii="Times New Roman" w:hAnsi="Times New Roman" w:cs="Times New Roman"/>
          <w:sz w:val="28"/>
          <w:szCs w:val="28"/>
        </w:rPr>
        <w:t> </w:t>
      </w:r>
      <w:r w:rsidR="00985DC9" w:rsidRPr="00354F93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="00985DC9" w:rsidRPr="00354F93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985DC9" w:rsidRPr="00354F93">
        <w:rPr>
          <w:rFonts w:ascii="Times New Roman" w:hAnsi="Times New Roman" w:cs="Times New Roman"/>
          <w:sz w:val="28"/>
          <w:szCs w:val="28"/>
        </w:rPr>
        <w:t xml:space="preserve">, устанавливающими общие требования </w:t>
      </w:r>
      <w:r w:rsidR="00A13500" w:rsidRPr="00354F93">
        <w:rPr>
          <w:rFonts w:ascii="Times New Roman" w:hAnsi="Times New Roman" w:cs="Times New Roman"/>
          <w:sz w:val="28"/>
          <w:szCs w:val="28"/>
        </w:rPr>
        <w:br/>
      </w:r>
      <w:r w:rsidR="00985DC9" w:rsidRPr="00354F93">
        <w:rPr>
          <w:rFonts w:ascii="Times New Roman" w:hAnsi="Times New Roman" w:cs="Times New Roman"/>
          <w:sz w:val="28"/>
          <w:szCs w:val="28"/>
        </w:rPr>
        <w:t xml:space="preserve">к формированию, предоставлению и распределению субсидий из областного бюджета местным бюджетам, утвержденными </w:t>
      </w:r>
      <w:r w:rsidR="00D52FDC" w:rsidRPr="00354F93">
        <w:rPr>
          <w:rFonts w:ascii="Times New Roman" w:hAnsi="Times New Roman" w:cs="Times New Roman"/>
          <w:sz w:val="28"/>
          <w:szCs w:val="28"/>
        </w:rPr>
        <w:t>П</w:t>
      </w:r>
      <w:r w:rsidR="00985DC9" w:rsidRPr="00354F93">
        <w:rPr>
          <w:rFonts w:ascii="Times New Roman" w:hAnsi="Times New Roman" w:cs="Times New Roman"/>
          <w:sz w:val="28"/>
          <w:szCs w:val="28"/>
        </w:rPr>
        <w:t>остановлением Правительства Рязанской области от 26.11.2019 № 377</w:t>
      </w:r>
      <w:r w:rsidR="00324C75" w:rsidRPr="00354F93">
        <w:rPr>
          <w:rFonts w:ascii="Times New Roman" w:hAnsi="Times New Roman" w:cs="Times New Roman"/>
          <w:sz w:val="28"/>
          <w:szCs w:val="28"/>
        </w:rPr>
        <w:t xml:space="preserve"> (</w:t>
      </w:r>
      <w:r w:rsidR="00297C5B" w:rsidRPr="00354F93">
        <w:rPr>
          <w:rFonts w:ascii="Times New Roman" w:hAnsi="Times New Roman" w:cs="Times New Roman"/>
          <w:sz w:val="28"/>
          <w:szCs w:val="28"/>
        </w:rPr>
        <w:t>далее</w:t>
      </w:r>
      <w:r w:rsidR="00E5559C" w:rsidRPr="00354F93">
        <w:rPr>
          <w:rFonts w:ascii="Times New Roman" w:hAnsi="Times New Roman" w:cs="Times New Roman"/>
          <w:sz w:val="28"/>
          <w:szCs w:val="28"/>
        </w:rPr>
        <w:t xml:space="preserve"> </w:t>
      </w:r>
      <w:r w:rsidR="00D52FDC" w:rsidRPr="00354F93">
        <w:rPr>
          <w:rFonts w:ascii="Times New Roman" w:hAnsi="Times New Roman" w:cs="Times New Roman"/>
          <w:sz w:val="28"/>
          <w:szCs w:val="28"/>
        </w:rPr>
        <w:t>–</w:t>
      </w:r>
      <w:r w:rsidR="00E5559C" w:rsidRPr="00354F93">
        <w:rPr>
          <w:rFonts w:ascii="Times New Roman" w:hAnsi="Times New Roman" w:cs="Times New Roman"/>
          <w:sz w:val="28"/>
          <w:szCs w:val="28"/>
        </w:rPr>
        <w:t xml:space="preserve"> </w:t>
      </w:r>
      <w:r w:rsidR="00D52FDC" w:rsidRPr="00354F93">
        <w:rPr>
          <w:rFonts w:ascii="Times New Roman" w:hAnsi="Times New Roman" w:cs="Times New Roman"/>
          <w:sz w:val="28"/>
          <w:szCs w:val="28"/>
        </w:rPr>
        <w:t>Правила п</w:t>
      </w:r>
      <w:r w:rsidR="00E5559C" w:rsidRPr="00354F93">
        <w:rPr>
          <w:rFonts w:ascii="Times New Roman" w:hAnsi="Times New Roman" w:cs="Times New Roman"/>
          <w:sz w:val="28"/>
          <w:szCs w:val="28"/>
        </w:rPr>
        <w:t>остановления № 377)</w:t>
      </w:r>
      <w:r w:rsidR="00985DC9" w:rsidRPr="00354F9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65619" w:rsidRPr="00354F93" w:rsidRDefault="003F27FD" w:rsidP="00F42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F93">
        <w:rPr>
          <w:rFonts w:ascii="Times New Roman" w:hAnsi="Times New Roman" w:cs="Times New Roman"/>
          <w:sz w:val="28"/>
          <w:szCs w:val="28"/>
        </w:rPr>
        <w:t xml:space="preserve">3.3.4. </w:t>
      </w:r>
      <w:r w:rsidR="00985DC9" w:rsidRPr="00354F93">
        <w:rPr>
          <w:rFonts w:ascii="Times New Roman" w:hAnsi="Times New Roman" w:cs="Times New Roman"/>
          <w:sz w:val="28"/>
          <w:szCs w:val="28"/>
        </w:rPr>
        <w:t>гарантийное письмо</w:t>
      </w:r>
      <w:r w:rsidR="00D52FDC" w:rsidRPr="00354F93">
        <w:rPr>
          <w:rFonts w:ascii="Times New Roman" w:hAnsi="Times New Roman" w:cs="Times New Roman"/>
          <w:sz w:val="28"/>
          <w:szCs w:val="28"/>
        </w:rPr>
        <w:t>,</w:t>
      </w:r>
      <w:r w:rsidR="00D52FDC" w:rsidRPr="00354F93">
        <w:t xml:space="preserve"> </w:t>
      </w:r>
      <w:r w:rsidR="00D52FDC" w:rsidRPr="00354F93">
        <w:rPr>
          <w:rFonts w:ascii="Times New Roman" w:hAnsi="Times New Roman"/>
          <w:sz w:val="28"/>
          <w:szCs w:val="28"/>
        </w:rPr>
        <w:t xml:space="preserve">подписанное главой (главой администрации) муниципального образования, </w:t>
      </w:r>
      <w:r w:rsidR="00985DC9" w:rsidRPr="00354F93">
        <w:rPr>
          <w:rFonts w:ascii="Times New Roman" w:hAnsi="Times New Roman" w:cs="Times New Roman"/>
          <w:sz w:val="28"/>
          <w:szCs w:val="28"/>
        </w:rPr>
        <w:t>об обязательстве муниципального образ</w:t>
      </w:r>
      <w:r w:rsidR="00A65619" w:rsidRPr="00354F93"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D52FDC" w:rsidRPr="00354F93">
        <w:rPr>
          <w:rFonts w:ascii="Times New Roman" w:hAnsi="Times New Roman" w:cs="Times New Roman"/>
          <w:sz w:val="28"/>
          <w:szCs w:val="28"/>
        </w:rPr>
        <w:t xml:space="preserve">Рязанской области </w:t>
      </w:r>
      <w:r w:rsidR="00A65619" w:rsidRPr="00354F93">
        <w:rPr>
          <w:rFonts w:ascii="Times New Roman" w:hAnsi="Times New Roman" w:cs="Times New Roman"/>
          <w:sz w:val="28"/>
          <w:szCs w:val="28"/>
        </w:rPr>
        <w:t xml:space="preserve">обеспечить централизацию закупок в соответствии </w:t>
      </w:r>
      <w:r w:rsidR="00A13500" w:rsidRPr="00354F93">
        <w:rPr>
          <w:rFonts w:ascii="Times New Roman" w:hAnsi="Times New Roman" w:cs="Times New Roman"/>
          <w:sz w:val="28"/>
          <w:szCs w:val="28"/>
        </w:rPr>
        <w:br/>
      </w:r>
      <w:r w:rsidR="00A65619" w:rsidRPr="00354F93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 w:history="1">
        <w:r w:rsidR="00A65619" w:rsidRPr="00354F93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="00A65619" w:rsidRPr="00354F93">
        <w:rPr>
          <w:rFonts w:ascii="Times New Roman" w:hAnsi="Times New Roman" w:cs="Times New Roman"/>
          <w:sz w:val="28"/>
          <w:szCs w:val="28"/>
        </w:rPr>
        <w:t xml:space="preserve"> Правительства Рязанской области от 29.12.2021 № 563-р, </w:t>
      </w:r>
      <w:r w:rsidR="00A13500" w:rsidRPr="00354F93">
        <w:rPr>
          <w:rFonts w:ascii="Times New Roman" w:hAnsi="Times New Roman" w:cs="Times New Roman"/>
          <w:sz w:val="28"/>
          <w:szCs w:val="28"/>
        </w:rPr>
        <w:br/>
      </w:r>
      <w:r w:rsidR="00A65619" w:rsidRPr="00354F93">
        <w:rPr>
          <w:rFonts w:ascii="Times New Roman" w:hAnsi="Times New Roman" w:cs="Times New Roman"/>
          <w:sz w:val="28"/>
          <w:szCs w:val="28"/>
        </w:rPr>
        <w:t xml:space="preserve">за исключением закупок, муниципальные контракты по которым заключаются </w:t>
      </w:r>
      <w:r w:rsidR="00A13500" w:rsidRPr="00354F93">
        <w:rPr>
          <w:rFonts w:ascii="Times New Roman" w:hAnsi="Times New Roman" w:cs="Times New Roman"/>
          <w:sz w:val="28"/>
          <w:szCs w:val="28"/>
        </w:rPr>
        <w:br/>
      </w:r>
      <w:r w:rsidR="00A65619" w:rsidRPr="00354F9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="00A65619" w:rsidRPr="00354F93">
          <w:rPr>
            <w:rFonts w:ascii="Times New Roman" w:hAnsi="Times New Roman" w:cs="Times New Roman"/>
            <w:sz w:val="28"/>
            <w:szCs w:val="28"/>
          </w:rPr>
          <w:t>частью 1 статьи 93</w:t>
        </w:r>
      </w:hyperlink>
      <w:r w:rsidR="00A65619" w:rsidRPr="00354F93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</w:t>
      </w:r>
      <w:r w:rsidR="00A13500" w:rsidRPr="00354F93">
        <w:rPr>
          <w:rFonts w:ascii="Times New Roman" w:hAnsi="Times New Roman" w:cs="Times New Roman"/>
          <w:sz w:val="28"/>
          <w:szCs w:val="28"/>
        </w:rPr>
        <w:br/>
      </w:r>
      <w:r w:rsidR="00A65619" w:rsidRPr="00354F93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</w:t>
      </w:r>
      <w:proofErr w:type="gramEnd"/>
      <w:r w:rsidR="00A65619" w:rsidRPr="00354F93">
        <w:rPr>
          <w:rFonts w:ascii="Times New Roman" w:hAnsi="Times New Roman" w:cs="Times New Roman"/>
          <w:sz w:val="28"/>
          <w:szCs w:val="28"/>
        </w:rPr>
        <w:t xml:space="preserve"> и муниципальных нужд», кроме закупок, осуществляемых </w:t>
      </w:r>
      <w:r w:rsidR="00A13500" w:rsidRPr="00354F93">
        <w:rPr>
          <w:rFonts w:ascii="Times New Roman" w:hAnsi="Times New Roman" w:cs="Times New Roman"/>
          <w:sz w:val="28"/>
          <w:szCs w:val="28"/>
        </w:rPr>
        <w:br/>
      </w:r>
      <w:r w:rsidR="00A65619" w:rsidRPr="00354F9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="00A65619" w:rsidRPr="00354F93">
          <w:rPr>
            <w:rFonts w:ascii="Times New Roman" w:hAnsi="Times New Roman" w:cs="Times New Roman"/>
            <w:sz w:val="28"/>
            <w:szCs w:val="28"/>
          </w:rPr>
          <w:t>частью 12 статьи 93</w:t>
        </w:r>
      </w:hyperlink>
      <w:r w:rsidR="00A65619" w:rsidRPr="00354F93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закона;</w:t>
      </w:r>
    </w:p>
    <w:p w:rsidR="009C7C79" w:rsidRPr="00354F93" w:rsidRDefault="003F27FD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 xml:space="preserve">3.3.5. </w:t>
      </w:r>
      <w:r w:rsidR="009C7C79" w:rsidRPr="00354F93">
        <w:rPr>
          <w:rFonts w:ascii="Times New Roman" w:hAnsi="Times New Roman" w:cs="Times New Roman"/>
          <w:sz w:val="28"/>
          <w:szCs w:val="28"/>
        </w:rPr>
        <w:t>копия утвержденной в установленном порядке муниципальной программы, предусматривающей мероприятие, соответствующее цели предоставления субсидии из областного бюджета, предусмотренной Правилами предоставления и распределения субсидий, с учетом объема расходного обязательства, в том числе за счет средств местного бюджета</w:t>
      </w:r>
      <w:r w:rsidR="00D52FDC" w:rsidRPr="00354F93">
        <w:rPr>
          <w:rFonts w:ascii="Times New Roman" w:hAnsi="Times New Roman" w:cs="Times New Roman"/>
          <w:sz w:val="28"/>
          <w:szCs w:val="28"/>
        </w:rPr>
        <w:t>.</w:t>
      </w:r>
    </w:p>
    <w:p w:rsidR="00D52FDC" w:rsidRPr="00354F93" w:rsidRDefault="00D52FDC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2FDC" w:rsidRPr="00354F93" w:rsidRDefault="00D52FDC" w:rsidP="00D52FDC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lastRenderedPageBreak/>
        <w:t xml:space="preserve">4. Порядок </w:t>
      </w:r>
      <w:proofErr w:type="gramStart"/>
      <w:r w:rsidRPr="00354F93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A2074A" w:rsidRPr="00354F93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Pr="00354F93">
        <w:rPr>
          <w:rFonts w:ascii="Times New Roman" w:hAnsi="Times New Roman" w:cs="Times New Roman"/>
          <w:sz w:val="28"/>
          <w:szCs w:val="28"/>
        </w:rPr>
        <w:t>условий предоставления субсидий</w:t>
      </w:r>
      <w:proofErr w:type="gramEnd"/>
    </w:p>
    <w:p w:rsidR="00D52FDC" w:rsidRPr="00354F93" w:rsidRDefault="00D52FDC" w:rsidP="00D52FDC">
      <w:pPr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 xml:space="preserve">          4.1. Предоставление субсидий бюджетам муниципальных образований Рязанской области осуществляется при соблюдении муниципальными образованиями Рязанской области следующих условий, указанных в Правилах</w:t>
      </w:r>
    </w:p>
    <w:p w:rsidR="00D52FDC" w:rsidRPr="00354F93" w:rsidRDefault="00D52FDC" w:rsidP="00D52FDC">
      <w:pPr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 xml:space="preserve">         4.1.1.</w:t>
      </w:r>
      <w:r w:rsidRPr="00354F93">
        <w:t xml:space="preserve"> </w:t>
      </w:r>
      <w:r w:rsidRPr="00354F93">
        <w:rPr>
          <w:rFonts w:ascii="Times New Roman" w:hAnsi="Times New Roman" w:cs="Times New Roman"/>
          <w:sz w:val="28"/>
          <w:szCs w:val="28"/>
        </w:rPr>
        <w:t>наличие заявки i-</w:t>
      </w:r>
      <w:proofErr w:type="spellStart"/>
      <w:r w:rsidRPr="00354F9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54F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Рязанской области </w:t>
      </w:r>
      <w:r w:rsidR="00A13500" w:rsidRPr="00354F93">
        <w:rPr>
          <w:rFonts w:ascii="Times New Roman" w:hAnsi="Times New Roman" w:cs="Times New Roman"/>
          <w:sz w:val="28"/>
          <w:szCs w:val="28"/>
        </w:rPr>
        <w:br/>
      </w:r>
      <w:r w:rsidRPr="00354F93">
        <w:rPr>
          <w:rFonts w:ascii="Times New Roman" w:hAnsi="Times New Roman" w:cs="Times New Roman"/>
          <w:sz w:val="28"/>
          <w:szCs w:val="28"/>
        </w:rPr>
        <w:t>на участие в конкурсном отборе на предоставление субсидии на соответствующий финансовый год с указанием прогнозного объема расходного обязательства i-</w:t>
      </w:r>
      <w:proofErr w:type="spellStart"/>
      <w:r w:rsidRPr="00354F9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54F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Рязанской области, в том числе за счет средств местного бюджета;</w:t>
      </w:r>
    </w:p>
    <w:p w:rsidR="00D52FDC" w:rsidRPr="00354F93" w:rsidRDefault="00D52FDC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>4.1.2. 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D52FDC" w:rsidRPr="00354F93" w:rsidRDefault="00D52FDC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2FDC" w:rsidRPr="00354F93" w:rsidRDefault="00D52FDC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>4.1.3. заключение Соглашения о предоставлении субсидии с учетом положений пункта 8 Правил Постановления № 377;</w:t>
      </w:r>
    </w:p>
    <w:p w:rsidR="00D52FDC" w:rsidRPr="00354F93" w:rsidRDefault="00D52FDC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2FDC" w:rsidRPr="00354F93" w:rsidRDefault="00D52FDC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>4.1.4. централизация закупок в соответствии с распоряжением Правительства Рязанской области от 29.12.2021 № 563-р;</w:t>
      </w:r>
    </w:p>
    <w:p w:rsidR="00D52FDC" w:rsidRPr="00354F93" w:rsidRDefault="00D52FDC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2FDC" w:rsidRPr="00354F93" w:rsidRDefault="00D52FDC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 xml:space="preserve">4.1.5. наличие утвержденной муниципальной программы предусматривающей мероприятие, соответствующее цели предоставления субсидии из областного бюджета, предусмотренной Правилами предоставления и распределения субсидий, </w:t>
      </w:r>
      <w:r w:rsidR="00A13500" w:rsidRPr="00354F93">
        <w:rPr>
          <w:rFonts w:ascii="Times New Roman" w:hAnsi="Times New Roman" w:cs="Times New Roman"/>
          <w:sz w:val="28"/>
          <w:szCs w:val="28"/>
        </w:rPr>
        <w:br/>
      </w:r>
      <w:r w:rsidRPr="00354F93">
        <w:rPr>
          <w:rFonts w:ascii="Times New Roman" w:hAnsi="Times New Roman" w:cs="Times New Roman"/>
          <w:sz w:val="28"/>
          <w:szCs w:val="28"/>
        </w:rPr>
        <w:t>с учетом объема расходного обязательства, в том числе за счет средств местного бюджета.</w:t>
      </w:r>
    </w:p>
    <w:p w:rsidR="00D52FDC" w:rsidRPr="00354F93" w:rsidRDefault="00D52FDC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2FDC" w:rsidRPr="00354F93" w:rsidRDefault="00D52FDC" w:rsidP="00F4257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2FDC" w:rsidRPr="00354F93" w:rsidRDefault="00D52FDC" w:rsidP="00D52FD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 xml:space="preserve">4.2. Проверка </w:t>
      </w:r>
      <w:r w:rsidR="00A2074A" w:rsidRPr="00354F93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Pr="00354F93">
        <w:rPr>
          <w:rFonts w:ascii="Times New Roman" w:hAnsi="Times New Roman" w:cs="Times New Roman"/>
          <w:sz w:val="28"/>
          <w:szCs w:val="28"/>
        </w:rPr>
        <w:t>условий предоставления субсидий бюджетам муниципальных образований Рязанской области, предусмотренных подпунктами 4.1.1, 4.1.5  пункта 4.1, настоящего Порядка осуществляется Комиссией.</w:t>
      </w:r>
    </w:p>
    <w:p w:rsidR="00D52FDC" w:rsidRPr="00354F93" w:rsidRDefault="00D52FDC" w:rsidP="00D52FD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>4.3. При проведении конкурсного отбора выполнение условий предоставления субсидии, предусмотренных подпунктами 4.1.1, 4.1.5  пункта 4.1, настоящего Порядка, подтверждается Заявителем в момент подачи Заявки соответственно документами, предусмотренными подпунктами 3.3.1., 3.3.5 пункта 3.3 настоящего Порядка.</w:t>
      </w:r>
    </w:p>
    <w:p w:rsidR="00D52FDC" w:rsidRPr="00354F93" w:rsidRDefault="00D52FDC" w:rsidP="00D52FD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>4.4. Выполнение условий, предусмотренных подпунктами 4.1.2 – 4.1.4 пункта 4.1 настоящего Порядка,  подтверждается муниципальными образованиями Рязанской области в соответствии с пунктом 6.1 настоящего порядка.</w:t>
      </w:r>
    </w:p>
    <w:p w:rsidR="00D52FDC" w:rsidRPr="00354F93" w:rsidRDefault="00D52FDC" w:rsidP="00D52FD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lastRenderedPageBreak/>
        <w:t xml:space="preserve">4.5. Комиссия принимает решение </w:t>
      </w:r>
      <w:proofErr w:type="gramStart"/>
      <w:r w:rsidRPr="00354F93">
        <w:rPr>
          <w:rFonts w:ascii="Times New Roman" w:hAnsi="Times New Roman" w:cs="Times New Roman"/>
          <w:sz w:val="28"/>
          <w:szCs w:val="28"/>
        </w:rPr>
        <w:t xml:space="preserve">об отказе в допуске к участию </w:t>
      </w:r>
      <w:r w:rsidR="00A13500" w:rsidRPr="00354F93">
        <w:rPr>
          <w:rFonts w:ascii="Times New Roman" w:hAnsi="Times New Roman" w:cs="Times New Roman"/>
          <w:sz w:val="28"/>
          <w:szCs w:val="28"/>
        </w:rPr>
        <w:br/>
      </w:r>
      <w:r w:rsidRPr="00354F93">
        <w:rPr>
          <w:rFonts w:ascii="Times New Roman" w:hAnsi="Times New Roman" w:cs="Times New Roman"/>
          <w:sz w:val="28"/>
          <w:szCs w:val="28"/>
        </w:rPr>
        <w:t>в конкурсном отборе в случаях</w:t>
      </w:r>
      <w:proofErr w:type="gramEnd"/>
      <w:r w:rsidRPr="00354F93">
        <w:rPr>
          <w:rFonts w:ascii="Times New Roman" w:hAnsi="Times New Roman" w:cs="Times New Roman"/>
          <w:sz w:val="28"/>
          <w:szCs w:val="28"/>
        </w:rPr>
        <w:t>:</w:t>
      </w:r>
    </w:p>
    <w:p w:rsidR="00D52FDC" w:rsidRPr="00354F93" w:rsidRDefault="00D52FDC" w:rsidP="00D52FD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>- заявка содержит не полный перечень документов, указанных в подпунктах 3.3.1-3.3.5 пункта 3.3 настоящего Порядка;</w:t>
      </w:r>
    </w:p>
    <w:p w:rsidR="00D52FDC" w:rsidRPr="00354F93" w:rsidRDefault="00D52FDC" w:rsidP="00D52FD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>- заявка и предоставленные документа не подтверждают выполнение условий предоставления субсидии.</w:t>
      </w:r>
    </w:p>
    <w:p w:rsidR="00D52FDC" w:rsidRPr="00354F93" w:rsidRDefault="00D52FDC" w:rsidP="00D52FD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F93">
        <w:rPr>
          <w:rFonts w:ascii="Times New Roman" w:hAnsi="Times New Roman" w:cs="Times New Roman"/>
          <w:sz w:val="28"/>
          <w:szCs w:val="28"/>
        </w:rPr>
        <w:t xml:space="preserve">Решение об отказе в допуске к участию в конкурсном отборе включается </w:t>
      </w:r>
      <w:r w:rsidR="00A13500" w:rsidRPr="00354F93">
        <w:rPr>
          <w:rFonts w:ascii="Times New Roman" w:hAnsi="Times New Roman" w:cs="Times New Roman"/>
          <w:sz w:val="28"/>
          <w:szCs w:val="28"/>
        </w:rPr>
        <w:br/>
      </w:r>
      <w:r w:rsidRPr="00354F93">
        <w:rPr>
          <w:rFonts w:ascii="Times New Roman" w:hAnsi="Times New Roman" w:cs="Times New Roman"/>
          <w:sz w:val="28"/>
          <w:szCs w:val="28"/>
        </w:rPr>
        <w:t xml:space="preserve">в протокол Комиссии, содержащий решение о признании победителями конкурсного отбора муниципальные образования Рязанской области, допущенные </w:t>
      </w:r>
      <w:r w:rsidR="00A13500" w:rsidRPr="00354F93">
        <w:rPr>
          <w:rFonts w:ascii="Times New Roman" w:hAnsi="Times New Roman" w:cs="Times New Roman"/>
          <w:sz w:val="28"/>
          <w:szCs w:val="28"/>
        </w:rPr>
        <w:br/>
      </w:r>
      <w:r w:rsidRPr="00354F93">
        <w:rPr>
          <w:rFonts w:ascii="Times New Roman" w:hAnsi="Times New Roman" w:cs="Times New Roman"/>
          <w:sz w:val="28"/>
          <w:szCs w:val="28"/>
        </w:rPr>
        <w:t xml:space="preserve">к участию в конкурсном </w:t>
      </w:r>
      <w:proofErr w:type="spellStart"/>
      <w:r w:rsidRPr="00354F93">
        <w:rPr>
          <w:rFonts w:ascii="Times New Roman" w:hAnsi="Times New Roman" w:cs="Times New Roman"/>
          <w:sz w:val="28"/>
          <w:szCs w:val="28"/>
        </w:rPr>
        <w:t>отболре</w:t>
      </w:r>
      <w:proofErr w:type="spellEnd"/>
      <w:r w:rsidRPr="00354F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2FDC" w:rsidRPr="00354F93" w:rsidRDefault="00D52FDC" w:rsidP="00D52FD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54F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54F93">
        <w:rPr>
          <w:rFonts w:ascii="Times New Roman" w:hAnsi="Times New Roman" w:cs="Times New Roman"/>
          <w:sz w:val="28"/>
          <w:szCs w:val="28"/>
        </w:rPr>
        <w:t xml:space="preserve"> если одна или более заявок допущены к участию в конкурсном отборе, конкурсный отбор считается состоявши</w:t>
      </w:r>
      <w:r w:rsidR="00A2074A" w:rsidRPr="00354F93">
        <w:rPr>
          <w:rFonts w:ascii="Times New Roman" w:hAnsi="Times New Roman" w:cs="Times New Roman"/>
          <w:sz w:val="28"/>
          <w:szCs w:val="28"/>
        </w:rPr>
        <w:t>мся.</w:t>
      </w:r>
    </w:p>
    <w:p w:rsidR="00D52FDC" w:rsidRPr="00E665F2" w:rsidRDefault="00D52FDC" w:rsidP="00D52FD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3">
        <w:rPr>
          <w:rFonts w:ascii="Times New Roman" w:hAnsi="Times New Roman" w:cs="Times New Roman"/>
          <w:sz w:val="28"/>
          <w:szCs w:val="28"/>
        </w:rPr>
        <w:t xml:space="preserve">При отсутствии поданных заявок или, в случае принятия решения об отказе </w:t>
      </w:r>
      <w:r w:rsidR="00A13500" w:rsidRPr="00354F93">
        <w:rPr>
          <w:rFonts w:ascii="Times New Roman" w:hAnsi="Times New Roman" w:cs="Times New Roman"/>
          <w:sz w:val="28"/>
          <w:szCs w:val="28"/>
        </w:rPr>
        <w:br/>
      </w:r>
      <w:r w:rsidRPr="00354F93">
        <w:rPr>
          <w:rFonts w:ascii="Times New Roman" w:hAnsi="Times New Roman" w:cs="Times New Roman"/>
          <w:sz w:val="28"/>
          <w:szCs w:val="28"/>
        </w:rPr>
        <w:t>в допуске к участию в конкурсном отборе по всем поданным заявкам, Комиссия принимает решение о признании конкурсного отбора</w:t>
      </w:r>
      <w:r w:rsidRPr="00354F93">
        <w:t xml:space="preserve"> </w:t>
      </w:r>
      <w:r w:rsidRPr="00354F93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E665F2">
        <w:rPr>
          <w:rFonts w:ascii="Times New Roman" w:hAnsi="Times New Roman" w:cs="Times New Roman"/>
          <w:sz w:val="28"/>
          <w:szCs w:val="28"/>
        </w:rPr>
        <w:t>Рязанской области несостоявшимся.</w:t>
      </w:r>
    </w:p>
    <w:p w:rsidR="00D52FDC" w:rsidRPr="00E665F2" w:rsidRDefault="00D52FDC" w:rsidP="00D52FD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 xml:space="preserve">Решение о признании конкурсного отбора муниципальных образований Рязанской области несостоявшимся оформляется протоколом Комиссии. Протокол составляется и подписывается в день заседания Комиссии и размещается на сайте Минстроя Рязанской области не позднее пяти рабочих дней, следующего за днем его подписания. </w:t>
      </w:r>
    </w:p>
    <w:p w:rsidR="00D52FDC" w:rsidRPr="00E665F2" w:rsidRDefault="00D52FDC" w:rsidP="00D52FD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2FDC" w:rsidRPr="00E665F2" w:rsidRDefault="001955D4" w:rsidP="00D52FD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5F2">
        <w:rPr>
          <w:rFonts w:ascii="Times New Roman" w:hAnsi="Times New Roman" w:cs="Times New Roman"/>
          <w:sz w:val="28"/>
          <w:szCs w:val="28"/>
        </w:rPr>
        <w:t xml:space="preserve">В случае признания конкурсного отбора несостоявшимся по </w:t>
      </w:r>
      <w:proofErr w:type="spellStart"/>
      <w:r w:rsidRPr="00E665F2">
        <w:rPr>
          <w:rFonts w:ascii="Times New Roman" w:hAnsi="Times New Roman" w:cs="Times New Roman"/>
          <w:sz w:val="28"/>
          <w:szCs w:val="28"/>
        </w:rPr>
        <w:t>оснорваниям</w:t>
      </w:r>
      <w:proofErr w:type="spellEnd"/>
      <w:r w:rsidRPr="00E665F2">
        <w:rPr>
          <w:rFonts w:ascii="Times New Roman" w:hAnsi="Times New Roman" w:cs="Times New Roman"/>
          <w:sz w:val="28"/>
          <w:szCs w:val="28"/>
        </w:rPr>
        <w:t xml:space="preserve">, указанным в абзацах втором и третьем настоящего пункта, Минстрой Рязанской области в течение 30 календарных дней, следующих за днем признания конкурсного отбора несостоявшимся, но не позднее </w:t>
      </w:r>
      <w:r w:rsidR="00A2074A" w:rsidRPr="00E665F2">
        <w:rPr>
          <w:rFonts w:ascii="Times New Roman" w:hAnsi="Times New Roman" w:cs="Times New Roman"/>
          <w:sz w:val="28"/>
          <w:szCs w:val="28"/>
        </w:rPr>
        <w:t>1</w:t>
      </w:r>
      <w:r w:rsidRPr="00E665F2">
        <w:rPr>
          <w:rFonts w:ascii="Times New Roman" w:hAnsi="Times New Roman" w:cs="Times New Roman"/>
          <w:sz w:val="28"/>
          <w:szCs w:val="28"/>
        </w:rPr>
        <w:t xml:space="preserve"> октября текущего календарного года, принимает решение о проведении нового конкурсного отбора.</w:t>
      </w:r>
      <w:proofErr w:type="gramEnd"/>
    </w:p>
    <w:p w:rsidR="00D52FDC" w:rsidRPr="00E665F2" w:rsidRDefault="00D52FDC" w:rsidP="00D52FD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2FDC" w:rsidRPr="00E665F2" w:rsidRDefault="001955D4" w:rsidP="00D52FD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>5. Конкурсный отбор заявок и определение получателей субсидии</w:t>
      </w:r>
    </w:p>
    <w:p w:rsidR="001955D4" w:rsidRPr="00E665F2" w:rsidRDefault="001955D4" w:rsidP="001955D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5D4" w:rsidRPr="00E665F2" w:rsidRDefault="001955D4" w:rsidP="001955D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 xml:space="preserve">5.1. Получатели субсидий определяются по результатам конкурсного отбора.         </w:t>
      </w:r>
    </w:p>
    <w:p w:rsidR="001955D4" w:rsidRPr="00E665F2" w:rsidRDefault="001955D4" w:rsidP="001955D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>Комиссия в течение не более пятнадцати рабочих дней, следующих за днем окончания приема Заявок:</w:t>
      </w:r>
    </w:p>
    <w:p w:rsidR="001955D4" w:rsidRPr="00E665F2" w:rsidRDefault="001955D4" w:rsidP="001955D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>- осуществляет рассмотрение Заявок;</w:t>
      </w:r>
    </w:p>
    <w:p w:rsidR="001955D4" w:rsidRPr="00E665F2" w:rsidRDefault="001955D4" w:rsidP="001955D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 xml:space="preserve">- принимает решение о допуске (отказе в допуске) Заявок к участию </w:t>
      </w:r>
      <w:r w:rsidR="00A13500" w:rsidRPr="00E665F2">
        <w:rPr>
          <w:rFonts w:ascii="Times New Roman" w:hAnsi="Times New Roman" w:cs="Times New Roman"/>
          <w:sz w:val="28"/>
          <w:szCs w:val="28"/>
        </w:rPr>
        <w:br/>
      </w:r>
      <w:r w:rsidRPr="00E665F2">
        <w:rPr>
          <w:rFonts w:ascii="Times New Roman" w:hAnsi="Times New Roman" w:cs="Times New Roman"/>
          <w:sz w:val="28"/>
          <w:szCs w:val="28"/>
        </w:rPr>
        <w:t>в конкурсном отборе;</w:t>
      </w:r>
    </w:p>
    <w:p w:rsidR="001955D4" w:rsidRPr="00E665F2" w:rsidRDefault="001955D4" w:rsidP="001955D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65F2">
        <w:rPr>
          <w:rFonts w:ascii="Times New Roman" w:hAnsi="Times New Roman" w:cs="Times New Roman"/>
          <w:sz w:val="28"/>
          <w:szCs w:val="28"/>
        </w:rPr>
        <w:t>отпеределяет</w:t>
      </w:r>
      <w:proofErr w:type="spellEnd"/>
      <w:r w:rsidRPr="00E665F2">
        <w:rPr>
          <w:rFonts w:ascii="Times New Roman" w:hAnsi="Times New Roman" w:cs="Times New Roman"/>
          <w:sz w:val="28"/>
          <w:szCs w:val="28"/>
        </w:rPr>
        <w:t xml:space="preserve"> победителей из числа </w:t>
      </w:r>
      <w:proofErr w:type="spellStart"/>
      <w:r w:rsidRPr="00E665F2">
        <w:rPr>
          <w:rFonts w:ascii="Times New Roman" w:hAnsi="Times New Roman" w:cs="Times New Roman"/>
          <w:sz w:val="28"/>
          <w:szCs w:val="28"/>
        </w:rPr>
        <w:t>муниципальнгых</w:t>
      </w:r>
      <w:proofErr w:type="spellEnd"/>
      <w:r w:rsidRPr="00E665F2">
        <w:rPr>
          <w:rFonts w:ascii="Times New Roman" w:hAnsi="Times New Roman" w:cs="Times New Roman"/>
          <w:sz w:val="28"/>
          <w:szCs w:val="28"/>
        </w:rPr>
        <w:t xml:space="preserve"> образований Рязанской области, допущенных к конкурсному отбору.</w:t>
      </w:r>
    </w:p>
    <w:p w:rsidR="001955D4" w:rsidRPr="00E665F2" w:rsidRDefault="001955D4" w:rsidP="001955D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5D4" w:rsidRPr="00E665F2" w:rsidRDefault="001955D4" w:rsidP="001955D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 xml:space="preserve">5.2. Критериями конкурсного отбора муниципальных образований Рязанской области для предоставления субсидий являются: </w:t>
      </w:r>
    </w:p>
    <w:p w:rsidR="001955D4" w:rsidRPr="00E665F2" w:rsidRDefault="001955D4" w:rsidP="001955D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 xml:space="preserve">- наличие расчета стоимости подготовки проектной документации </w:t>
      </w:r>
      <w:r w:rsidR="00A13500" w:rsidRPr="00E665F2">
        <w:rPr>
          <w:rFonts w:ascii="Times New Roman" w:hAnsi="Times New Roman" w:cs="Times New Roman"/>
          <w:sz w:val="28"/>
          <w:szCs w:val="28"/>
        </w:rPr>
        <w:br/>
      </w:r>
      <w:r w:rsidRPr="00E665F2">
        <w:rPr>
          <w:rFonts w:ascii="Times New Roman" w:hAnsi="Times New Roman" w:cs="Times New Roman"/>
          <w:sz w:val="28"/>
          <w:szCs w:val="28"/>
        </w:rPr>
        <w:t xml:space="preserve">и проведения государственной экспертизы проектной документации </w:t>
      </w:r>
      <w:r w:rsidR="00A13500" w:rsidRPr="00E665F2">
        <w:rPr>
          <w:rFonts w:ascii="Times New Roman" w:hAnsi="Times New Roman" w:cs="Times New Roman"/>
          <w:sz w:val="28"/>
          <w:szCs w:val="28"/>
        </w:rPr>
        <w:br/>
      </w:r>
      <w:r w:rsidRPr="00E665F2">
        <w:rPr>
          <w:rFonts w:ascii="Times New Roman" w:hAnsi="Times New Roman" w:cs="Times New Roman"/>
          <w:sz w:val="28"/>
          <w:szCs w:val="28"/>
        </w:rPr>
        <w:lastRenderedPageBreak/>
        <w:t xml:space="preserve">на строительство газораспределительных сетей в разрезе каждого объекта капитального строительства; </w:t>
      </w:r>
    </w:p>
    <w:p w:rsidR="001955D4" w:rsidRPr="00E665F2" w:rsidRDefault="001955D4" w:rsidP="001955D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>- наличие информации о количестве домовладений с последующим подключением (технологическим присоединением) к планируемой к строительству сети газораспределения.</w:t>
      </w:r>
    </w:p>
    <w:p w:rsidR="001955D4" w:rsidRPr="00E665F2" w:rsidRDefault="001955D4" w:rsidP="001955D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5D4" w:rsidRPr="00E665F2" w:rsidRDefault="001955D4" w:rsidP="001955D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 xml:space="preserve">5.3. Субсидии  распределяются победителям конкурсного отбора в пределах объема субсидий, подлежащего распределению (лимитов бюджетных обязательств на соответствующий финансовый год, доведенных до </w:t>
      </w:r>
      <w:proofErr w:type="spellStart"/>
      <w:proofErr w:type="gramStart"/>
      <w:r w:rsidRPr="00E665F2">
        <w:rPr>
          <w:rFonts w:ascii="Times New Roman" w:hAnsi="Times New Roman" w:cs="Times New Roman"/>
          <w:sz w:val="28"/>
          <w:szCs w:val="28"/>
        </w:rPr>
        <w:t>до</w:t>
      </w:r>
      <w:proofErr w:type="spellEnd"/>
      <w:proofErr w:type="gramEnd"/>
      <w:r w:rsidRPr="00E665F2">
        <w:rPr>
          <w:rFonts w:ascii="Times New Roman" w:hAnsi="Times New Roman" w:cs="Times New Roman"/>
          <w:sz w:val="28"/>
          <w:szCs w:val="28"/>
        </w:rPr>
        <w:t xml:space="preserve"> главного распорядителя бюджетных средств в установленном порядке).</w:t>
      </w:r>
    </w:p>
    <w:p w:rsidR="009E44B0" w:rsidRPr="00E665F2" w:rsidRDefault="009E44B0" w:rsidP="001955D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>Победителями конкурсного отбора признаются муниципальные образования Рязанской области, набравшие по результатам конкурсного отбора наибольшее количество баллов.</w:t>
      </w:r>
    </w:p>
    <w:p w:rsidR="001955D4" w:rsidRPr="00E665F2" w:rsidRDefault="001955D4" w:rsidP="001955D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>При этом субсидии распределяются следующим образом:</w:t>
      </w:r>
    </w:p>
    <w:p w:rsidR="001955D4" w:rsidRPr="00E665F2" w:rsidRDefault="001955D4" w:rsidP="001955D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>- муниципальные образования Рязанской области ранжируются по мере убывания общего количества баллов, набранных в результате конкурсного отбора. Формируется ранжированный перечень;</w:t>
      </w:r>
    </w:p>
    <w:p w:rsidR="001955D4" w:rsidRPr="00E665F2" w:rsidRDefault="001955D4" w:rsidP="001955D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>- в соответствии с пунктом 7 Правил производится расчет субсидии муниципальному образованию Рязанской области, набравшему максимальное количество баллов;</w:t>
      </w:r>
    </w:p>
    <w:p w:rsidR="001955D4" w:rsidRPr="00E665F2" w:rsidRDefault="001955D4" w:rsidP="001955D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>- в случае остатка нераспределенных бюджетных ассигнований производится расчет субсидии муниципальному образованию Рязанской области, нижеследующему в ранжированном перечне.</w:t>
      </w:r>
    </w:p>
    <w:p w:rsidR="001955D4" w:rsidRPr="00E665F2" w:rsidRDefault="001955D4" w:rsidP="001955D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>Если размер субсидии нижеследующему муниципальному образованию Рязанской области, рассчитанный в соответствии с пунктом 7 Правил, больше остатка объема субсидий, подлежащего распределению, то субсидия муниципальному образованию Рязанской области распределяется в размере остатка объема субсидий.</w:t>
      </w:r>
    </w:p>
    <w:p w:rsidR="001955D4" w:rsidRPr="00E665F2" w:rsidRDefault="001955D4" w:rsidP="001955D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>По результатам рассмотрения заявок Комиссией формируется перечень объектов соответствующих участников отбора муниципальных образований, ранжированный по мере убывания значения суммарного  балла. В случае, когда заявки нескольких муниципальных образований набирают одинаковое количество баллов, в первоочередном порядке в перечень включаются объекты, заявка муниципальных образований на софинансирование которых подана ранее.</w:t>
      </w:r>
    </w:p>
    <w:p w:rsidR="009E44B0" w:rsidRPr="00E665F2" w:rsidRDefault="009E44B0" w:rsidP="001955D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>5.4. Результаты конкурсного отбора муниципальных образований Рязанской области оформляются протоколом конкурсного отбора, содержащим:</w:t>
      </w:r>
    </w:p>
    <w:p w:rsidR="009E44B0" w:rsidRPr="00E665F2" w:rsidRDefault="009E44B0" w:rsidP="001955D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>- перечень заявок муниципальных образований Рязанской области, поступивших в Минстрой Рязанской области;</w:t>
      </w:r>
    </w:p>
    <w:p w:rsidR="009E44B0" w:rsidRPr="00E665F2" w:rsidRDefault="009E44B0" w:rsidP="001955D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 xml:space="preserve">- решение о допуске (отказе в допуске) Заявок  к участию в конкурсном отборе; </w:t>
      </w:r>
    </w:p>
    <w:p w:rsidR="009E44B0" w:rsidRPr="00E665F2" w:rsidRDefault="009E44B0" w:rsidP="001955D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 xml:space="preserve">- решение о признании  победителями конкурсного отбора муниципальные образования Рязанской области; </w:t>
      </w:r>
    </w:p>
    <w:p w:rsidR="009E44B0" w:rsidRPr="00E665F2" w:rsidRDefault="009E44B0" w:rsidP="001955D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lastRenderedPageBreak/>
        <w:t xml:space="preserve">- расчет объема планируемой к предоставлению муниципальному </w:t>
      </w:r>
      <w:proofErr w:type="spellStart"/>
      <w:r w:rsidRPr="00E665F2">
        <w:rPr>
          <w:rFonts w:ascii="Times New Roman" w:hAnsi="Times New Roman" w:cs="Times New Roman"/>
          <w:sz w:val="28"/>
          <w:szCs w:val="28"/>
        </w:rPr>
        <w:t>образванию</w:t>
      </w:r>
      <w:proofErr w:type="spellEnd"/>
      <w:r w:rsidRPr="00E665F2">
        <w:rPr>
          <w:rFonts w:ascii="Times New Roman" w:hAnsi="Times New Roman" w:cs="Times New Roman"/>
          <w:sz w:val="28"/>
          <w:szCs w:val="28"/>
        </w:rPr>
        <w:t xml:space="preserve"> Рязанской области субсидии;</w:t>
      </w:r>
    </w:p>
    <w:p w:rsidR="009E44B0" w:rsidRPr="00E665F2" w:rsidRDefault="009E44B0" w:rsidP="001955D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>- перечень муниципальных образований Рязанской области, признанных получателями субсидии.</w:t>
      </w:r>
    </w:p>
    <w:p w:rsidR="009E44B0" w:rsidRPr="00E665F2" w:rsidRDefault="009E44B0" w:rsidP="001955D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>Протокол конкурсного отбора составляется и подписывается в день заседания Комиссии и размещается Организатором  в информационно-телекоммуникационной сети «Интернет» на официальном сайте Минстроя Рязанской области (https://minstroy.ryazan.gov.ru/) не позднее пяти рабочих дней</w:t>
      </w:r>
      <w:r w:rsidR="00720308" w:rsidRPr="00E665F2">
        <w:rPr>
          <w:rFonts w:ascii="Times New Roman" w:hAnsi="Times New Roman" w:cs="Times New Roman"/>
          <w:sz w:val="28"/>
          <w:szCs w:val="28"/>
        </w:rPr>
        <w:t>,</w:t>
      </w:r>
      <w:r w:rsidRPr="00E665F2">
        <w:rPr>
          <w:rFonts w:ascii="Times New Roman" w:hAnsi="Times New Roman" w:cs="Times New Roman"/>
          <w:sz w:val="28"/>
          <w:szCs w:val="28"/>
        </w:rPr>
        <w:t xml:space="preserve"> </w:t>
      </w:r>
      <w:r w:rsidR="00720308" w:rsidRPr="00E665F2">
        <w:rPr>
          <w:rFonts w:ascii="Times New Roman" w:hAnsi="Times New Roman" w:cs="Times New Roman"/>
          <w:sz w:val="28"/>
          <w:szCs w:val="28"/>
        </w:rPr>
        <w:t>следующего за днем его подписания.</w:t>
      </w:r>
    </w:p>
    <w:p w:rsidR="009E44B0" w:rsidRPr="00E665F2" w:rsidRDefault="009E44B0" w:rsidP="001955D4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44B0" w:rsidRPr="00E665F2" w:rsidRDefault="009E44B0" w:rsidP="009E44B0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 xml:space="preserve">6. Порядок проверки </w:t>
      </w:r>
      <w:r w:rsidR="00A2074A" w:rsidRPr="00E665F2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Pr="00E665F2">
        <w:rPr>
          <w:rFonts w:ascii="Times New Roman" w:hAnsi="Times New Roman" w:cs="Times New Roman"/>
          <w:sz w:val="28"/>
          <w:szCs w:val="28"/>
        </w:rPr>
        <w:t>условий, указанных в подпунктах 4.1.2 – 4.1.4 пункта 4.1 настоящего Порядка</w:t>
      </w:r>
    </w:p>
    <w:p w:rsidR="009E44B0" w:rsidRPr="00E665F2" w:rsidRDefault="009E44B0" w:rsidP="009E44B0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44B0" w:rsidRPr="00E665F2" w:rsidRDefault="009E44B0" w:rsidP="009E44B0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 xml:space="preserve">6.1. Проверка </w:t>
      </w:r>
      <w:r w:rsidR="00A2074A" w:rsidRPr="00E665F2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Pr="00E665F2">
        <w:rPr>
          <w:rFonts w:ascii="Times New Roman" w:hAnsi="Times New Roman" w:cs="Times New Roman"/>
          <w:sz w:val="28"/>
          <w:szCs w:val="28"/>
        </w:rPr>
        <w:t>условий, указанных в подпунктах 4.1.2 – 4.1.4 пункта 4.1 настоящего Порядка осуществляется отделом газификации Минстроя Рязанской области (далее – отдел газификации).</w:t>
      </w:r>
    </w:p>
    <w:p w:rsidR="009E44B0" w:rsidRPr="00E665F2" w:rsidRDefault="009E44B0" w:rsidP="009E44B0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 xml:space="preserve"> Для подтверждения выполнения условий, указанных в подпунктах 4.1.2, 4.1.4 пункта 4.1 настоящего Порядка муниципальные образования Рязанской области однократно до планируемого перечисления субсидий в бюджет муниципального образования Рязанской области предоставляют в Минстрой Рязанской области:</w:t>
      </w:r>
    </w:p>
    <w:p w:rsidR="009E44B0" w:rsidRPr="00E665F2" w:rsidRDefault="009E44B0" w:rsidP="009E44B0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>- выписку из местного бюджета (сводной бюджетной росписи), подтверждающую наличие бюджетных ассигнований на исполнение расходных обязательств муниципального образования Рязанской области,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9E44B0" w:rsidRPr="00E665F2" w:rsidRDefault="009E44B0" w:rsidP="009E44B0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 xml:space="preserve">- протокол рассмотрения заявок или протокол подведения итогов </w:t>
      </w:r>
      <w:r w:rsidR="00A13500" w:rsidRPr="00E665F2">
        <w:rPr>
          <w:rFonts w:ascii="Times New Roman" w:hAnsi="Times New Roman" w:cs="Times New Roman"/>
          <w:sz w:val="28"/>
          <w:szCs w:val="28"/>
        </w:rPr>
        <w:br/>
      </w:r>
      <w:r w:rsidRPr="00E665F2">
        <w:rPr>
          <w:rFonts w:ascii="Times New Roman" w:hAnsi="Times New Roman" w:cs="Times New Roman"/>
          <w:sz w:val="28"/>
          <w:szCs w:val="28"/>
        </w:rPr>
        <w:t>по определению подрядной организации, признанной победителем. В случае заключения муниципального контракта в соответствии с частью 1 статьи 93 закона от 05.04.2013 № 44-ФЗ, документ подтверждающий право заключения данного контракта.</w:t>
      </w:r>
    </w:p>
    <w:p w:rsidR="009E44B0" w:rsidRPr="00E665F2" w:rsidRDefault="009E44B0" w:rsidP="009E44B0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>Условия, предусмотренные подпунктами 4.1.2 – 4.1.4 пункта 4.1 настоящего Порядка, проверяются отделом газификации однократно до планируемого перечисления субсидии в бюджет муниципального образования Рязанской области.</w:t>
      </w:r>
    </w:p>
    <w:p w:rsidR="009E44B0" w:rsidRPr="00E665F2" w:rsidRDefault="009E44B0" w:rsidP="009E44B0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>Распределение субсидий местным бюджетам Рязанской области из областного бюджета между муниципальными образованиями Рязанской области по результатам конкурсного отбора, проведенного Минстроем Рязанской области, утверждается распоряжением Правительства Рязанской области.</w:t>
      </w:r>
    </w:p>
    <w:p w:rsidR="00720308" w:rsidRPr="00E665F2" w:rsidRDefault="00720308" w:rsidP="00720308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>На основании решения Комиссии организатор в срок не позднее семи рабочих дней со дня подписания протокола заседания Комиссии готовит проект распоряжения Правительства Рязанской области о распределении субсидий бюджетам муниципальных образований Рязанской области.</w:t>
      </w:r>
    </w:p>
    <w:p w:rsidR="00720308" w:rsidRPr="00E665F2" w:rsidRDefault="00720308" w:rsidP="009E44B0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44B0" w:rsidRPr="00E665F2" w:rsidRDefault="009E44B0" w:rsidP="009E44B0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субсидии осуществляется на основании  Соглашения. Соглашение заключается после доведения до муниципального образования Рязанской области уведомления о предоставлении субсидии в порядке, установленном министерством финансов Рязанской области. </w:t>
      </w:r>
    </w:p>
    <w:p w:rsidR="009E44B0" w:rsidRPr="00E665F2" w:rsidRDefault="009E44B0" w:rsidP="009E44B0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 xml:space="preserve">Соглашение заключается в соответствии с типовой формой Соглашения, утвержденной Постановлением министерства финансов Рязанской области </w:t>
      </w:r>
      <w:r w:rsidR="00A13500" w:rsidRPr="00E665F2">
        <w:rPr>
          <w:rFonts w:ascii="Times New Roman" w:hAnsi="Times New Roman" w:cs="Times New Roman"/>
          <w:sz w:val="28"/>
          <w:szCs w:val="28"/>
        </w:rPr>
        <w:br/>
      </w:r>
      <w:r w:rsidRPr="00E665F2">
        <w:rPr>
          <w:rFonts w:ascii="Times New Roman" w:hAnsi="Times New Roman" w:cs="Times New Roman"/>
          <w:sz w:val="28"/>
          <w:szCs w:val="28"/>
        </w:rPr>
        <w:t>от 09.01.2020 № 1 «Об утверждении типовой формы соглашения о предоставлении субсидии из областного бюджета бюджету муниципального образования».</w:t>
      </w:r>
    </w:p>
    <w:p w:rsidR="009E44B0" w:rsidRPr="00E665F2" w:rsidRDefault="009E44B0" w:rsidP="009E44B0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>В случае внесения изменений в Соглашение, его актуальная редакция должна соответствовать указанной т</w:t>
      </w:r>
      <w:r w:rsidR="001174A7" w:rsidRPr="00E665F2">
        <w:rPr>
          <w:rFonts w:ascii="Times New Roman" w:hAnsi="Times New Roman" w:cs="Times New Roman"/>
          <w:sz w:val="28"/>
          <w:szCs w:val="28"/>
        </w:rPr>
        <w:t>и</w:t>
      </w:r>
      <w:r w:rsidRPr="00E665F2">
        <w:rPr>
          <w:rFonts w:ascii="Times New Roman" w:hAnsi="Times New Roman" w:cs="Times New Roman"/>
          <w:sz w:val="28"/>
          <w:szCs w:val="28"/>
        </w:rPr>
        <w:t>повой форме Соглашения.</w:t>
      </w:r>
    </w:p>
    <w:p w:rsidR="009E44B0" w:rsidRPr="00E665F2" w:rsidRDefault="009E44B0" w:rsidP="009E44B0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>В случае несоблюдения условий, указанных в подпунктах 4.1.2 – 4.1.4 пункта 4.1 настоящего Порядка принимается решение об отказе в предоставлении субсидий муниципальным образованиям, которое оформляется протоколом Комиссии, составленным и подписанным членами Комиссии, в день заседания Комиссии. Протокол  размещается в информационно-телекоммуникационной сети «Интернет» на официальном сайте Минстроя Рязанской области (https://minstroy.ryazan.gov.ru/) не позднее пяти рабочих дней со дня его подписания.</w:t>
      </w:r>
    </w:p>
    <w:p w:rsidR="009E44B0" w:rsidRPr="00E665F2" w:rsidRDefault="009E44B0" w:rsidP="009E44B0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44B0" w:rsidRPr="00E665F2" w:rsidRDefault="009E44B0" w:rsidP="009E44B0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 xml:space="preserve">7. Порядок осуществления мониторинга достижения значений </w:t>
      </w:r>
    </w:p>
    <w:p w:rsidR="009E44B0" w:rsidRPr="00E665F2" w:rsidRDefault="009E44B0" w:rsidP="009E44B0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>результатов использования субсидий муниципальными образованиями Рязанской области</w:t>
      </w:r>
    </w:p>
    <w:p w:rsidR="00A13500" w:rsidRPr="00E665F2" w:rsidRDefault="00A13500" w:rsidP="009E44B0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E44B0" w:rsidRPr="00E665F2" w:rsidRDefault="009E44B0" w:rsidP="00A13500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>7.1. Результатом использования субсидий является количество комплектов подготовленной проектной документации на строительство газораспределительных сетей муниципальной собственности, получившей положительное заключение государственной экспертизы проектной документации.</w:t>
      </w:r>
    </w:p>
    <w:p w:rsidR="009E44B0" w:rsidRPr="00E665F2" w:rsidRDefault="009E44B0" w:rsidP="00A13500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>7.2.</w:t>
      </w:r>
      <w:r w:rsidR="00A13500" w:rsidRPr="00E665F2">
        <w:rPr>
          <w:rFonts w:ascii="Times New Roman" w:hAnsi="Times New Roman" w:cs="Times New Roman"/>
          <w:sz w:val="28"/>
          <w:szCs w:val="28"/>
        </w:rPr>
        <w:t xml:space="preserve"> Мониторинг </w:t>
      </w:r>
      <w:proofErr w:type="gramStart"/>
      <w:r w:rsidR="00A13500" w:rsidRPr="00E665F2">
        <w:rPr>
          <w:rFonts w:ascii="Times New Roman" w:hAnsi="Times New Roman" w:cs="Times New Roman"/>
          <w:sz w:val="28"/>
          <w:szCs w:val="28"/>
        </w:rPr>
        <w:t>достижения значений результатов использования субсидий</w:t>
      </w:r>
      <w:proofErr w:type="gramEnd"/>
      <w:r w:rsidR="00A13500" w:rsidRPr="00E665F2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Рязанской области (далее – мониторинг) осуществляется отделом газификации.</w:t>
      </w:r>
    </w:p>
    <w:p w:rsidR="00A13500" w:rsidRPr="00E665F2" w:rsidRDefault="00A13500" w:rsidP="00A13500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 xml:space="preserve">7.3. Для проведения мониторинга муниципальными образованиями Рязанской области  в процессе исполнения Соглашения в адрес Минстроя Рязанской области </w:t>
      </w:r>
      <w:proofErr w:type="gramStart"/>
      <w:r w:rsidRPr="00E665F2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Pr="00E665F2">
        <w:rPr>
          <w:rFonts w:ascii="Times New Roman" w:hAnsi="Times New Roman" w:cs="Times New Roman"/>
          <w:sz w:val="28"/>
          <w:szCs w:val="28"/>
        </w:rPr>
        <w:t>:</w:t>
      </w:r>
    </w:p>
    <w:p w:rsidR="009E44B0" w:rsidRPr="00E665F2" w:rsidRDefault="00A13500" w:rsidP="00A13500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 xml:space="preserve">- копии муниципальных контрактов </w:t>
      </w:r>
      <w:proofErr w:type="gramStart"/>
      <w:r w:rsidRPr="00E665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65F2">
        <w:rPr>
          <w:rFonts w:ascii="Times New Roman" w:hAnsi="Times New Roman" w:cs="Times New Roman"/>
          <w:sz w:val="28"/>
          <w:szCs w:val="28"/>
        </w:rPr>
        <w:t xml:space="preserve">далее – Муниципальный контракт)  </w:t>
      </w:r>
      <w:r w:rsidRPr="00E665F2">
        <w:rPr>
          <w:rFonts w:ascii="Times New Roman" w:hAnsi="Times New Roman" w:cs="Times New Roman"/>
          <w:sz w:val="28"/>
          <w:szCs w:val="28"/>
        </w:rPr>
        <w:br/>
        <w:t>с указанием реестровых номеров, присвоенных на официальном сайте Единой информационной системы в сфере закупок в соответствии с Федеральным  законом</w:t>
      </w:r>
      <w:r w:rsidRPr="00E665F2">
        <w:t xml:space="preserve"> </w:t>
      </w:r>
      <w:r w:rsidRPr="00E665F2">
        <w:rPr>
          <w:rFonts w:ascii="Times New Roman" w:hAnsi="Times New Roman" w:cs="Times New Roman"/>
          <w:sz w:val="28"/>
          <w:szCs w:val="28"/>
        </w:rPr>
        <w:t>от 05.04.2013 № 44-ФЗ;</w:t>
      </w:r>
    </w:p>
    <w:p w:rsidR="00A13500" w:rsidRPr="00E665F2" w:rsidRDefault="00A13500" w:rsidP="00A13500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 xml:space="preserve">- копии документов о приемке, предусмотренных законом от </w:t>
      </w:r>
      <w:proofErr w:type="spellStart"/>
      <w:proofErr w:type="gramStart"/>
      <w:r w:rsidRPr="00E665F2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E665F2">
        <w:rPr>
          <w:rFonts w:ascii="Times New Roman" w:hAnsi="Times New Roman" w:cs="Times New Roman"/>
          <w:sz w:val="28"/>
          <w:szCs w:val="28"/>
        </w:rPr>
        <w:t xml:space="preserve"> 05.04.2013 </w:t>
      </w:r>
      <w:r w:rsidRPr="00E665F2">
        <w:rPr>
          <w:rFonts w:ascii="Times New Roman" w:hAnsi="Times New Roman" w:cs="Times New Roman"/>
          <w:sz w:val="28"/>
          <w:szCs w:val="28"/>
        </w:rPr>
        <w:br/>
        <w:t>№ 44-ФЗ, по Муниципальным контрактам в срок, указанный в Соглашении;</w:t>
      </w:r>
    </w:p>
    <w:p w:rsidR="00A13500" w:rsidRPr="00E665F2" w:rsidRDefault="00A13500" w:rsidP="00A13500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>- копии платежных поручений об оплате муниципальным образованием Рязанской области своей доли финансирования и доли областного бюджета в срок, указанный в Соглашении;</w:t>
      </w:r>
    </w:p>
    <w:p w:rsidR="009E44B0" w:rsidRPr="00E665F2" w:rsidRDefault="00A13500" w:rsidP="00A13500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lastRenderedPageBreak/>
        <w:t xml:space="preserve">- отчет об осуществлении расходов местного бюджета, источником финансового обеспечения которых является субсидия по форме и в срок, указанные в Соглашении; </w:t>
      </w:r>
    </w:p>
    <w:p w:rsidR="00A13500" w:rsidRPr="00E665F2" w:rsidRDefault="00A13500" w:rsidP="00A13500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 xml:space="preserve">- отчет о достижении значений показателей результативности (результатов) </w:t>
      </w:r>
      <w:r w:rsidRPr="00E665F2">
        <w:rPr>
          <w:rFonts w:ascii="Times New Roman" w:hAnsi="Times New Roman" w:cs="Times New Roman"/>
          <w:sz w:val="28"/>
          <w:szCs w:val="28"/>
        </w:rPr>
        <w:br/>
        <w:t>по форме и в срок, указанные в Соглашении.</w:t>
      </w:r>
    </w:p>
    <w:p w:rsidR="00A13500" w:rsidRPr="00E665F2" w:rsidRDefault="00A13500" w:rsidP="00A13500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 xml:space="preserve">7.4. Отчет о достижении значений показателей результативности (результатов) является подтверждением результата </w:t>
      </w:r>
      <w:proofErr w:type="spellStart"/>
      <w:r w:rsidRPr="00E665F2">
        <w:rPr>
          <w:rFonts w:ascii="Times New Roman" w:hAnsi="Times New Roman" w:cs="Times New Roman"/>
          <w:sz w:val="28"/>
          <w:szCs w:val="28"/>
        </w:rPr>
        <w:t>использовангия</w:t>
      </w:r>
      <w:proofErr w:type="spellEnd"/>
      <w:r w:rsidRPr="00E665F2">
        <w:rPr>
          <w:rFonts w:ascii="Times New Roman" w:hAnsi="Times New Roman" w:cs="Times New Roman"/>
          <w:sz w:val="28"/>
          <w:szCs w:val="28"/>
        </w:rPr>
        <w:t xml:space="preserve"> субсидий.</w:t>
      </w:r>
    </w:p>
    <w:p w:rsidR="00DD4610" w:rsidRPr="00DD4610" w:rsidRDefault="00DD4610" w:rsidP="00DD4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5F2">
        <w:rPr>
          <w:rFonts w:ascii="Times New Roman" w:hAnsi="Times New Roman" w:cs="Times New Roman"/>
          <w:sz w:val="28"/>
          <w:szCs w:val="28"/>
        </w:rPr>
        <w:t>7.5</w:t>
      </w:r>
      <w:proofErr w:type="gramStart"/>
      <w:r w:rsidRPr="00E665F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665F2">
        <w:rPr>
          <w:rFonts w:ascii="Times New Roman" w:hAnsi="Times New Roman" w:cs="Times New Roman"/>
          <w:sz w:val="28"/>
          <w:szCs w:val="28"/>
        </w:rPr>
        <w:t xml:space="preserve"> случае неисполнения муниципальным образованием Рязанской области по состоянию на 31 декабря года обязательств, предусмотренных соглашением в соответствии с </w:t>
      </w:r>
      <w:hyperlink r:id="rId13" w:history="1">
        <w:r w:rsidRPr="00E665F2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E665F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Pr="00E665F2">
          <w:rPr>
            <w:rFonts w:ascii="Times New Roman" w:hAnsi="Times New Roman" w:cs="Times New Roman"/>
            <w:sz w:val="28"/>
            <w:szCs w:val="28"/>
          </w:rPr>
          <w:t>4 пункта 8</w:t>
        </w:r>
      </w:hyperlink>
      <w:r w:rsidRPr="00E665F2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Рязанской области от 26.11.2019 № 377 «Об утверждении правил, устанавливающих общие требования к формированию, предоставлению и распределению субсидий из областного бюджета местным бюджетам», субсидии подлежат возврату в областной бюджет в </w:t>
      </w:r>
      <w:hyperlink r:id="rId15" w:history="1">
        <w:r w:rsidRPr="00E665F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E665F2">
        <w:rPr>
          <w:rFonts w:ascii="Times New Roman" w:hAnsi="Times New Roman" w:cs="Times New Roman"/>
          <w:sz w:val="28"/>
          <w:szCs w:val="28"/>
        </w:rPr>
        <w:t>, предусмотренном приложением № 2 к Правилам, устанавливающим общие требования к формированию, предоставлению и распределению субсидий из областного бюджета местным бюджетам.</w:t>
      </w:r>
    </w:p>
    <w:p w:rsidR="00DD4610" w:rsidRDefault="00DD4610" w:rsidP="00A13500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44B0" w:rsidRDefault="009E44B0" w:rsidP="00720308">
      <w:p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0357" w:rsidRDefault="008C0357" w:rsidP="00720308">
      <w:p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C0357" w:rsidSect="00FA743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72"/>
    <w:rsid w:val="00002E8A"/>
    <w:rsid w:val="000164B7"/>
    <w:rsid w:val="0002549A"/>
    <w:rsid w:val="00030DEC"/>
    <w:rsid w:val="00040638"/>
    <w:rsid w:val="000778ED"/>
    <w:rsid w:val="000844EA"/>
    <w:rsid w:val="000A1A90"/>
    <w:rsid w:val="000A69FC"/>
    <w:rsid w:val="000B17E8"/>
    <w:rsid w:val="000C0AD9"/>
    <w:rsid w:val="000D0077"/>
    <w:rsid w:val="000D5AD0"/>
    <w:rsid w:val="000E520F"/>
    <w:rsid w:val="000F41C3"/>
    <w:rsid w:val="001007D6"/>
    <w:rsid w:val="00105EA9"/>
    <w:rsid w:val="001067D2"/>
    <w:rsid w:val="00111B43"/>
    <w:rsid w:val="001174A7"/>
    <w:rsid w:val="00117FA7"/>
    <w:rsid w:val="00122260"/>
    <w:rsid w:val="0014248B"/>
    <w:rsid w:val="00143FB6"/>
    <w:rsid w:val="00145371"/>
    <w:rsid w:val="00147A71"/>
    <w:rsid w:val="00164247"/>
    <w:rsid w:val="001955D4"/>
    <w:rsid w:val="001B0FAE"/>
    <w:rsid w:val="001B44E4"/>
    <w:rsid w:val="001C32CF"/>
    <w:rsid w:val="001C625F"/>
    <w:rsid w:val="001D55B5"/>
    <w:rsid w:val="001E4D9B"/>
    <w:rsid w:val="001F295E"/>
    <w:rsid w:val="00204FD8"/>
    <w:rsid w:val="0023330F"/>
    <w:rsid w:val="00250A68"/>
    <w:rsid w:val="00250ED5"/>
    <w:rsid w:val="002614B1"/>
    <w:rsid w:val="00274602"/>
    <w:rsid w:val="0027483E"/>
    <w:rsid w:val="0028421D"/>
    <w:rsid w:val="00292613"/>
    <w:rsid w:val="0029481C"/>
    <w:rsid w:val="00297C5B"/>
    <w:rsid w:val="002A235A"/>
    <w:rsid w:val="002A3646"/>
    <w:rsid w:val="002C3722"/>
    <w:rsid w:val="002E10C5"/>
    <w:rsid w:val="002E1D4E"/>
    <w:rsid w:val="002E2EDE"/>
    <w:rsid w:val="002F7CDC"/>
    <w:rsid w:val="003011A1"/>
    <w:rsid w:val="00304A8D"/>
    <w:rsid w:val="00313242"/>
    <w:rsid w:val="00323150"/>
    <w:rsid w:val="00324C75"/>
    <w:rsid w:val="00346399"/>
    <w:rsid w:val="00354F93"/>
    <w:rsid w:val="00367B1B"/>
    <w:rsid w:val="003744CB"/>
    <w:rsid w:val="003B2C20"/>
    <w:rsid w:val="003C40FB"/>
    <w:rsid w:val="003D04BC"/>
    <w:rsid w:val="003D4A33"/>
    <w:rsid w:val="003F06AA"/>
    <w:rsid w:val="003F27FD"/>
    <w:rsid w:val="003F7134"/>
    <w:rsid w:val="004065F8"/>
    <w:rsid w:val="004208F6"/>
    <w:rsid w:val="00421BC7"/>
    <w:rsid w:val="00427572"/>
    <w:rsid w:val="004312BF"/>
    <w:rsid w:val="00432A25"/>
    <w:rsid w:val="00443201"/>
    <w:rsid w:val="00451B1F"/>
    <w:rsid w:val="00452965"/>
    <w:rsid w:val="00452B96"/>
    <w:rsid w:val="00457218"/>
    <w:rsid w:val="00463EF1"/>
    <w:rsid w:val="00464900"/>
    <w:rsid w:val="004705FD"/>
    <w:rsid w:val="00472AAB"/>
    <w:rsid w:val="00475970"/>
    <w:rsid w:val="00486D80"/>
    <w:rsid w:val="004933E7"/>
    <w:rsid w:val="00497F8E"/>
    <w:rsid w:val="004A6294"/>
    <w:rsid w:val="004B2345"/>
    <w:rsid w:val="004B72B7"/>
    <w:rsid w:val="004D15BE"/>
    <w:rsid w:val="004F2D03"/>
    <w:rsid w:val="004F3BC7"/>
    <w:rsid w:val="005038F0"/>
    <w:rsid w:val="005124CB"/>
    <w:rsid w:val="00512CCE"/>
    <w:rsid w:val="00517002"/>
    <w:rsid w:val="00522A4F"/>
    <w:rsid w:val="00522F9D"/>
    <w:rsid w:val="00536AEA"/>
    <w:rsid w:val="00565F00"/>
    <w:rsid w:val="005703EB"/>
    <w:rsid w:val="00575C82"/>
    <w:rsid w:val="00584573"/>
    <w:rsid w:val="00585392"/>
    <w:rsid w:val="005870E5"/>
    <w:rsid w:val="005A48BB"/>
    <w:rsid w:val="005C2A83"/>
    <w:rsid w:val="005D670E"/>
    <w:rsid w:val="005E37DA"/>
    <w:rsid w:val="005E6871"/>
    <w:rsid w:val="005F1D09"/>
    <w:rsid w:val="005F2F14"/>
    <w:rsid w:val="00614ADF"/>
    <w:rsid w:val="0062379F"/>
    <w:rsid w:val="0062469F"/>
    <w:rsid w:val="00636EFC"/>
    <w:rsid w:val="006429F5"/>
    <w:rsid w:val="00642DED"/>
    <w:rsid w:val="006529CD"/>
    <w:rsid w:val="006549B9"/>
    <w:rsid w:val="00666FA3"/>
    <w:rsid w:val="00673ECA"/>
    <w:rsid w:val="00676E76"/>
    <w:rsid w:val="006948CE"/>
    <w:rsid w:val="006A14C5"/>
    <w:rsid w:val="006A5145"/>
    <w:rsid w:val="006A6A44"/>
    <w:rsid w:val="006D70D7"/>
    <w:rsid w:val="006D7D0C"/>
    <w:rsid w:val="006E20EE"/>
    <w:rsid w:val="006E2481"/>
    <w:rsid w:val="006E2BE1"/>
    <w:rsid w:val="007013B5"/>
    <w:rsid w:val="00703CB2"/>
    <w:rsid w:val="007120A9"/>
    <w:rsid w:val="00716273"/>
    <w:rsid w:val="00720308"/>
    <w:rsid w:val="00744698"/>
    <w:rsid w:val="0075476B"/>
    <w:rsid w:val="00755750"/>
    <w:rsid w:val="00771823"/>
    <w:rsid w:val="0077594B"/>
    <w:rsid w:val="00776BAE"/>
    <w:rsid w:val="00781738"/>
    <w:rsid w:val="00787FA6"/>
    <w:rsid w:val="007921FE"/>
    <w:rsid w:val="00792946"/>
    <w:rsid w:val="00796E59"/>
    <w:rsid w:val="007A19C7"/>
    <w:rsid w:val="007A4C64"/>
    <w:rsid w:val="007A6A58"/>
    <w:rsid w:val="007B51C5"/>
    <w:rsid w:val="007B6613"/>
    <w:rsid w:val="007F36C4"/>
    <w:rsid w:val="008000B8"/>
    <w:rsid w:val="008004D6"/>
    <w:rsid w:val="00804313"/>
    <w:rsid w:val="008276E1"/>
    <w:rsid w:val="00827E00"/>
    <w:rsid w:val="00834416"/>
    <w:rsid w:val="008412CE"/>
    <w:rsid w:val="0084720F"/>
    <w:rsid w:val="008553F2"/>
    <w:rsid w:val="008555D7"/>
    <w:rsid w:val="00855CE6"/>
    <w:rsid w:val="0086607C"/>
    <w:rsid w:val="00866942"/>
    <w:rsid w:val="00872549"/>
    <w:rsid w:val="008A270A"/>
    <w:rsid w:val="008A49B6"/>
    <w:rsid w:val="008A7012"/>
    <w:rsid w:val="008B25C7"/>
    <w:rsid w:val="008B3E29"/>
    <w:rsid w:val="008C0357"/>
    <w:rsid w:val="008C16AE"/>
    <w:rsid w:val="008F26AD"/>
    <w:rsid w:val="008F418E"/>
    <w:rsid w:val="008F4341"/>
    <w:rsid w:val="00913CE3"/>
    <w:rsid w:val="009203C6"/>
    <w:rsid w:val="0092101F"/>
    <w:rsid w:val="009347D0"/>
    <w:rsid w:val="0094240C"/>
    <w:rsid w:val="00964C70"/>
    <w:rsid w:val="009655D4"/>
    <w:rsid w:val="00977EFC"/>
    <w:rsid w:val="00981193"/>
    <w:rsid w:val="00984E2F"/>
    <w:rsid w:val="0098539C"/>
    <w:rsid w:val="00985DC9"/>
    <w:rsid w:val="00991F72"/>
    <w:rsid w:val="009A7D30"/>
    <w:rsid w:val="009B2B46"/>
    <w:rsid w:val="009C290E"/>
    <w:rsid w:val="009C7C79"/>
    <w:rsid w:val="009E44B0"/>
    <w:rsid w:val="009E660B"/>
    <w:rsid w:val="00A0311D"/>
    <w:rsid w:val="00A03A78"/>
    <w:rsid w:val="00A0475A"/>
    <w:rsid w:val="00A070A7"/>
    <w:rsid w:val="00A12958"/>
    <w:rsid w:val="00A13500"/>
    <w:rsid w:val="00A2074A"/>
    <w:rsid w:val="00A22975"/>
    <w:rsid w:val="00A23F56"/>
    <w:rsid w:val="00A25F64"/>
    <w:rsid w:val="00A320FE"/>
    <w:rsid w:val="00A36CD0"/>
    <w:rsid w:val="00A63E7F"/>
    <w:rsid w:val="00A65619"/>
    <w:rsid w:val="00A922CB"/>
    <w:rsid w:val="00A95EC6"/>
    <w:rsid w:val="00A96E76"/>
    <w:rsid w:val="00AA59B3"/>
    <w:rsid w:val="00AB30C1"/>
    <w:rsid w:val="00AE53EE"/>
    <w:rsid w:val="00B02988"/>
    <w:rsid w:val="00B0751E"/>
    <w:rsid w:val="00B20A14"/>
    <w:rsid w:val="00B33A70"/>
    <w:rsid w:val="00B3567F"/>
    <w:rsid w:val="00B5254D"/>
    <w:rsid w:val="00B537E8"/>
    <w:rsid w:val="00B57814"/>
    <w:rsid w:val="00B57A1B"/>
    <w:rsid w:val="00B643A9"/>
    <w:rsid w:val="00B66625"/>
    <w:rsid w:val="00B86C8E"/>
    <w:rsid w:val="00BA61E8"/>
    <w:rsid w:val="00BA662F"/>
    <w:rsid w:val="00BB2117"/>
    <w:rsid w:val="00BC29D6"/>
    <w:rsid w:val="00BC3294"/>
    <w:rsid w:val="00BC749E"/>
    <w:rsid w:val="00BD5DDE"/>
    <w:rsid w:val="00BF3F59"/>
    <w:rsid w:val="00C20481"/>
    <w:rsid w:val="00C23DFD"/>
    <w:rsid w:val="00C2421D"/>
    <w:rsid w:val="00C30D0F"/>
    <w:rsid w:val="00C327BA"/>
    <w:rsid w:val="00C35CF5"/>
    <w:rsid w:val="00C365BE"/>
    <w:rsid w:val="00C45673"/>
    <w:rsid w:val="00C53792"/>
    <w:rsid w:val="00C57CAA"/>
    <w:rsid w:val="00C76DC0"/>
    <w:rsid w:val="00CA48D4"/>
    <w:rsid w:val="00CA5A9B"/>
    <w:rsid w:val="00CB6D2B"/>
    <w:rsid w:val="00CC3A94"/>
    <w:rsid w:val="00CE0A22"/>
    <w:rsid w:val="00CE7168"/>
    <w:rsid w:val="00D036AC"/>
    <w:rsid w:val="00D07745"/>
    <w:rsid w:val="00D17A2F"/>
    <w:rsid w:val="00D2204C"/>
    <w:rsid w:val="00D43033"/>
    <w:rsid w:val="00D52FDC"/>
    <w:rsid w:val="00D56DA7"/>
    <w:rsid w:val="00D6285B"/>
    <w:rsid w:val="00D70EF6"/>
    <w:rsid w:val="00D75D30"/>
    <w:rsid w:val="00DD4610"/>
    <w:rsid w:val="00DF6A2F"/>
    <w:rsid w:val="00E10AB3"/>
    <w:rsid w:val="00E1696A"/>
    <w:rsid w:val="00E175D9"/>
    <w:rsid w:val="00E17FE0"/>
    <w:rsid w:val="00E2078D"/>
    <w:rsid w:val="00E2482D"/>
    <w:rsid w:val="00E5559C"/>
    <w:rsid w:val="00E665F2"/>
    <w:rsid w:val="00E803A3"/>
    <w:rsid w:val="00E823BE"/>
    <w:rsid w:val="00E85F57"/>
    <w:rsid w:val="00E8646B"/>
    <w:rsid w:val="00EA19B0"/>
    <w:rsid w:val="00EC146F"/>
    <w:rsid w:val="00ED1228"/>
    <w:rsid w:val="00ED5353"/>
    <w:rsid w:val="00EE7626"/>
    <w:rsid w:val="00F14F10"/>
    <w:rsid w:val="00F4257C"/>
    <w:rsid w:val="00F43048"/>
    <w:rsid w:val="00F55B01"/>
    <w:rsid w:val="00F567AA"/>
    <w:rsid w:val="00F616A5"/>
    <w:rsid w:val="00F6559E"/>
    <w:rsid w:val="00F67EDD"/>
    <w:rsid w:val="00F70102"/>
    <w:rsid w:val="00F80749"/>
    <w:rsid w:val="00F86276"/>
    <w:rsid w:val="00F969EA"/>
    <w:rsid w:val="00FA3E68"/>
    <w:rsid w:val="00FA458A"/>
    <w:rsid w:val="00FA78E2"/>
    <w:rsid w:val="00FB239B"/>
    <w:rsid w:val="00FB6044"/>
    <w:rsid w:val="00FC017B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6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3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6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3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troy.ryazan.gov.ru/)%20&#1074;" TargetMode="External"/><Relationship Id="rId13" Type="http://schemas.openxmlformats.org/officeDocument/2006/relationships/hyperlink" Target="https://login.consultant.ru/link/?req=doc&amp;base=RLAW073&amp;n=467876&amp;dst=100045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A7D0DB8DE2A75E73A89B9BC1B321D25A19E3DD06110DE2F9BB37F9E6D3F2F7BDD2CB3331DA2BAED73A54191D4gE61H" TargetMode="External"/><Relationship Id="rId12" Type="http://schemas.openxmlformats.org/officeDocument/2006/relationships/hyperlink" Target="consultantplus://offline/ref=986179E61812604FD2DF25B5DAA6C061B6CFE90B016CB0253FD2A9AFE7E38A649C01FA81AA39FCB9046BA8931D63B3477C65AA3AFD4E42Q8ZA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1ABC935C806A6786B5F3F5D2D2EAAE23CBC29A614B34E296E1548322B371AC95429E353975250867A07218F20E5224D1C1F2E2EE2585B131AA9DA8E300H" TargetMode="External"/><Relationship Id="rId11" Type="http://schemas.openxmlformats.org/officeDocument/2006/relationships/hyperlink" Target="consultantplus://offline/ref=986179E61812604FD2DF25B5DAA6C061B6CFE90B016CB0253FD2A9AFE7E38A649C01FA81A83AF6BA0834AD860C3BBC44637BAE20E14C408DQ7Z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3&amp;n=467876&amp;dst=100175" TargetMode="External"/><Relationship Id="rId10" Type="http://schemas.openxmlformats.org/officeDocument/2006/relationships/hyperlink" Target="consultantplus://offline/ref=986179E61812604FD2DF3BB8CCCA9E6BB1CCB405036EBF746A81AFF8B8B38C31DC41FCD4F97FA1B20D3EE7D74C70B34660Q6Z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71D1D95D0E217C1A027E29FFF5F71F926135CFF5754BB5AE5264205DB2D6FB2E725D8B3709D237303DEB12CBB9A58478968983B5E5C20BB1245F50QE77M" TargetMode="External"/><Relationship Id="rId14" Type="http://schemas.openxmlformats.org/officeDocument/2006/relationships/hyperlink" Target="https://login.consultant.ru/link/?req=doc&amp;base=RLAW073&amp;n=467876&amp;dst=100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054A5-3203-4152-949C-FD3B5D38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10</Pages>
  <Words>3610</Words>
  <Characters>20578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</dc:creator>
  <cp:lastModifiedBy>sergeeva</cp:lastModifiedBy>
  <cp:revision>31</cp:revision>
  <cp:lastPrinted>2025-07-09T11:52:00Z</cp:lastPrinted>
  <dcterms:created xsi:type="dcterms:W3CDTF">2025-07-08T09:06:00Z</dcterms:created>
  <dcterms:modified xsi:type="dcterms:W3CDTF">2025-07-29T08:12:00Z</dcterms:modified>
</cp:coreProperties>
</file>