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-278" w:firstLine="0"/>
        <w:jc w:val="left"/>
        <w:spacing w:before="73"/>
        <w:rPr>
          <w:sz w:val="22"/>
          <w:szCs w:val="22"/>
        </w:rPr>
      </w:pPr>
      <w:r>
        <w:rPr>
          <w:sz w:val="22"/>
          <w:szCs w:val="22"/>
        </w:rPr>
        <w:t xml:space="preserve">Приложение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</w:r>
      <w:r/>
    </w:p>
    <w:p>
      <w:pPr>
        <w:ind w:left="6520" w:right="-278" w:firstLine="0"/>
        <w:jc w:val="left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к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постановлению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главного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управления архитектуры и градостроительства </w:t>
      </w:r>
      <w:r>
        <w:rPr>
          <w:sz w:val="22"/>
          <w:szCs w:val="22"/>
        </w:rPr>
        <w:br/>
        <w:t xml:space="preserve">Рязанской области</w:t>
      </w:r>
      <w:r>
        <w:rPr>
          <w:sz w:val="22"/>
          <w:szCs w:val="22"/>
        </w:rPr>
      </w:r>
      <w:r/>
    </w:p>
    <w:p>
      <w:pPr>
        <w:ind w:left="6520" w:right="-278" w:firstLine="0"/>
        <w:jc w:val="left"/>
        <w:spacing w:before="0"/>
        <w:rPr>
          <w:sz w:val="22"/>
          <w:szCs w:val="22"/>
          <w14:ligatures w14:val="none"/>
        </w:rPr>
      </w:pPr>
      <w:r>
        <w:rPr>
          <w:sz w:val="22"/>
          <w:szCs w:val="22"/>
        </w:rPr>
        <w:t xml:space="preserve">от</w:t>
      </w:r>
      <w:r>
        <w:rPr>
          <w:sz w:val="22"/>
          <w:szCs w:val="22"/>
        </w:rPr>
        <w:t xml:space="preserve"> 24 июля 2025 г. № 584-п</w:t>
      </w:r>
      <w:r>
        <w:rPr>
          <w:sz w:val="22"/>
          <w:szCs w:val="22"/>
        </w:rPr>
      </w:r>
      <w:r/>
    </w:p>
    <w:p>
      <w:pPr>
        <w:pStyle w:val="816"/>
        <w:rPr>
          <w:sz w:val="22"/>
        </w:rPr>
      </w:pPr>
      <w:r>
        <w:rPr>
          <w:sz w:val="22"/>
        </w:rPr>
      </w:r>
      <w:r/>
    </w:p>
    <w:p>
      <w:pPr>
        <w:pStyle w:val="816"/>
        <w:spacing w:before="1"/>
        <w:rPr>
          <w:sz w:val="22"/>
        </w:rPr>
      </w:pPr>
      <w:r>
        <w:rPr>
          <w:sz w:val="22"/>
        </w:rPr>
      </w:r>
      <w:r/>
    </w:p>
    <w:p>
      <w:pPr>
        <w:ind w:left="0" w:right="6" w:firstLine="0"/>
        <w:jc w:val="center"/>
        <w:spacing w:before="0"/>
        <w:rPr>
          <w:b/>
          <w:sz w:val="22"/>
        </w:rPr>
      </w:pPr>
      <w:r>
        <w:rPr>
          <w:b/>
          <w:sz w:val="22"/>
        </w:rPr>
        <w:t xml:space="preserve">Внесение изменений в правила землепользования и застройки </w:t>
        <w:br/>
        <w:t xml:space="preserve">муниципального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 xml:space="preserve">образования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 xml:space="preserve">–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Дубровическое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 xml:space="preserve">сельское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 xml:space="preserve">поселение </w:t>
        <w:br/>
        <w:t xml:space="preserve">Рязанского муниципального района Рязанской области </w:t>
        <w:br/>
        <w:t xml:space="preserve">в </w:t>
      </w:r>
      <w:r>
        <w:rPr>
          <w:b/>
          <w:sz w:val="22"/>
        </w:rPr>
        <w:t xml:space="preserve">части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 xml:space="preserve">изменения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территориальной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зоны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земельного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 xml:space="preserve">участка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 xml:space="preserve">с кадастровым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 xml:space="preserve">номером</w:t>
      </w:r>
      <w:r>
        <w:t xml:space="preserve"> </w:t>
      </w:r>
      <w:r>
        <w:rPr>
          <w:b/>
          <w:sz w:val="22"/>
        </w:rPr>
        <w:t xml:space="preserve">62:15:0060426:2730</w:t>
      </w:r>
      <w:r>
        <w:rPr>
          <w:spacing w:val="-7"/>
          <w:sz w:val="22"/>
        </w:rPr>
        <w:t xml:space="preserve"> </w:t>
      </w:r>
      <w:r>
        <w:rPr>
          <w:b/>
          <w:sz w:val="22"/>
        </w:rPr>
        <w:t xml:space="preserve">с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 xml:space="preserve">зоны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 xml:space="preserve">«Производственная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зона»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 xml:space="preserve">на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зону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 xml:space="preserve">«Зона</w:t>
      </w:r>
      <w:r>
        <w:rPr>
          <w:b/>
          <w:spacing w:val="-8"/>
          <w:sz w:val="22"/>
        </w:rPr>
        <w:t xml:space="preserve"> </w:t>
      </w:r>
      <w:r>
        <w:rPr>
          <w:b/>
          <w:spacing w:val="-2"/>
          <w:sz w:val="22"/>
        </w:rPr>
        <w:t xml:space="preserve">отдыха»</w:t>
      </w:r>
      <w:r>
        <w:rPr>
          <w:b/>
          <w:sz w:val="22"/>
        </w:rPr>
      </w:r>
      <w:r/>
    </w:p>
    <w:p>
      <w:pPr>
        <w:pStyle w:val="816"/>
        <w:ind w:left="0" w:right="6" w:firstLine="0"/>
        <w:spacing w:before="5"/>
        <w:rPr>
          <w:b/>
          <w:sz w:val="22"/>
        </w:rPr>
      </w:pPr>
      <w:r>
        <w:rPr>
          <w:b/>
          <w:sz w:val="22"/>
        </w:rPr>
      </w:r>
      <w:r/>
    </w:p>
    <w:p>
      <w:pPr>
        <w:ind w:left="2065" w:right="2349" w:firstLine="0"/>
        <w:jc w:val="center"/>
        <w:spacing w:before="0"/>
        <w:rPr>
          <w:sz w:val="22"/>
        </w:rPr>
      </w:pPr>
      <w:r>
        <w:rPr>
          <w:sz w:val="22"/>
        </w:rPr>
        <w:t xml:space="preserve">Фрагмент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карты</w:t>
      </w:r>
      <w:r>
        <w:rPr>
          <w:spacing w:val="-14"/>
          <w:sz w:val="22"/>
        </w:rPr>
        <w:t xml:space="preserve"> </w:t>
      </w:r>
      <w:r>
        <w:rPr>
          <w:sz w:val="22"/>
        </w:rPr>
        <w:t xml:space="preserve">градостроительного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зонирования Масштаб 1:10 000</w:t>
      </w:r>
      <w:r/>
    </w:p>
    <w:p>
      <w:pPr>
        <w:pStyle w:val="816"/>
        <w:spacing w:before="9"/>
        <w:rPr>
          <w:sz w:val="19"/>
        </w:rPr>
      </w:pPr>
      <w:r>
        <w:rPr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2465451</wp:posOffset>
                </wp:positionH>
                <wp:positionV relativeFrom="paragraph">
                  <wp:posOffset>160186</wp:posOffset>
                </wp:positionV>
                <wp:extent cx="3007566" cy="2954654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07566" cy="2954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94.1pt;mso-position-horizontal:absolute;mso-position-vertical-relative:text;margin-top:12.6pt;mso-position-vertical:absolute;width:236.8pt;height:232.6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ind w:left="13" w:right="286" w:firstLine="0"/>
        <w:jc w:val="center"/>
        <w:spacing w:before="222"/>
        <w:rPr>
          <w:sz w:val="22"/>
        </w:rPr>
      </w:pPr>
      <w:r>
        <w:rPr>
          <w:sz w:val="22"/>
        </w:rPr>
        <w:t xml:space="preserve">Условные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 xml:space="preserve">обозначения</w:t>
      </w:r>
      <w:r/>
    </w:p>
    <w:p>
      <w:pPr>
        <w:pStyle w:val="816"/>
        <w:spacing w:before="8"/>
        <w:rPr>
          <w:sz w:val="13"/>
        </w:rPr>
      </w:pPr>
      <w:r>
        <w:rPr>
          <w:sz w:val="13"/>
        </w:rPr>
      </w:r>
      <w:r/>
    </w:p>
    <w:p>
      <w:pPr>
        <w:pStyle w:val="816"/>
        <w:spacing w:after="0"/>
        <w:rPr>
          <w:sz w:val="13"/>
        </w:rPr>
        <w:sectPr>
          <w:footnotePr/>
          <w:endnotePr/>
          <w:type w:val="continuous"/>
          <w:pgSz w:w="11910" w:h="16850" w:orient="portrait"/>
          <w:pgMar w:top="900" w:right="566" w:bottom="280" w:left="1417" w:header="709" w:footer="709" w:gutter="0"/>
          <w:cols w:num="1" w:sep="0" w:space="1701" w:equalWidth="1"/>
          <w:docGrid w:linePitch="360"/>
        </w:sectPr>
      </w:pPr>
      <w:r>
        <w:rPr>
          <w:sz w:val="13"/>
        </w:rPr>
      </w:r>
      <w:r/>
    </w:p>
    <w:p>
      <w:pPr>
        <w:pStyle w:val="816"/>
        <w:ind w:left="1061"/>
        <w:spacing w:before="98"/>
      </w:pPr>
      <w:r>
        <w:t xml:space="preserve">Границы</w:t>
      </w:r>
      <w:r>
        <w:rPr>
          <w:spacing w:val="-13"/>
        </w:rPr>
        <w:t xml:space="preserve"> </w:t>
      </w:r>
      <w:r>
        <w:t xml:space="preserve">единиц</w:t>
      </w:r>
      <w:r>
        <w:rPr>
          <w:spacing w:val="-12"/>
        </w:rPr>
        <w:t xml:space="preserve"> </w:t>
      </w:r>
      <w:r>
        <w:t xml:space="preserve">административно- территориального деления Российской Федерации</w:t>
      </w:r>
      <w:r/>
    </w:p>
    <w:p>
      <w:pPr>
        <w:pStyle w:val="816"/>
        <w:ind w:left="68"/>
        <w:spacing w:before="218"/>
        <w:tabs>
          <w:tab w:val="left" w:pos="1061" w:leader="none"/>
        </w:tabs>
      </w:pPr>
      <w:r>
        <w:rPr>
          <w:position w:val="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225" cy="36120"/>
                <wp:effectExtent l="0" t="0" r="0" b="0"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1225" cy="3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.5pt;height:2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tab/>
        <w:t xml:space="preserve">Граница</w:t>
      </w:r>
      <w:r>
        <w:rPr>
          <w:spacing w:val="-14"/>
        </w:rPr>
        <w:t xml:space="preserve"> </w:t>
      </w:r>
      <w:r>
        <w:t xml:space="preserve">населенного</w:t>
      </w:r>
      <w:r>
        <w:rPr>
          <w:spacing w:val="-8"/>
        </w:rPr>
        <w:t xml:space="preserve"> </w:t>
      </w:r>
      <w:r>
        <w:rPr>
          <w:spacing w:val="-2"/>
        </w:rPr>
        <w:t xml:space="preserve">пункта</w:t>
      </w:r>
      <w:r/>
    </w:p>
    <w:p>
      <w:pPr>
        <w:ind w:left="1061" w:right="0" w:firstLine="0"/>
        <w:jc w:val="left"/>
        <w:spacing w:before="133"/>
        <w:rPr>
          <w:sz w:val="22"/>
        </w:rPr>
      </w:pPr>
      <w:r>
        <w:rPr>
          <w:sz w:val="22"/>
        </w:rPr>
        <w:t xml:space="preserve">Территориальные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 xml:space="preserve">зоны</w:t>
      </w:r>
      <w:r/>
    </w:p>
    <w:p>
      <w:pPr>
        <w:pStyle w:val="816"/>
        <w:ind w:left="1061"/>
        <w:spacing w:before="219" w:line="24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938843</wp:posOffset>
                </wp:positionH>
                <wp:positionV relativeFrom="paragraph">
                  <wp:posOffset>165048</wp:posOffset>
                </wp:positionV>
                <wp:extent cx="533400" cy="23812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29152;o:allowoverlap:true;o:allowincell:true;mso-position-horizontal-relative:page;margin-left:73.9pt;mso-position-horizontal:absolute;mso-position-vertical-relative:text;margin-top:13.0pt;mso-position-vertical:absolute;width:42.0pt;height:18.8pt;mso-wrap-distance-left:0.0pt;mso-wrap-distance-top:0.0pt;mso-wrap-distance-right:0.0pt;mso-wrap-distance-bottom:0.0pt;" coordorigin="0,0" coordsize="5334,2381">
                <v:shape id="shape 3" o:spid="_x0000_s3" style="position:absolute;left:47;top:47;width:5238;height:2286;visibility:visible;" path="m99998,0l0,0l0,99998l99998,99998l99998,0xe" coordsize="100000,100000" fillcolor="#FFE131">
                  <v:path textboxrect="0,0,100000,100000"/>
                </v:shape>
                <v:shape id="shape 4" o:spid="_x0000_s4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Зона</w:t>
      </w:r>
      <w:r>
        <w:rPr>
          <w:spacing w:val="-13"/>
        </w:rPr>
        <w:t xml:space="preserve"> </w:t>
      </w:r>
      <w:r>
        <w:t xml:space="preserve">застройки</w:t>
      </w:r>
      <w:r>
        <w:rPr>
          <w:spacing w:val="-12"/>
        </w:rPr>
        <w:t xml:space="preserve"> </w:t>
      </w:r>
      <w:r>
        <w:t xml:space="preserve">индивидуальными жилыми домами</w:t>
      </w:r>
      <w:r/>
    </w:p>
    <w:p>
      <w:pPr>
        <w:pStyle w:val="816"/>
        <w:spacing w:before="31"/>
      </w:pPr>
      <w:r/>
      <w:r/>
    </w:p>
    <w:p>
      <w:pPr>
        <w:pStyle w:val="816"/>
        <w:ind w:left="106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937581</wp:posOffset>
                </wp:positionH>
                <wp:positionV relativeFrom="paragraph">
                  <wp:posOffset>-25286</wp:posOffset>
                </wp:positionV>
                <wp:extent cx="533400" cy="238125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15729664;o:allowoverlap:true;o:allowincell:true;mso-position-horizontal-relative:page;margin-left:73.8pt;mso-position-horizontal:absolute;mso-position-vertical-relative:text;margin-top:-2.0pt;mso-position-vertical:absolute;width:42.0pt;height:18.8pt;mso-wrap-distance-left:0.0pt;mso-wrap-distance-top:0.0pt;mso-wrap-distance-right:0.0pt;mso-wrap-distance-bottom:0.0pt;" coordorigin="0,0" coordsize="5334,2381">
                <v:shape id="shape 6" o:spid="_x0000_s6" style="position:absolute;left:47;top:47;width:5238;height:2286;visibility:visible;" path="m99998,0l0,0l0,99998l99998,99998l99998,0xe" coordsize="100000,100000" fillcolor="#885A44">
                  <v:path textboxrect="0,0,100000,100000"/>
                </v:shape>
                <v:shape id="shape 7" o:spid="_x0000_s7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2"/>
        </w:rPr>
        <w:t xml:space="preserve">Производственная</w:t>
      </w:r>
      <w:r>
        <w:rPr>
          <w:spacing w:val="8"/>
        </w:rPr>
        <w:t xml:space="preserve"> </w:t>
      </w:r>
      <w:r>
        <w:rPr>
          <w:spacing w:val="-4"/>
        </w:rPr>
        <w:t xml:space="preserve">зона</w:t>
      </w:r>
      <w:r/>
    </w:p>
    <w:p>
      <w:pPr>
        <w:pStyle w:val="816"/>
        <w:spacing w:before="116"/>
      </w:pPr>
      <w:r/>
      <w:r/>
    </w:p>
    <w:p>
      <w:pPr>
        <w:pStyle w:val="816"/>
        <w:ind w:left="1061"/>
        <w:spacing w:line="571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937581</wp:posOffset>
                </wp:positionH>
                <wp:positionV relativeFrom="paragraph">
                  <wp:posOffset>-23987</wp:posOffset>
                </wp:positionV>
                <wp:extent cx="533400" cy="238125"/>
                <wp:effectExtent l="0" t="0" r="0" b="0"/>
                <wp:wrapNone/>
                <wp:docPr id="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0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15730176;o:allowoverlap:true;o:allowincell:true;mso-position-horizontal-relative:page;margin-left:73.8pt;mso-position-horizontal:absolute;mso-position-vertical-relative:text;margin-top:-1.9pt;mso-position-vertical:absolute;width:42.0pt;height:18.8pt;mso-wrap-distance-left:0.0pt;mso-wrap-distance-top:0.0pt;mso-wrap-distance-right:0.0pt;mso-wrap-distance-bottom:0.0pt;" coordorigin="0,0" coordsize="5334,2381">
                <v:shape id="shape 9" o:spid="_x0000_s9" style="position:absolute;left:47;top:47;width:5238;height:2286;visibility:visible;" path="m99998,0l0,0l0,99998l99998,99998l99998,0xe" coordsize="100000,100000" fillcolor="#D0E0AF">
                  <v:path textboxrect="0,0,100000,100000"/>
                </v:shape>
                <v:shape id="shape 10" o:spid="_x0000_s10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937581</wp:posOffset>
                </wp:positionH>
                <wp:positionV relativeFrom="paragraph">
                  <wp:posOffset>320174</wp:posOffset>
                </wp:positionV>
                <wp:extent cx="533400" cy="238125"/>
                <wp:effectExtent l="0" t="0" r="0" b="0"/>
                <wp:wrapNone/>
                <wp:docPr id="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0000" style="position:absolute;z-index:15730688;o:allowoverlap:true;o:allowincell:true;mso-position-horizontal-relative:page;margin-left:73.8pt;mso-position-horizontal:absolute;mso-position-vertical-relative:text;margin-top:25.2pt;mso-position-vertical:absolute;width:42.0pt;height:18.8pt;mso-wrap-distance-left:0.0pt;mso-wrap-distance-top:0.0pt;mso-wrap-distance-right:0.0pt;mso-wrap-distance-bottom:0.0pt;" coordorigin="0,0" coordsize="5334,2381">
                <v:shape id="shape 12" o:spid="_x0000_s12" style="position:absolute;left:47;top:47;width:5238;height:2286;visibility:visible;" path="m99998,0l0,0l0,99998l99998,99998l99998,0xe" coordsize="100000,100000" fillcolor="#D0D0FF">
                  <v:path textboxrect="0,0,100000,100000"/>
                </v:shape>
                <v:shape id="shape 13" o:spid="_x0000_s13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937581</wp:posOffset>
                </wp:positionH>
                <wp:positionV relativeFrom="paragraph">
                  <wp:posOffset>672623</wp:posOffset>
                </wp:positionV>
                <wp:extent cx="533400" cy="238125"/>
                <wp:effectExtent l="0" t="0" r="0" b="0"/>
                <wp:wrapNone/>
                <wp:docPr id="7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15731200;o:allowoverlap:true;o:allowincell:true;mso-position-horizontal-relative:page;margin-left:73.8pt;mso-position-horizontal:absolute;mso-position-vertical-relative:text;margin-top:53.0pt;mso-position-vertical:absolute;width:42.0pt;height:18.8pt;mso-wrap-distance-left:0.0pt;mso-wrap-distance-top:0.0pt;mso-wrap-distance-right:0.0pt;mso-wrap-distance-bottom:0.0pt;" coordorigin="0,0" coordsize="5334,2381">
                <v:shape id="shape 15" o:spid="_x0000_s15" style="position:absolute;left:47;top:47;width:5238;height:2286;visibility:visible;" path="m99998,0l0,0l0,99998l99998,99998l99998,0xe" coordsize="100000,100000" fillcolor="#F57979">
                  <v:path textboxrect="0,0,100000,100000"/>
                </v:shape>
                <v:shape id="shape 16" o:spid="_x0000_s16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Зона</w:t>
      </w:r>
      <w:r>
        <w:rPr>
          <w:spacing w:val="-13"/>
        </w:rPr>
        <w:t xml:space="preserve"> </w:t>
      </w:r>
      <w:r>
        <w:t xml:space="preserve">сельскохозяйственных</w:t>
      </w:r>
      <w:r>
        <w:rPr>
          <w:spacing w:val="-12"/>
        </w:rPr>
        <w:t xml:space="preserve"> </w:t>
      </w:r>
      <w:r>
        <w:t xml:space="preserve">угодий Зона режимных территорий</w:t>
      </w:r>
      <w:r/>
    </w:p>
    <w:p>
      <w:pPr>
        <w:pStyle w:val="816"/>
        <w:ind w:left="1061"/>
      </w:pPr>
      <w:r>
        <w:t xml:space="preserve">Зона</w:t>
      </w:r>
      <w:r>
        <w:rPr>
          <w:spacing w:val="-3"/>
        </w:rPr>
        <w:t xml:space="preserve"> </w:t>
      </w:r>
      <w:r>
        <w:rPr>
          <w:spacing w:val="-2"/>
        </w:rPr>
        <w:t xml:space="preserve">отдыха</w:t>
      </w:r>
      <w:r/>
    </w:p>
    <w:p>
      <w:pPr>
        <w:ind w:left="1061" w:right="0" w:firstLine="0"/>
        <w:jc w:val="left"/>
        <w:spacing w:before="206" w:line="242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391830</wp:posOffset>
                </wp:positionV>
                <wp:extent cx="516254" cy="68515"/>
                <wp:effectExtent l="0" t="0" r="0" b="0"/>
                <wp:wrapNone/>
                <wp:docPr id="8" name="Imag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6254" cy="6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15731712;o:allowoverlap:true;o:allowincell:true;mso-position-horizontal-relative:page;margin-left:73.5pt;mso-position-horizontal:absolute;mso-position-vertical-relative:text;margin-top:30.9pt;mso-position-vertical:absolute;width:40.6pt;height:5.4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2"/>
        </w:rPr>
        <w:t xml:space="preserve">Автомобильные дороги </w:t>
      </w:r>
      <w:r>
        <w:rPr>
          <w:sz w:val="20"/>
        </w:rPr>
        <w:t xml:space="preserve">Автомобильные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дороги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 xml:space="preserve">значения</w:t>
      </w:r>
      <w:r/>
    </w:p>
    <w:p>
      <w:pPr>
        <w:ind w:left="1017" w:right="1104" w:firstLine="0"/>
        <w:jc w:val="left"/>
        <w:spacing w:before="94" w:line="240" w:lineRule="auto"/>
        <w:rPr>
          <w:sz w:val="22"/>
        </w:rPr>
      </w:pPr>
      <w:r>
        <w:br w:type="column"/>
      </w:r>
      <w:r>
        <w:rPr>
          <w:sz w:val="22"/>
        </w:rPr>
        <w:t xml:space="preserve">Месторождения и проявления полезных ископаемых </w:t>
      </w:r>
      <w:r>
        <w:rPr>
          <w:sz w:val="20"/>
        </w:rPr>
        <w:t xml:space="preserve">Месторождения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неметаллических полезных ископаемых </w:t>
      </w:r>
      <w:r>
        <w:rPr>
          <w:sz w:val="22"/>
        </w:rPr>
        <w:t xml:space="preserve">Санитарно-защитная зона</w:t>
      </w:r>
      <w:r/>
    </w:p>
    <w:p>
      <w:pPr>
        <w:pStyle w:val="816"/>
        <w:ind w:left="1017" w:right="403"/>
        <w:spacing w:before="11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4044330</wp:posOffset>
                </wp:positionH>
                <wp:positionV relativeFrom="paragraph">
                  <wp:posOffset>152037</wp:posOffset>
                </wp:positionV>
                <wp:extent cx="465770" cy="234945"/>
                <wp:effectExtent l="0" t="0" r="0" b="0"/>
                <wp:wrapNone/>
                <wp:docPr id="9" name="Imag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5770" cy="234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15732224;o:allowoverlap:true;o:allowincell:true;mso-position-horizontal-relative:page;margin-left:318.5pt;mso-position-horizontal:absolute;mso-position-vertical-relative:text;margin-top:12.0pt;mso-position-vertical:absolute;width:36.7pt;height:18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4046859</wp:posOffset>
                </wp:positionH>
                <wp:positionV relativeFrom="paragraph">
                  <wp:posOffset>-411714</wp:posOffset>
                </wp:positionV>
                <wp:extent cx="465530" cy="219074"/>
                <wp:effectExtent l="0" t="0" r="0" b="0"/>
                <wp:wrapNone/>
                <wp:docPr id="10" name="Imag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 20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5530" cy="219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2736;o:allowoverlap:true;o:allowincell:true;mso-position-horizontal-relative:page;margin-left:318.7pt;mso-position-horizontal:absolute;mso-position-vertical-relative:text;margin-top:-32.4pt;mso-position-vertical:absolute;width:36.7pt;height:17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t xml:space="preserve">Санитарно-защитная</w:t>
      </w:r>
      <w:r>
        <w:rPr>
          <w:spacing w:val="-13"/>
        </w:rPr>
        <w:t xml:space="preserve"> </w:t>
      </w:r>
      <w:r>
        <w:t xml:space="preserve">зона</w:t>
      </w:r>
      <w:r>
        <w:rPr>
          <w:spacing w:val="-12"/>
        </w:rPr>
        <w:t xml:space="preserve"> </w:t>
      </w:r>
      <w:r>
        <w:t xml:space="preserve">предприятий, сооружений и иных объектов</w:t>
      </w:r>
      <w:r/>
    </w:p>
    <w:p>
      <w:pPr>
        <w:ind w:left="1017" w:right="403" w:firstLine="0"/>
        <w:jc w:val="left"/>
        <w:spacing w:before="134"/>
        <w:rPr>
          <w:sz w:val="22"/>
        </w:rPr>
      </w:pPr>
      <w:r>
        <w:rPr>
          <w:sz w:val="22"/>
        </w:rPr>
        <w:t xml:space="preserve">Предприятия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объекты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добывающей </w:t>
      </w:r>
      <w:r>
        <w:rPr>
          <w:spacing w:val="-2"/>
          <w:sz w:val="22"/>
        </w:rPr>
        <w:t xml:space="preserve">промышленности</w:t>
      </w:r>
      <w:r/>
    </w:p>
    <w:p>
      <w:pPr>
        <w:pStyle w:val="816"/>
        <w:ind w:left="1017" w:right="403"/>
        <w:spacing w:before="148" w:line="23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4175759</wp:posOffset>
                </wp:positionH>
                <wp:positionV relativeFrom="paragraph">
                  <wp:posOffset>190185</wp:posOffset>
                </wp:positionV>
                <wp:extent cx="230504" cy="230504"/>
                <wp:effectExtent l="0" t="0" r="0" b="0"/>
                <wp:wrapNone/>
                <wp:docPr id="11" name="Imag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 2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0504" cy="23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5733248;o:allowoverlap:true;o:allowincell:true;mso-position-horizontal-relative:page;margin-left:328.8pt;mso-position-horizontal:absolute;mso-position-vertical-relative:text;margin-top:15.0pt;mso-position-vertical:absolute;width:18.1pt;height:18.1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Предприятия добывающей промышленности (кроме угледобывающей</w:t>
      </w:r>
      <w:r>
        <w:rPr>
          <w:spacing w:val="-13"/>
        </w:rPr>
        <w:t xml:space="preserve"> </w:t>
      </w:r>
      <w:r>
        <w:t xml:space="preserve">промышленности)</w:t>
      </w:r>
      <w:r/>
    </w:p>
    <w:p>
      <w:pPr>
        <w:pStyle w:val="816"/>
        <w:ind w:left="53" w:right="1249" w:firstLine="964"/>
        <w:spacing w:before="187" w:line="288" w:lineRule="auto"/>
        <w:tabs>
          <w:tab w:val="left" w:pos="1017" w:leader="none"/>
        </w:tabs>
      </w:pPr>
      <w:r>
        <w:t xml:space="preserve">Зоны</w:t>
      </w:r>
      <w:r>
        <w:rPr>
          <w:spacing w:val="-11"/>
        </w:rPr>
        <w:t xml:space="preserve"> </w:t>
      </w:r>
      <w:r>
        <w:t xml:space="preserve">затопления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подтопления </w:t>
      </w:r>
      <w:r>
        <w:rPr>
          <w:position w:val="-1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822" cy="250817"/>
                <wp:effectExtent l="0" t="0" r="0" b="0"/>
                <wp:docPr id="12" name="Image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 22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65822" cy="250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36.7pt;height:19.7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tab/>
        <w:t xml:space="preserve">Зона затопления</w:t>
      </w:r>
      <w:r/>
    </w:p>
    <w:p>
      <w:pPr>
        <w:pStyle w:val="816"/>
        <w:ind w:left="53"/>
        <w:spacing w:before="124"/>
        <w:tabs>
          <w:tab w:val="left" w:pos="1017" w:leader="none"/>
        </w:tabs>
      </w:pPr>
      <w:r>
        <w:rPr>
          <w:position w:val="-1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5987" cy="234942"/>
                <wp:effectExtent l="0" t="0" r="0" b="0"/>
                <wp:docPr id="13" name="Image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23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65987" cy="234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36.7pt;height:18.5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tab/>
        <w:t xml:space="preserve">Зона</w:t>
      </w:r>
      <w:r>
        <w:rPr>
          <w:spacing w:val="-3"/>
        </w:rPr>
        <w:t xml:space="preserve"> </w:t>
      </w:r>
      <w:r>
        <w:rPr>
          <w:spacing w:val="-2"/>
        </w:rPr>
        <w:t xml:space="preserve">подтопления</w:t>
      </w:r>
      <w:r/>
    </w:p>
    <w:p>
      <w:pPr>
        <w:ind w:left="1017" w:right="0" w:firstLine="0"/>
        <w:jc w:val="left"/>
        <w:spacing w:before="92"/>
        <w:rPr>
          <w:sz w:val="22"/>
        </w:rPr>
      </w:pPr>
      <w:r>
        <w:rPr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4058930</wp:posOffset>
                </wp:positionH>
                <wp:positionV relativeFrom="paragraph">
                  <wp:posOffset>251047</wp:posOffset>
                </wp:positionV>
                <wp:extent cx="451853" cy="235585"/>
                <wp:effectExtent l="0" t="0" r="0" b="0"/>
                <wp:wrapNone/>
                <wp:docPr id="14" name="Imag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 24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51853" cy="235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15733760;o:allowoverlap:true;o:allowincell:true;mso-position-horizontal-relative:page;margin-left:319.6pt;mso-position-horizontal:absolute;mso-position-vertical-relative:text;margin-top:19.8pt;mso-position-vertical:absolute;width:35.6pt;height:18.6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2"/>
        </w:rPr>
        <w:t xml:space="preserve">Лесопарковый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зеленый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 xml:space="preserve">пояс</w:t>
      </w:r>
      <w:r/>
    </w:p>
    <w:p>
      <w:pPr>
        <w:pStyle w:val="816"/>
        <w:ind w:left="1017"/>
        <w:spacing w:before="125"/>
      </w:pPr>
      <w:r>
        <w:t xml:space="preserve">Лесопарковый</w:t>
      </w:r>
      <w:r>
        <w:rPr>
          <w:spacing w:val="-10"/>
        </w:rPr>
        <w:t xml:space="preserve"> </w:t>
      </w:r>
      <w:r>
        <w:t xml:space="preserve">зеленый</w:t>
      </w:r>
      <w:r>
        <w:rPr>
          <w:spacing w:val="-7"/>
        </w:rPr>
        <w:t xml:space="preserve"> </w:t>
      </w:r>
      <w:r>
        <w:rPr>
          <w:spacing w:val="-4"/>
        </w:rPr>
        <w:t xml:space="preserve">пояс</w:t>
      </w:r>
      <w:r/>
    </w:p>
    <w:sectPr>
      <w:footnotePr/>
      <w:endnotePr/>
      <w:type w:val="continuous"/>
      <w:pgSz w:w="11910" w:h="16850" w:orient="portrait"/>
      <w:pgMar w:top="900" w:right="566" w:bottom="280" w:left="1417" w:header="709" w:footer="709" w:gutter="0"/>
      <w:cols w:num="2" w:sep="0" w:space="1701" w:equalWidth="0">
        <w:col w:w="4112" w:space="787"/>
        <w:col w:w="5028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2025-07-21T09:50:38Z</dcterms:created>
  <dcterms:modified xsi:type="dcterms:W3CDTF">2025-07-24T07:36:10Z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2025-07-21T00:00:00Z</vt:filetime>
  </property>
  <property fmtid="{D5CDD505-2E9C-101B-9397-08002B2CF9AE}" pid="5" name="Producer">
    <vt:lpwstr>GPL Ghostscript 10.02.1</vt:lpwstr>
  </property>
</Properties>
</file>