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85" w:rsidRDefault="007032C0">
      <w:pPr>
        <w:pStyle w:val="1"/>
        <w:spacing w:before="76"/>
        <w:ind w:left="5626" w:right="289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 w:rsidR="00672197">
        <w:t>Безлыче</w:t>
      </w:r>
      <w:r>
        <w:t>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Захаровского</w:t>
      </w:r>
      <w:proofErr w:type="spellEnd"/>
      <w:r>
        <w:t xml:space="preserve"> муниципального района</w:t>
      </w:r>
      <w:r>
        <w:rPr>
          <w:spacing w:val="-57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rPr>
          <w:sz w:val="26"/>
        </w:rPr>
      </w:pPr>
    </w:p>
    <w:p w:rsidR="00555B85" w:rsidRDefault="00555B85">
      <w:pPr>
        <w:spacing w:before="11"/>
        <w:rPr>
          <w:sz w:val="35"/>
        </w:rPr>
      </w:pPr>
    </w:p>
    <w:p w:rsidR="00555B85" w:rsidRDefault="007032C0">
      <w:pPr>
        <w:ind w:left="112" w:right="117"/>
        <w:jc w:val="center"/>
        <w:rPr>
          <w:sz w:val="32"/>
        </w:rPr>
      </w:pPr>
      <w:r>
        <w:rPr>
          <w:sz w:val="32"/>
        </w:rPr>
        <w:t>Графическое описание местоположения границ территориальных зон,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перечень</w:t>
      </w:r>
      <w:r>
        <w:rPr>
          <w:spacing w:val="-2"/>
          <w:sz w:val="32"/>
        </w:rPr>
        <w:t xml:space="preserve"> </w:t>
      </w:r>
      <w:r>
        <w:rPr>
          <w:sz w:val="32"/>
        </w:rPr>
        <w:t>координат характерных точек</w:t>
      </w:r>
      <w:r>
        <w:rPr>
          <w:spacing w:val="-1"/>
          <w:sz w:val="32"/>
        </w:rPr>
        <w:t xml:space="preserve"> </w:t>
      </w:r>
      <w:r>
        <w:rPr>
          <w:sz w:val="32"/>
        </w:rPr>
        <w:t>этих</w:t>
      </w:r>
      <w:r>
        <w:rPr>
          <w:spacing w:val="-1"/>
          <w:sz w:val="32"/>
        </w:rPr>
        <w:t xml:space="preserve"> </w:t>
      </w:r>
      <w:r>
        <w:rPr>
          <w:sz w:val="32"/>
        </w:rPr>
        <w:t>границ</w:t>
      </w:r>
    </w:p>
    <w:p w:rsidR="00555B85" w:rsidRDefault="007032C0">
      <w:pPr>
        <w:spacing w:line="220" w:lineRule="auto"/>
        <w:ind w:left="112" w:right="117"/>
        <w:jc w:val="center"/>
        <w:rPr>
          <w:sz w:val="32"/>
        </w:rPr>
      </w:pPr>
      <w:r>
        <w:rPr>
          <w:sz w:val="32"/>
        </w:rPr>
        <w:t>муни</w:t>
      </w:r>
      <w:r w:rsidR="00672197">
        <w:rPr>
          <w:sz w:val="32"/>
        </w:rPr>
        <w:t xml:space="preserve">ципального образования – </w:t>
      </w:r>
      <w:proofErr w:type="spellStart"/>
      <w:r w:rsidR="00672197">
        <w:rPr>
          <w:sz w:val="32"/>
        </w:rPr>
        <w:t>Безлыче</w:t>
      </w:r>
      <w:bookmarkStart w:id="0" w:name="_GoBack"/>
      <w:bookmarkEnd w:id="0"/>
      <w:r>
        <w:rPr>
          <w:sz w:val="32"/>
        </w:rPr>
        <w:t>нское</w:t>
      </w:r>
      <w:proofErr w:type="spellEnd"/>
      <w:r>
        <w:rPr>
          <w:sz w:val="32"/>
        </w:rPr>
        <w:t xml:space="preserve"> сельское поселение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Захаровского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района</w:t>
      </w:r>
    </w:p>
    <w:p w:rsidR="00555B85" w:rsidRDefault="007032C0">
      <w:pPr>
        <w:spacing w:line="345" w:lineRule="exact"/>
        <w:ind w:left="112" w:right="117"/>
        <w:jc w:val="center"/>
        <w:rPr>
          <w:sz w:val="32"/>
        </w:rPr>
      </w:pPr>
      <w:r>
        <w:rPr>
          <w:sz w:val="32"/>
        </w:rPr>
        <w:t>Рязанской</w:t>
      </w:r>
      <w:r>
        <w:rPr>
          <w:spacing w:val="-1"/>
          <w:sz w:val="32"/>
        </w:rPr>
        <w:t xml:space="preserve"> </w:t>
      </w:r>
      <w:r>
        <w:rPr>
          <w:sz w:val="32"/>
        </w:rPr>
        <w:t>области</w:t>
      </w:r>
    </w:p>
    <w:p w:rsidR="00555B85" w:rsidRDefault="00555B85">
      <w:pPr>
        <w:spacing w:line="345" w:lineRule="exact"/>
        <w:jc w:val="center"/>
        <w:rPr>
          <w:sz w:val="32"/>
        </w:rPr>
        <w:sectPr w:rsidR="00555B85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Безлычное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Безлычное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1 386 592 м² ± 412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423 508,48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1 312 581,33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423 452,77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423 426,28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1 312 442,67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423 422,75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1 312 444,60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423 417,67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422 545,79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422 587,76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422 626,66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422 603,78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422 569,54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422 466,97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422 350,96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422 231,29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1 313 434,64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422 210,05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422 126,65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422 132,84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422 142,84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422 104,13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422 102,78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422 129,94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422 124,44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1 313 590,34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422 105,52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422 045,38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422 033,77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422 025,84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422 013,63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421 992,87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421 939,99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421 908,32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421 851,22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421 837,11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421 807,40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421 768,31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421 745,96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421 733,07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421 701,23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1 313 940,51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421 714,63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421 700,09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1 314 130,35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421 771,67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1 314 227,27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1 314 153,62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421 881,41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421 854,49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421 874,16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1 314 227,49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421 855,83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1 314 236,59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421 807,46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1 314 244,60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54" style="position:absolute;margin-left:167.8pt;margin-top:67.3pt;width:393pt;height:.75pt;z-index:-26966016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421 772,00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1 314 255,60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421 727,69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421 696,80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421 681,78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421 625,61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421 606,38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421 572,80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421 557,23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421 537,69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421 519,68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421 504,11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421 487,32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421 471,14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421 438,63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421 414,20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421 399,45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421 381,13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421 360,07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421 342,82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421 325,12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1 314 254,27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421 316,87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1 314 254,73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421 298,25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421 289,49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421 310,60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421 344,48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421 360,12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1 314 525,30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421 366,50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421 392,04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421 428,53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421 535,90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421 615,13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1 314 685,58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421 654,75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421 701,52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421 743,35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421 793,39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421 990,88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422 141,39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422 188,10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422 198,68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1 314 388,14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422 203,00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422 213,42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1 314 342,98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422 234,10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422 278,59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1 314 266,06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422 300,34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422 330,83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422 409,92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422 428,30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422 498,04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422 528,30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422 525,13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422 525,19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1 313 646,42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422 527,54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422 576,98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422 620,07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422 705,55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422 966,26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1 313 358,32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423 347,86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423 384,19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423 382,54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1 313 011,95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423 628,65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423 629,00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423 632,25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423 636,17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1 312 815,42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423 638,32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423 631,08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423 600,97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1 312 763,50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423 621,55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1 312 746,45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423 555,88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1 312 662,11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1 312 581,33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422 120,55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1 313 868,96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422 093,12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1 313 927,78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422 160,95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422 120,55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Волынь)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 д Волынь</w:t>
            </w:r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260 261 м² ± 179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422 685,43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1 316 995,67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422 680,66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422 683,72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422 722,79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422 741,72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422 791,18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422 875,83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422 886,45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422 898,16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1 316 966,00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422 932,24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422 956,47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422 928,65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422 936,56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422 968,41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1 317 004,79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422 982,03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422 985,82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423 012,92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423 040,54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423 033,77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422 983,73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422 866,45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422 757,00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422 845,98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1 317 518,07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422 985,82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1 317 560,82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422 961,18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1 317 577,02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422 912,95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422 837,39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1 317 658,50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422 741,88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422 629,52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422 601,41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422 522,70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422 500,19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422 490,87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422 476,06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422 432,37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422 445,33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422 455,37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1 317 289,32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422 468,80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422 506,65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422 517,03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422 529,24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422 532,91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422 543,29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422 568,93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422 592,14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422 597,10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52" style="position:absolute;margin-left:167.8pt;margin-top:67.3pt;width:393pt;height:.75pt;z-index:-26964992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422 617,89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1 317 043,31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422 636,70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422 648,30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422 652,49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422 693,92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422 685,43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1 316 995,67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Савин-Корь)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4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Корь</w:t>
            </w:r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606 641 м² ± 273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414 755,55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1 317 851,73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414 731,57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414 702,90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414 730,80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414 776,16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1 318 064,61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414 863,12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1 318 060,05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414 899,91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414 879,13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1 318 114,55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414 821,58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1 318 162,60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414 742,14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414 728,24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414 703,49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414 626,68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414 626,60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414 573,60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414 526,79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414 497,51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414 473,55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1 318 288,48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414 443,49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414 437,47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1 318 288,24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414 439,00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414 443,88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1 318 444,70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414 453,14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414 454,26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414 470,14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414 478,69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1 318 608,94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414 489,68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1 318 721,28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414 302,23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1 318 626,03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414 174,01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414 127,61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414 129,44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1 318 495,98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414 097,08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1 318 411,11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414 092,81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414 105,63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414 113,57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414 153,25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414 164,86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414 165,47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1 318 089,35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414 145,34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414 137,27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414 139,35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414 174,41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414 261,98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1 317 825,14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414 269,87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1 317 798,11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414 284,83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414 285,04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414 256,63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50" style="position:absolute;margin-left:167.8pt;margin-top:67.3pt;width:393pt;height:.75pt;z-index:-26963968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414 235,00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1 317 661,22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414 251,41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1 317 565,06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414 293,99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1 317 509,31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414 328,18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414 368,48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414 461,90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414 515,62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414 540,70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414 580,34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414 633,22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414 701,76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414 753,36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414 742,45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414 737,34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414 732,03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414 730,85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414 724,74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414 722,30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414 704,46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414 755,55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Шляхино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</w:t>
            </w:r>
            <w:r>
              <w:rPr>
                <w:b/>
                <w:sz w:val="20"/>
              </w:rPr>
              <w:t>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Шляхино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431 404 м² ± 230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422 079,11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1 315 541,96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422 095,75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422 120,18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1 315 605,94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422 139,02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422 149,04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422 143,32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422 139,58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422 138,94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422 152,07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422 155,86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422 146,38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422 136,94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422 094,83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1 316 061,17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422 016,06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421 886,01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421 690,63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1 316 024,53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421 663,09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421 622,18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421 572,40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1 316 042,47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421 564,25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421 562,11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421 559,06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421 557,53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421 562,72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421 583,48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421 599,96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421 608,51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421 617,98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421 618,28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421 609,73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1 315 735,43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421 606,07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421 619,50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1 315 643,85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421 640,26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1 315 616,98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421 647,59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1 315 599,27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421 657,36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1 315 577,29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421 656,14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421 641,03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421 637,36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421 638,89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421 660,87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421 663,77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1 315 490,29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421 662,85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421 650,34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421 642,55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421 639,65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421 642,25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421 662,85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48" style="position:absolute;margin-left:167.8pt;margin-top:67.3pt;width:393pt;height:.75pt;z-index:-26962944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421 670,79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1 315 365,73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421 675,37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421 679,64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421 686,97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421 712,00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421 725,13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421 745,58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421 767,87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421 777,94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421 791,38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421 829,84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421 860,98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421 869,22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1 315 145,32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421 877,47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421 894,56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421 916,54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421 948,90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421 976,68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421 995,61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422 006,30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422 032,86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422 051,48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422 068,57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422 098,49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422 116,50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422 142,76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1 315 050,38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422 171,76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422 215,11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422 226,71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422 234,95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422 241,67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422 261,82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422 274,64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422 283,80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422 298,15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422 344,55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422 377,64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422 386,89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422 390,52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422 397,37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422 394,75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422 385,03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422 367,29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1 315 092,28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422 350,81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1 315 088,61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422 330,05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1 315 095,02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422 311,37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422 295,08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1 315 128,36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422 273,98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422 256,00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1 315 183,10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422 232,97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422 152,37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422 060,79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1 315 195,16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422 026,72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1 315 196,52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2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422 002,48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421 973,29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421 951,92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421 942,24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421 908,31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421 887,32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421 857,87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1 315 274,18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421 807,18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421 796,50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421 801,71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421 820,23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421 876,40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1 315 397,86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422 005,84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422 051,63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422 061,40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422 063,84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422 066,89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422 079,11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с. </w:t>
      </w:r>
      <w:proofErr w:type="spellStart"/>
      <w:r>
        <w:rPr>
          <w:b/>
          <w:i/>
          <w:sz w:val="20"/>
        </w:rPr>
        <w:t>Байдики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Байдики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2 510 055 м² ± 555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411 999,51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1 309 496,87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412 058,67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412 170,73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412 250,09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412 262,01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412 274,40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412 278,62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412 280,53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412 287,76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412 293,16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1 309 477,04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412 318,52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412 366,79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412 457,92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412 659,58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412 666,18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412 654,20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412 630,74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1 309 511,46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412 599,99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412 576,26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412 528,40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412 464,91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412 399,07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1 309 740,45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412 400,59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1 309 744,73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412 437,84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412 477,83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1 309 763,96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412 521,26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412 540,57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412 570,19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1 309 741,15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412 599,15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412 649,65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412 672,56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412 689,87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412 705,80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412 540,02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412 497,80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412 498,78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1 309 868,13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412 501,46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412 581,00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412 691,53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412 766,63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412 883,86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412 986,44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413 078,63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1 309 849,10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413 214,79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413 251,08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413 251,11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413 250,15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46" style="position:absolute;margin-left:167.8pt;margin-top:67.3pt;width:393pt;height:.75pt;z-index:-26961920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413 249,92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1 309 915,61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413 249,87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413 246,81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413 243,35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413 242,25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413 239,37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1 310 097,50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413 211,73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413 101,97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413 063,92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1 310 498,67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413 044,63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1 310 475,74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412 843,44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1 310 520,56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412 760,25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412 672,83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412 596,28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1 310 606,23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412 457,07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1 310 636,76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412 225,05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1 310 724,68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411 905,12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1 310 812,60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411 875,81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1 310 813,82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411 804,99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1 310 783,30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411 715,84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1 310 799,17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411 340,22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1 310 950,58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411 182,09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1 310 976,12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411 155,51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1 310 977,16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411 024,68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1 311 015,31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410 985,97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1 310 900,54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410 906,22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1 310 731,14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410 856,06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1 310 651,91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410 812,21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1 310 529,30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410 767,03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1 310 408,41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410 747,49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1 310 335,14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1 310 266,76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410 704,75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1 310 210,59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410 807,93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1 310 118,39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410 872,65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410 985,91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411 048,80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411 150,16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411 147,10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411 209,38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411 231,02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1 309 932,35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411 191,06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411 198,39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1 309 771,29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411 261,08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411 278,97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1 309 752,09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411 372,27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411 381,56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411 412,39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411 435,59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411 467,04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411 494,21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1 309 702,29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411 525,35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411 568,09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1 309 698,02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411 559,20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411 559,20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1 309 527,10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411 569,62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411 593,21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1 309 436,93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411 619,27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1 309 418,17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411 658,53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411 655,35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411 654,69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411 678,02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411 673,26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411 694,42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411 682,19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411 703,50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411 704,14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411 736,27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411 737,14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411 766,78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411 765,10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411 776,47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411 787,90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411 799,34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411 810,08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411 822,13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411 832,10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411 841,04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1 309 573,04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1 309 562,97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411 853,31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411 874,66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411 999,51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Федоровское)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10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Федоровское</w:t>
            </w:r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2 603 547 м² ± 565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416 562,81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1 313 551,90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416 555,48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416 603,34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416 586,40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416 517,99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416 487,24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416 715,45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416 752,08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416 963,20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416 981,66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1 312 894,32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416 960,90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1 312 763,66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416 962,26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1 312 763,83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417 157,50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1 312 788,69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417 275,95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1 312 803,35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417 362,65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1 312 826,09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417 535,73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417 523,73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417 341,28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417 396,23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417 518,34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417 591,33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417 613,63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417 622,79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417 637,40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417 634,35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417 631,91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1 313 402,92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417 643,51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417 597,52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417 619,68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417 654,50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417 686,81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417 689,61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417 782,11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417 783,03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417 783,06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417 993,75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1 313 644,82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417 991,09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417 990,89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418 029,44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418 025,62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418 011,84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417 937,84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417 914,78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417 929,71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1 313 896,63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417 914,94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417 909,04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7032C0">
      <w:pPr>
        <w:rPr>
          <w:sz w:val="2"/>
          <w:szCs w:val="2"/>
        </w:rPr>
      </w:pPr>
      <w:r>
        <w:pict>
          <v:rect id="_x0000_s1044" style="position:absolute;margin-left:167.8pt;margin-top:67.3pt;width:393pt;height:.75pt;z-index:-26960896;mso-position-horizontal-relative:page;mso-position-vertical-relative:page" fillcolor="black" stroked="f">
            <w10:wrap anchorx="page" anchory="page"/>
          </v:rect>
        </w:pict>
      </w:r>
    </w:p>
    <w:p w:rsidR="00555B85" w:rsidRDefault="00555B85">
      <w:pPr>
        <w:rPr>
          <w:sz w:val="2"/>
          <w:szCs w:val="2"/>
        </w:rPr>
        <w:sectPr w:rsidR="00555B85">
          <w:headerReference w:type="default" r:id="rId1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417 912,73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1 314 052,14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417 944,56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417 945,45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417 909,10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417 878,46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417 815,92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417 775,78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417 750,51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417 552,53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417 399,89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417 310,75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1 314 755,93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417 220,39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417 180,09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417 088,50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416 810,09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1 314 890,26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416 625,70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416 605,76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416 588,39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416 554,87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416 487,71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416 288,67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416 260,88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416 245,93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416 252,28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416 256,97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416 247,59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1 314 914,50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416 220,75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416 214,18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1 314 834,08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416 192,20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1 314 802,34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416 018,80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415 806,32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1 314 736,39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415 762,36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415 725,73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415 674,44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415 593,84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1 314 453,09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415 557,21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415 477,23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415 449,14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415 475,39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415 530,34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415 569,42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415 586,52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415 621,93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1 314 376,77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415 643,30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415 664,06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415 690,31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1 314 362,12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415 748,32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415 808,15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415 952,24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416 107,33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1 314 535,52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416 191,59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1 314 535,52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416 284,39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1 314 526,97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416 354,00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416 377,20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416 391,24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416 409,56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1 314 387,76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8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84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416 422,38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416 464,51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416 495,04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1 314 302,89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416 518,24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416 537,17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416 542,66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416 542,66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416 540,22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1 314 095,30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416 539,00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1 314 022,64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416 509,69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416 501,14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416 494,43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416 495,51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416 542,31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416 605,46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416 617,41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416 628,20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416 638,52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416 647,64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416 655,86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416 662,00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1 313 826,01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416 663,75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416 664,08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416 654,80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416 655,43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416 658,16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416 653,16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416 664,64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416 662,36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416 653,01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1 313 595,88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416 645,60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416 636,91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416 617,22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416 581,67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416 539,45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416 532,30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416 525,27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416 526,17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416 562,81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80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217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д. </w:t>
      </w:r>
      <w:proofErr w:type="spellStart"/>
      <w:r>
        <w:rPr>
          <w:b/>
          <w:i/>
          <w:sz w:val="20"/>
        </w:rPr>
        <w:t>Безлычное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</w:t>
      </w:r>
      <w:r>
        <w:rPr>
          <w:sz w:val="14"/>
        </w:rPr>
        <w:t>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Безлычное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2 724 м² ± 18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269598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55B85">
        <w:trPr>
          <w:trHeight w:val="251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422 160,95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1 313 879,76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1 313 927,78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422 093,12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422 120,55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422 160,95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55B85" w:rsidRDefault="007032C0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3457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3 793 м² ± 28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69588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55B85">
        <w:trPr>
          <w:trHeight w:val="251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422 180,93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1 313 094,69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422 180,84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422 172,39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422 172,40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1 313 094,56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422 180,93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1 313 094,69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416 764,35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1 312 596,80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416 786,94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1 312 652,38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416 731,35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1 312 674,97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416 708,76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1 312 619,39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416 764,35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2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418 193,64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1 313 408,56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418 202,35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418 195,78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418 186,84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418 193,64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55B85" w:rsidRDefault="007032C0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pStyle w:val="a4"/>
        <w:numPr>
          <w:ilvl w:val="1"/>
          <w:numId w:val="1"/>
        </w:numPr>
        <w:tabs>
          <w:tab w:val="left" w:pos="1796"/>
        </w:tabs>
        <w:ind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Иная зона сельскохозяйственного назначения (населенный пункт д. </w:t>
      </w:r>
      <w:proofErr w:type="spellStart"/>
      <w:r>
        <w:rPr>
          <w:b/>
          <w:i/>
          <w:sz w:val="20"/>
        </w:rPr>
        <w:t>Безлычное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z w:val="14"/>
        </w:rPr>
        <w:t>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Безлычное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3 597 м² ± 21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269578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422 132,84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1 313 501,96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9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9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422 142,84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422 104,13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422 102,78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422 049,18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422 052,40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422 085,37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422 081,09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422 115,90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422 126,65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422 132,84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pStyle w:val="a4"/>
        <w:numPr>
          <w:ilvl w:val="1"/>
          <w:numId w:val="1"/>
        </w:numPr>
        <w:tabs>
          <w:tab w:val="left" w:pos="2637"/>
        </w:tabs>
        <w:ind w:left="2636"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1 173 407 м² ± 1 043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69568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1 313 376,46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416 479,57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1 313 411,35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416 481,89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416 493,33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416 492,53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416 503,89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416 510,55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416 523,63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416 530,04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416 441,67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416 439,14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416 433,60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416 434,99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416 412,05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416 408,22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1 313 446,16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416 384,76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1 313 439,83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416 346,74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1 313 431,01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416 344,67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416 401,48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416 403,93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416 408,61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416 413,35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416 418,81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416 446,92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416 451,54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416 633,37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1 312 533,44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416 548,19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416 523,07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416 651,01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1 312 357,60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416 651,45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1 312 326,66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1 312 308,56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416 688,90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1 312 327,93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416 789,15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1 312 455,01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416 787,67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1 312 462,10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416 837,29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416 836,44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416 837,68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416 753,82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1 312 598,14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416 724,05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416 648,21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1 312 567,39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416 633,37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1 312 533,44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418 031,43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1 313 145,03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418 041,01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1 313 154,68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418 191,37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418 127,41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418 121,73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418 112,19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418 080,87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418 055,07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418 003,83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417 758,56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417 679,40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417 679,59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1 313 303,29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417 843,07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417 842,30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1 313 179,28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417 844,23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417 846,75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417 850,47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1 313 169,30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418 019,08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418 031,43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1 313 145,03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418 005,05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1 313 519,58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418 039,08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418 044,81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418 010,41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418 005,05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421 695,91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1 313 994,42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421 699,27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421 697,14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421 693,21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421 688,26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421 680,64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1 314 242,06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421 304,98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1 314 212,05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421 244,97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1 314 032,73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421 224,76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421 246,66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421 294,96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421 341,47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421 399,57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421 398,86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421 626,03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421 641,88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421 919,46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422 023,69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422 055,92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422 045,97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422 094,95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1 313 612,75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422 016,84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421 905,59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421 829,32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1 313 768,92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421 806,85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421 782,28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421 703,97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421 698,77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1 313 939,80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421 682,96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1 313 958,04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421 695,91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1 313 994,42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422 163,06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1 316 990,71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9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9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422 201,12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422 239,16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422 252,08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422 232,78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422 216,95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422 200,04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422 195,16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422 228,48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1 317 218,93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422 272,05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422 268,38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422 207,48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1 317 324,91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422 184,16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422 101,05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422 040,26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422 043,96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1 317 361,47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422 046,20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422 042,17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422 017,75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1 317 214,01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421 993,65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1 317 204,29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421 993,62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1 317 194,11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422 009,95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422 017,08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1 317 194,91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422 024,58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422 024,06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1 317 166,11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421 972,06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422 065,99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1 317 044,11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422 118,69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1 317 009,66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422 163,06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1 316 990,71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418 048,31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1 313 838,86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418 049,53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418 057,26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418 060,62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418 065,83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418 067,17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418 102,18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418 351,10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418 516,15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418 664,58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418 656,11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418 539,88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418 531,59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418 525,94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418 375,95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418 372,99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1 314 091,76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417 975,48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417 967,71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417 997,26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418 048,31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421 906,82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1 313 281,85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421 915,14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1 313 205,70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421 931,30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421 934,46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1 313 125,50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421 905,72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422 015,63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422 034,57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1 312 984,90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422 056,57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422 108,36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422 138,56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1 312 954,41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422 152,67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1 313 014,40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422 161,22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1 313 143,90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422 160,43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1 313 242,28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422 191,51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422 193,60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422 179,31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1 313 395,00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422 210,05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422 126,65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422 115,90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1 313 499,97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422 081,09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422 085,37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422 052,40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422 040,34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422 021,06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421 993,24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421 915,14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421 915,13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421 910,40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1 313 522,79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421 692,44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421 678,38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421 681,30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1 313 281,83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421 906,82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1 313 281,85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422 500,19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1 317 389,78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2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422 522,70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422 601,41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422 507,26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1 317 603,34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422 336,99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422 404,40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422 433,97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422 435,04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422 435,25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422 434,22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422 438,17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422 438,65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422 438,93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422 438,45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422 444,00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422 458,38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1 317 411,34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422 468,60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422 482,10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422 500,19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422 432,37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1 317 343,96</w:t>
            </w:r>
          </w:p>
        </w:tc>
        <w:tc>
          <w:tcPr>
            <w:tcW w:w="2682" w:type="dxa"/>
            <w:vMerge w:val="restart"/>
          </w:tcPr>
          <w:p w:rsidR="00555B85" w:rsidRDefault="007032C0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7032C0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422 476,06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422 461,68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1 317 391,37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422 455,65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422 433,67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422 413,82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422 432,37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410 904,87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1 309 781,23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410 863,69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410 861,70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410 862,78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410 869,17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1 309 898,08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410 903,58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410 873,55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410 784,06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410 689,39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1 310 044,73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410 690,61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1 310 187,65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410 736,67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1 310 159,67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410 869,49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410 921,17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1 310 044,49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410 954,65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410 994,55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1 310 011,43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411 040,96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411 056,10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1 309 973,67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411 071,64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411 071,80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411 026,93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1 309 928,87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410 993,86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410 965,19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410 947,27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410 921,30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1 309 818,36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410 907,68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410 904,87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1103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>
        <w:rPr>
          <w:b/>
          <w:i/>
          <w:sz w:val="20"/>
        </w:rPr>
        <w:t>Байдики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Байдики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15 233 м² ± 43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69557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411 832,10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1 309 582,06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37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37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411 822,13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411 810,08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411 799,34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411 787,90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411 776,47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411 765,10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411 766,78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411 737,14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411 736,27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411 704,14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411 703,50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411 682,19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411 694,42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411 673,26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411 678,02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411 654,69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411 655,35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411 658,53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411 668,79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411 707,76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411 704,98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411 694,64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411 728,36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1 309 535,19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411 727,03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411 777,78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411 778,37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411 790,80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411 796,62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411 804,86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411 824,39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411 826,40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411 866,51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411 874,66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411 853,31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411 848,48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1 309 562,97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411 841,04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1 309 573,04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411 832,10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920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Федоровское)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</w:t>
      </w:r>
      <w:r>
        <w:rPr>
          <w:sz w:val="14"/>
        </w:rPr>
        <w:t>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10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Федоровское</w:t>
            </w:r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61 241 м² ± 122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69547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1 313 603,53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416 653,01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1 313 595,88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416 645,60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416 636,91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416 617,22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416 581,67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416 539,45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416 532,30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416 525,27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1 313 577,19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416 520,07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416 498,09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1 313 774,15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416 495,51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416 542,31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416 605,46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416 617,41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416 628,20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416 638,52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416 647,64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1 313 843,89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416 655,86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416 662,00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1 313 826,01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416 666,87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416 663,75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416 664,08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416 654,80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416 655,43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416 658,16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416 653,16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416 665,18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416 664,64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416 662,36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416 616,89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1 313 804,47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416 613,73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416 615,21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416 538,01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416 504,48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416 546,33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416 616,89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417 944,56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1 314 170,80</w:t>
            </w:r>
          </w:p>
        </w:tc>
        <w:tc>
          <w:tcPr>
            <w:tcW w:w="2682" w:type="dxa"/>
            <w:vMerge w:val="restart"/>
          </w:tcPr>
          <w:p w:rsidR="00555B85" w:rsidRDefault="007032C0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7032C0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417 912,73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1 314 052,14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</w:tbl>
    <w:p w:rsidR="00555B85" w:rsidRDefault="00555B85">
      <w:pPr>
        <w:rPr>
          <w:sz w:val="2"/>
          <w:szCs w:val="2"/>
        </w:rPr>
        <w:sectPr w:rsidR="00555B85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55B85">
        <w:trPr>
          <w:trHeight w:val="251"/>
        </w:trPr>
        <w:tc>
          <w:tcPr>
            <w:tcW w:w="10187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417 909,04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1 314 009,46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417 914,94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1 313 957,00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417 929,71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1 313 896,63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417 914,78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417 937,84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418 011,84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418 025,62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418 029,44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417 990,89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417 991,09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417 993,75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1 313 644,82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418 038,46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418 055,42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418 057,26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418 049,53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418 048,31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418 010,08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417 997,26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417 967,71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1 314 087,31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417 954,29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417 945,45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417 944,56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1 314 170,80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55B85" w:rsidRDefault="007032C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3018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6.1 Зона кладбищ (населенный пункт с. </w:t>
      </w:r>
      <w:proofErr w:type="spellStart"/>
      <w:r>
        <w:rPr>
          <w:b/>
          <w:i/>
          <w:sz w:val="20"/>
        </w:rPr>
        <w:t>Байдики</w:t>
      </w:r>
      <w:proofErr w:type="spellEnd"/>
      <w:r>
        <w:rPr>
          <w:b/>
          <w:i/>
          <w:sz w:val="20"/>
        </w:rPr>
        <w:t>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Байдики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13 000 м² ± 40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69537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411 826,40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1 309 449,76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411 824,39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411 804,86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411 796,62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411 790,80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411 778,37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411 777,78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411 727,03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411 728,36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1 309 535,19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411 694,64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411 704,98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411 707,76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411 746,71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1 309 428,07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411 826,40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4445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16 254 м² ± 58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69527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421 292,12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1 314 421,03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9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421 322,07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421 266,07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421 196,54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421 197,39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421 209,38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1 314 416,44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421 238,11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421 261,61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1 314 382,37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421 275,92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421 292,12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421 043,42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1 320 923,40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7032C0">
            <w:pPr>
              <w:pStyle w:val="TableParagraph"/>
              <w:spacing w:before="166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421 068,15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1 320 956,19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421 027,83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1 320 979,82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421 013,60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420 998,15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421 043,42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1 320 923,40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5B85" w:rsidRDefault="00555B85">
      <w:pPr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55B85" w:rsidRDefault="007032C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55B85" w:rsidRDefault="007032C0">
      <w:pPr>
        <w:spacing w:before="31"/>
        <w:ind w:left="283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Федоровское)</w:t>
      </w:r>
    </w:p>
    <w:p w:rsidR="00555B85" w:rsidRDefault="007032C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55B85" w:rsidRDefault="007032C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55B8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55B8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10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Безлыченское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Федоровское</w:t>
            </w:r>
          </w:p>
        </w:tc>
      </w:tr>
      <w:tr w:rsidR="00555B8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555B8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16 461 м² ± 45 м²</w:t>
            </w:r>
          </w:p>
        </w:tc>
      </w:tr>
      <w:tr w:rsidR="00555B8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55B85" w:rsidRDefault="00555B85">
      <w:pPr>
        <w:spacing w:line="221" w:lineRule="exact"/>
        <w:rPr>
          <w:sz w:val="20"/>
        </w:rPr>
        <w:sectPr w:rsidR="00555B85">
          <w:pgSz w:w="11900" w:h="16840"/>
          <w:pgMar w:top="560" w:right="440" w:bottom="280" w:left="1020" w:header="300" w:footer="0" w:gutter="0"/>
          <w:cols w:space="720"/>
        </w:sectPr>
      </w:pPr>
    </w:p>
    <w:p w:rsidR="00555B85" w:rsidRDefault="007032C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69516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55B85">
        <w:trPr>
          <w:trHeight w:val="251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55B85">
        <w:trPr>
          <w:trHeight w:val="370"/>
        </w:trPr>
        <w:tc>
          <w:tcPr>
            <w:tcW w:w="10185" w:type="dxa"/>
            <w:gridSpan w:val="6"/>
          </w:tcPr>
          <w:p w:rsidR="00555B85" w:rsidRDefault="007032C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55B8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55B85" w:rsidRDefault="00555B8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55B8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55B85" w:rsidRDefault="00555B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290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416 546,33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1 313 801,69</w:t>
            </w:r>
          </w:p>
        </w:tc>
        <w:tc>
          <w:tcPr>
            <w:tcW w:w="268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55B85" w:rsidRDefault="00555B8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555B85" w:rsidRDefault="007032C0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416 504,48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416 538,01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416 615,21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1 313 628,60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416 613,73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1 313 703,57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416 616,89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51"/>
        </w:trPr>
        <w:tc>
          <w:tcPr>
            <w:tcW w:w="1290" w:type="dxa"/>
          </w:tcPr>
          <w:p w:rsidR="00555B85" w:rsidRDefault="007032C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416 546,33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1 313 801,69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55B85" w:rsidRDefault="00555B85">
            <w:pPr>
              <w:rPr>
                <w:sz w:val="2"/>
                <w:szCs w:val="2"/>
              </w:rPr>
            </w:pPr>
          </w:p>
        </w:tc>
      </w:tr>
      <w:tr w:rsidR="00555B85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55B85" w:rsidRDefault="007032C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55B8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555B85" w:rsidRDefault="007032C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55B85">
        <w:trPr>
          <w:trHeight w:val="258"/>
        </w:trPr>
        <w:tc>
          <w:tcPr>
            <w:tcW w:w="1290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55B85" w:rsidRDefault="007032C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55B85" w:rsidRDefault="007032C0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55B85" w:rsidRDefault="007032C0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555B85" w:rsidRDefault="007032C0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032C0" w:rsidRDefault="007032C0"/>
    <w:sectPr w:rsidR="007032C0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C0" w:rsidRDefault="007032C0">
      <w:r>
        <w:separator/>
      </w:r>
    </w:p>
  </w:endnote>
  <w:endnote w:type="continuationSeparator" w:id="0">
    <w:p w:rsidR="007032C0" w:rsidRDefault="007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C0" w:rsidRDefault="007032C0">
      <w:r>
        <w:separator/>
      </w:r>
    </w:p>
  </w:footnote>
  <w:footnote w:type="continuationSeparator" w:id="0">
    <w:p w:rsidR="007032C0" w:rsidRDefault="0070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.5pt;margin-top:14pt;width:12pt;height:15.3pt;z-index:-26966528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46.35pt;height:27.65pt;z-index:-26961920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6961408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46.35pt;height:27.65pt;z-index:-26960896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6960384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6959872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6959360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6958848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6958336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6957824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1.5pt;margin-top:14pt;width:43.35pt;height:27.65pt;z-index:-26966016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1.5pt;margin-top:14pt;width:12pt;height:15.3pt;z-index:-26965504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5pt;margin-top:14pt;width:43.35pt;height:27.65pt;z-index:-26964992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.5pt;margin-top:14pt;width:12pt;height:15.3pt;z-index:-26964480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46.35pt;height:27.65pt;z-index:-26963968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26963456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46.35pt;height:27.65pt;z-index:-26962944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555B85" w:rsidRDefault="007032C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85" w:rsidRDefault="007032C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26962432;mso-position-horizontal-relative:page;mso-position-vertical-relative:page" filled="f" stroked="f">
          <v:textbox inset="0,0,0,0">
            <w:txbxContent>
              <w:p w:rsidR="00555B85" w:rsidRDefault="007032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0F9F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2045"/>
    <w:multiLevelType w:val="multilevel"/>
    <w:tmpl w:val="640482B6"/>
    <w:lvl w:ilvl="0">
      <w:start w:val="4"/>
      <w:numFmt w:val="decimal"/>
      <w:lvlText w:val="%1"/>
      <w:lvlJc w:val="left"/>
      <w:pPr>
        <w:ind w:left="1795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95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5B85"/>
    <w:rsid w:val="00555B85"/>
    <w:rsid w:val="00672197"/>
    <w:rsid w:val="007032C0"/>
    <w:rsid w:val="007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1"/>
      <w:ind w:left="1795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1"/>
      <w:ind w:left="1795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8555</Words>
  <Characters>48768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2025-06-06T07:23:00Z</cp:lastPrinted>
  <dcterms:created xsi:type="dcterms:W3CDTF">2025-06-06T07:06:00Z</dcterms:created>
  <dcterms:modified xsi:type="dcterms:W3CDTF">2025-06-06T07:23:00Z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2025-06-06T00:00:00Z</vt:filetime>
  </property>
</Properties>
</file>