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92" w:rsidRDefault="000A03C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92" w:rsidRDefault="000A03C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67A92" w:rsidRDefault="000A03C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67A92" w:rsidRDefault="00167A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67A92" w:rsidRDefault="00167A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67A92" w:rsidRDefault="000A03C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67A92" w:rsidRDefault="00167A92">
      <w:pPr>
        <w:tabs>
          <w:tab w:val="left" w:pos="709"/>
        </w:tabs>
        <w:jc w:val="center"/>
        <w:rPr>
          <w:sz w:val="28"/>
        </w:rPr>
      </w:pPr>
    </w:p>
    <w:p w:rsidR="00167A92" w:rsidRDefault="00167A92">
      <w:pPr>
        <w:tabs>
          <w:tab w:val="left" w:pos="709"/>
        </w:tabs>
        <w:jc w:val="center"/>
        <w:rPr>
          <w:sz w:val="28"/>
        </w:rPr>
      </w:pPr>
    </w:p>
    <w:p w:rsidR="00167A92" w:rsidRDefault="000A03C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D2B28">
        <w:rPr>
          <w:sz w:val="28"/>
        </w:rPr>
        <w:t>11</w:t>
      </w:r>
      <w:r>
        <w:rPr>
          <w:sz w:val="28"/>
        </w:rPr>
        <w:t>»</w:t>
      </w:r>
      <w:r w:rsidR="00FD2B28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   </w:t>
      </w:r>
      <w:r w:rsidR="00FD2B28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№ </w:t>
      </w:r>
      <w:r w:rsidR="00FD2B28">
        <w:rPr>
          <w:sz w:val="28"/>
        </w:rPr>
        <w:t>644-п</w:t>
      </w:r>
    </w:p>
    <w:p w:rsidR="00167A92" w:rsidRDefault="00167A92">
      <w:pPr>
        <w:tabs>
          <w:tab w:val="left" w:pos="709"/>
        </w:tabs>
        <w:jc w:val="both"/>
        <w:rPr>
          <w:sz w:val="28"/>
        </w:rPr>
      </w:pPr>
    </w:p>
    <w:p w:rsidR="00167A92" w:rsidRDefault="00167A92">
      <w:pPr>
        <w:tabs>
          <w:tab w:val="left" w:pos="709"/>
        </w:tabs>
        <w:jc w:val="both"/>
        <w:rPr>
          <w:sz w:val="28"/>
        </w:rPr>
      </w:pPr>
    </w:p>
    <w:p w:rsidR="00167A92" w:rsidRDefault="000A03C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Добро-Пчельское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Захаровского муниципального района Рязанской области</w:t>
      </w:r>
    </w:p>
    <w:p w:rsidR="00167A92" w:rsidRDefault="00167A9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67A92" w:rsidRDefault="000A03CF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</w:t>
      </w:r>
      <w:r>
        <w:rPr>
          <w:sz w:val="28"/>
        </w:rPr>
        <w:t>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.07.202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01-14/2694/25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</w:t>
      </w:r>
      <w:r>
        <w:rPr>
          <w:color w:val="auto"/>
          <w:sz w:val="28"/>
          <w:szCs w:val="28"/>
        </w:rPr>
        <w:t>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</w:t>
      </w:r>
      <w:r>
        <w:rPr>
          <w:color w:val="auto"/>
          <w:sz w:val="28"/>
          <w:szCs w:val="28"/>
        </w:rPr>
        <w:t>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67A92" w:rsidRDefault="000A03CF" w:rsidP="000A0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Добро-Пчельское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от 05.09.2023 № 399-п</w:t>
      </w:r>
      <w:r>
        <w:rPr>
          <w:color w:val="auto"/>
          <w:sz w:val="28"/>
        </w:rPr>
        <w:t xml:space="preserve"> «Об утверждении</w:t>
      </w:r>
      <w:r>
        <w:rPr>
          <w:color w:val="auto"/>
          <w:sz w:val="28"/>
        </w:rPr>
        <w:t xml:space="preserve"> правил землепользования и застройки муниципального образования – Добро-Пчельское</w:t>
      </w:r>
      <w:r>
        <w:rPr>
          <w:rFonts w:cs="Times New Roman"/>
          <w:color w:val="auto"/>
          <w:sz w:val="28"/>
        </w:rPr>
        <w:t xml:space="preserve"> сельское поселение Захаровского</w:t>
      </w:r>
      <w:r>
        <w:rPr>
          <w:color w:val="auto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  <w:highlight w:val="white"/>
        </w:rPr>
        <w:t>(в редакции постановления Главархитектуры Рязанской области от</w:t>
      </w:r>
      <w:r>
        <w:rPr>
          <w:color w:val="000000" w:themeColor="text1"/>
          <w:sz w:val="28"/>
        </w:rPr>
        <w:t xml:space="preserve"> 22.07.2024 № 347-п)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следующее изменен</w:t>
      </w:r>
      <w:r>
        <w:rPr>
          <w:color w:val="auto"/>
          <w:sz w:val="28"/>
          <w:highlight w:val="white"/>
        </w:rPr>
        <w:t>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167A92" w:rsidRDefault="000A03CF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</w:rPr>
        <w:t>в приложении № 2</w:t>
      </w:r>
      <w:r>
        <w:rPr>
          <w:color w:val="000000" w:themeColor="text1"/>
          <w:sz w:val="28"/>
          <w:szCs w:val="27"/>
        </w:rPr>
        <w:t xml:space="preserve">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«4.2 Зона сельскохозяйственного использования </w:t>
      </w:r>
      <w:r>
        <w:rPr>
          <w:color w:val="000000" w:themeColor="text1"/>
          <w:sz w:val="28"/>
        </w:rPr>
        <w:br/>
        <w:t>(вне границ населенных пунктов)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</w:t>
      </w:r>
      <w:r>
        <w:rPr>
          <w:color w:val="000000" w:themeColor="text1"/>
          <w:sz w:val="28"/>
          <w:szCs w:val="28"/>
        </w:rPr>
        <w:br/>
        <w:t xml:space="preserve">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  <w:r>
        <w:rPr>
          <w:color w:val="auto"/>
          <w:sz w:val="28"/>
        </w:rPr>
        <w:t xml:space="preserve"> </w:t>
      </w:r>
    </w:p>
    <w:p w:rsidR="00167A92" w:rsidRDefault="000A03CF" w:rsidP="000A0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</w:t>
      </w:r>
      <w:r>
        <w:rPr>
          <w:color w:val="000000" w:themeColor="text1"/>
          <w:sz w:val="28"/>
          <w:szCs w:val="27"/>
        </w:rPr>
        <w:t>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>«1 Жилые зоны (населенный пункт д. Низки)»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8"/>
        </w:rPr>
        <w:br/>
        <w:t xml:space="preserve">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167A92" w:rsidRDefault="000A03CF" w:rsidP="000A0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67A92" w:rsidRDefault="000A03CF" w:rsidP="000A0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</w:t>
      </w:r>
      <w:r>
        <w:rPr>
          <w:color w:val="auto"/>
          <w:sz w:val="28"/>
          <w:szCs w:val="28"/>
        </w:rPr>
        <w:t xml:space="preserve">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Добро-Пчельское сельское поселение Захаровского</w:t>
      </w:r>
      <w:r>
        <w:rPr>
          <w:color w:val="auto"/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</w:t>
      </w:r>
      <w:r>
        <w:rPr>
          <w:color w:val="auto"/>
          <w:sz w:val="28"/>
          <w:szCs w:val="28"/>
        </w:rPr>
        <w:t>ого кодекса Российской Федерации.</w:t>
      </w:r>
    </w:p>
    <w:p w:rsidR="00167A92" w:rsidRDefault="000A03CF" w:rsidP="000A0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67A92" w:rsidRDefault="000A03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67A92" w:rsidRDefault="000A03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67A92" w:rsidRDefault="000A03CF" w:rsidP="000A0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67A92" w:rsidRDefault="000A03CF" w:rsidP="000A0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Захаровский муниципальный район Рязанской области, главе муници</w:t>
      </w:r>
      <w:r>
        <w:rPr>
          <w:color w:val="auto"/>
          <w:sz w:val="28"/>
          <w:szCs w:val="28"/>
        </w:rPr>
        <w:t xml:space="preserve">пального образования – </w:t>
      </w:r>
      <w:r>
        <w:rPr>
          <w:color w:val="auto"/>
          <w:sz w:val="28"/>
          <w:szCs w:val="28"/>
        </w:rPr>
        <w:t>Добро-Пчельское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</w:t>
      </w:r>
      <w:r>
        <w:rPr>
          <w:color w:val="auto"/>
          <w:sz w:val="28"/>
          <w:szCs w:val="28"/>
        </w:rPr>
        <w:t>й информации.</w:t>
      </w:r>
    </w:p>
    <w:p w:rsidR="00167A92" w:rsidRDefault="000A03CF" w:rsidP="000A0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67A92" w:rsidRDefault="00167A92">
      <w:pPr>
        <w:widowControl w:val="0"/>
        <w:ind w:firstLine="850"/>
        <w:jc w:val="both"/>
        <w:rPr>
          <w:color w:val="auto"/>
          <w:sz w:val="28"/>
        </w:rPr>
      </w:pPr>
    </w:p>
    <w:p w:rsidR="00167A92" w:rsidRDefault="00167A92">
      <w:pPr>
        <w:widowControl w:val="0"/>
        <w:ind w:firstLine="850"/>
        <w:jc w:val="both"/>
        <w:rPr>
          <w:color w:val="auto"/>
          <w:sz w:val="28"/>
        </w:rPr>
      </w:pPr>
    </w:p>
    <w:p w:rsidR="00167A92" w:rsidRDefault="000A03C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          </w:t>
      </w:r>
      <w:r>
        <w:rPr>
          <w:color w:val="auto"/>
          <w:sz w:val="28"/>
        </w:rPr>
        <w:t xml:space="preserve">                                                               Р.В. Шашкин</w:t>
      </w:r>
    </w:p>
    <w:sectPr w:rsidR="00167A92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CF" w:rsidRDefault="000A03CF">
      <w:r>
        <w:separator/>
      </w:r>
    </w:p>
  </w:endnote>
  <w:endnote w:type="continuationSeparator" w:id="0">
    <w:p w:rsidR="000A03CF" w:rsidRDefault="000A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CF" w:rsidRDefault="000A03CF">
      <w:r>
        <w:separator/>
      </w:r>
    </w:p>
  </w:footnote>
  <w:footnote w:type="continuationSeparator" w:id="0">
    <w:p w:rsidR="000A03CF" w:rsidRDefault="000A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92" w:rsidRDefault="000A03C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D2B28" w:rsidRPr="00FD2B2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67A92" w:rsidRDefault="00167A9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5BD4"/>
    <w:multiLevelType w:val="hybridMultilevel"/>
    <w:tmpl w:val="58C29E7A"/>
    <w:lvl w:ilvl="0" w:tplc="334AF87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8E28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66800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35EC3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A60BA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07EF7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C2A8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EC7B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F4E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1E29A3"/>
    <w:multiLevelType w:val="multilevel"/>
    <w:tmpl w:val="6E5643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92"/>
    <w:rsid w:val="000A03CF"/>
    <w:rsid w:val="00167A92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76A1"/>
  <w15:docId w15:val="{F1BB7CB3-3645-4514-879B-BBB04D2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2025-08-11T09:44:00Z</dcterms:created>
  <dcterms:modified xsi:type="dcterms:W3CDTF">2025-08-11T09:47:00Z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