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EB" w:rsidRDefault="00503CEB">
      <w:pPr>
        <w:spacing w:line="288" w:lineRule="auto"/>
        <w:jc w:val="center"/>
      </w:pPr>
    </w:p>
    <w:p w:rsidR="00503CEB" w:rsidRDefault="00F4712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CEB" w:rsidRDefault="00F47127">
      <w:pPr>
        <w:pStyle w:val="a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03CEB" w:rsidRDefault="00F47127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03CEB" w:rsidRDefault="00503CEB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503CEB" w:rsidRDefault="00503CEB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503CEB" w:rsidRDefault="00F4712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03CEB" w:rsidRDefault="00503CEB">
      <w:pPr>
        <w:tabs>
          <w:tab w:val="left" w:pos="709"/>
        </w:tabs>
        <w:jc w:val="center"/>
        <w:rPr>
          <w:sz w:val="28"/>
        </w:rPr>
      </w:pPr>
    </w:p>
    <w:p w:rsidR="00503CEB" w:rsidRDefault="00503CEB">
      <w:pPr>
        <w:tabs>
          <w:tab w:val="left" w:pos="709"/>
        </w:tabs>
        <w:jc w:val="center"/>
        <w:rPr>
          <w:sz w:val="28"/>
        </w:rPr>
      </w:pPr>
    </w:p>
    <w:p w:rsidR="00503CEB" w:rsidRDefault="00F4712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10735">
        <w:rPr>
          <w:sz w:val="28"/>
        </w:rPr>
        <w:t>26</w:t>
      </w:r>
      <w:r>
        <w:rPr>
          <w:sz w:val="28"/>
        </w:rPr>
        <w:t>»</w:t>
      </w:r>
      <w:r w:rsidR="00610735">
        <w:rPr>
          <w:sz w:val="28"/>
        </w:rPr>
        <w:t xml:space="preserve"> августа </w:t>
      </w:r>
      <w:r>
        <w:rPr>
          <w:sz w:val="28"/>
        </w:rPr>
        <w:t>202</w:t>
      </w:r>
      <w:r w:rsidR="00D03890">
        <w:rPr>
          <w:sz w:val="28"/>
        </w:rPr>
        <w:t>5</w:t>
      </w:r>
      <w:r>
        <w:rPr>
          <w:sz w:val="28"/>
        </w:rPr>
        <w:t xml:space="preserve"> г.                                                                   </w:t>
      </w:r>
      <w:r w:rsidR="00610735">
        <w:rPr>
          <w:sz w:val="28"/>
        </w:rPr>
        <w:tab/>
      </w:r>
      <w:r w:rsidR="00610735">
        <w:rPr>
          <w:sz w:val="28"/>
        </w:rPr>
        <w:tab/>
        <w:t xml:space="preserve">       </w:t>
      </w:r>
      <w:r>
        <w:rPr>
          <w:sz w:val="28"/>
        </w:rPr>
        <w:t xml:space="preserve">     № </w:t>
      </w:r>
      <w:r w:rsidR="00610735">
        <w:rPr>
          <w:sz w:val="28"/>
        </w:rPr>
        <w:t>710-п</w:t>
      </w:r>
    </w:p>
    <w:p w:rsidR="00503CEB" w:rsidRDefault="00503CEB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03CEB">
        <w:trPr>
          <w:trHeight w:val="1515"/>
        </w:trPr>
        <w:tc>
          <w:tcPr>
            <w:tcW w:w="9923" w:type="dxa"/>
          </w:tcPr>
          <w:p w:rsidR="00503CEB" w:rsidRDefault="00503CEB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503CEB" w:rsidRDefault="00F47127" w:rsidP="005222F6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проекта межевания территории </w:t>
            </w:r>
            <w:r w:rsidR="005222F6" w:rsidRPr="005222F6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земельного участка с кадастровым номером </w:t>
            </w:r>
            <w:bookmarkStart w:id="0" w:name="_GoBack"/>
            <w:bookmarkEnd w:id="0"/>
            <w:r w:rsidR="005222F6" w:rsidRPr="005222F6">
              <w:rPr>
                <w:rFonts w:ascii="Times New Roman" w:hAnsi="Times New Roman" w:cs="Times New Roman"/>
                <w:sz w:val="28"/>
                <w:szCs w:val="28"/>
              </w:rPr>
              <w:t>62:15:0050508:3, расположенного: «Местоположение установлено относительно ориентира, расположенного за</w:t>
            </w:r>
            <w:r w:rsidR="00522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222F6" w:rsidRPr="005222F6">
              <w:rPr>
                <w:rFonts w:ascii="Times New Roman" w:hAnsi="Times New Roman" w:cs="Times New Roman"/>
                <w:sz w:val="28"/>
                <w:szCs w:val="28"/>
              </w:rPr>
              <w:t>пределами участка. Ориентир населенный пункт. Участок находится примерно в 640 м от ориентира по на</w:t>
            </w:r>
            <w:r w:rsidR="005222F6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правлению на юг. Почтовый адрес ориентира: Рязанская область, </w:t>
            </w:r>
            <w:r w:rsidR="005222F6" w:rsidRPr="005222F6">
              <w:rPr>
                <w:rFonts w:ascii="Times New Roman" w:hAnsi="Times New Roman" w:cs="Times New Roman"/>
                <w:sz w:val="28"/>
                <w:szCs w:val="28"/>
              </w:rPr>
              <w:t>р-н Рязанский, с</w:t>
            </w:r>
            <w:r w:rsidR="005D0F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22F6" w:rsidRPr="005222F6">
              <w:rPr>
                <w:rFonts w:ascii="Times New Roman" w:hAnsi="Times New Roman" w:cs="Times New Roman"/>
                <w:sz w:val="28"/>
                <w:szCs w:val="28"/>
              </w:rPr>
              <w:t xml:space="preserve"> Дубровичи»</w:t>
            </w:r>
          </w:p>
          <w:p w:rsidR="005222F6" w:rsidRPr="005222F6" w:rsidRDefault="005222F6" w:rsidP="005222F6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2F6" w:rsidTr="00A4715C">
        <w:trPr>
          <w:trHeight w:val="80"/>
        </w:trPr>
        <w:tc>
          <w:tcPr>
            <w:tcW w:w="9923" w:type="dxa"/>
          </w:tcPr>
          <w:p w:rsidR="005222F6" w:rsidRDefault="005222F6" w:rsidP="00E3005C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статьи 45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                от 06.08.2008 № 153 «Об утверждении Положения о главном управлении архитектуры и градостроительства Рязанской области», </w:t>
            </w:r>
            <w:r w:rsidR="00E3005C" w:rsidRPr="00E3005C">
              <w:rPr>
                <w:sz w:val="28"/>
                <w:szCs w:val="28"/>
              </w:rPr>
              <w:t>приказом главного управления а</w:t>
            </w:r>
            <w:r w:rsidR="00E3005C">
              <w:rPr>
                <w:sz w:val="28"/>
                <w:szCs w:val="28"/>
              </w:rPr>
              <w:t xml:space="preserve">рхитектуры и градостроительства </w:t>
            </w:r>
            <w:r w:rsidR="00E3005C" w:rsidRPr="00E3005C">
              <w:rPr>
                <w:sz w:val="28"/>
                <w:szCs w:val="28"/>
              </w:rPr>
              <w:t>Рязанской области от 17.07.2025 № 45-ок «О предоставлении отпуска работнику»</w:t>
            </w:r>
            <w:r w:rsidR="00610735">
              <w:rPr>
                <w:sz w:val="28"/>
                <w:szCs w:val="28"/>
              </w:rPr>
              <w:t>,</w:t>
            </w:r>
            <w:r w:rsidR="00E300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5222F6" w:rsidRPr="005222F6" w:rsidRDefault="005222F6" w:rsidP="00105D0B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881"/>
              <w:jc w:val="both"/>
              <w:rPr>
                <w:sz w:val="28"/>
                <w:szCs w:val="28"/>
              </w:rPr>
            </w:pPr>
            <w:r w:rsidRPr="005222F6">
              <w:rPr>
                <w:sz w:val="28"/>
                <w:szCs w:val="28"/>
              </w:rPr>
              <w:t xml:space="preserve">Утвердить прилагаемый проект межевания территории </w:t>
            </w:r>
            <w:r w:rsidRPr="005222F6">
              <w:rPr>
                <w:rFonts w:cs="Times New Roman"/>
                <w:sz w:val="28"/>
                <w:szCs w:val="28"/>
              </w:rPr>
              <w:t xml:space="preserve">в отношении земельного участка с кадастровым номером с 62:15:0050508:3, расположенного: «Местоположение установлено относительно ориентира, расположенного за пределами участка. Ориентир населенный пункт. Участок находится </w:t>
            </w:r>
            <w:r w:rsidR="00610735">
              <w:rPr>
                <w:rFonts w:cs="Times New Roman"/>
                <w:sz w:val="28"/>
                <w:szCs w:val="28"/>
              </w:rPr>
              <w:br/>
            </w:r>
            <w:r w:rsidRPr="005222F6">
              <w:rPr>
                <w:rFonts w:cs="Times New Roman"/>
                <w:sz w:val="28"/>
                <w:szCs w:val="28"/>
              </w:rPr>
              <w:t>примерно в 640 м от ориентира по направлению на юг. Почтовый адрес ориентира: Рязанская область, р-н Рязанский, с</w:t>
            </w:r>
            <w:r w:rsidR="005D0FF0">
              <w:rPr>
                <w:rFonts w:cs="Times New Roman"/>
                <w:sz w:val="28"/>
                <w:szCs w:val="28"/>
              </w:rPr>
              <w:t>.</w:t>
            </w:r>
            <w:r w:rsidRPr="005222F6">
              <w:rPr>
                <w:rFonts w:cs="Times New Roman"/>
                <w:sz w:val="28"/>
                <w:szCs w:val="28"/>
              </w:rPr>
              <w:t xml:space="preserve"> Дубровичи»</w:t>
            </w:r>
            <w:r w:rsidRPr="005222F6">
              <w:rPr>
                <w:rFonts w:cs="Times New Roman"/>
                <w:sz w:val="28"/>
                <w:szCs w:val="28"/>
                <w:highlight w:val="white"/>
                <w:shd w:val="clear" w:color="auto" w:fill="FFFFFF"/>
              </w:rPr>
              <w:t>.</w:t>
            </w:r>
          </w:p>
          <w:p w:rsidR="005222F6" w:rsidRDefault="005222F6" w:rsidP="005222F6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Государственному казенному учреждению Рязанской области «Центр градостроительного развития Рязанской области»:</w:t>
            </w:r>
          </w:p>
          <w:p w:rsidR="005222F6" w:rsidRDefault="005222F6" w:rsidP="00A4715C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1) обеспечить размещение проекта межевания территории в государственных информационных системах обеспечения градостроительной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деятельности в соответствии с требованиями Градостроительного кодекса Российской Федерации;</w:t>
            </w:r>
          </w:p>
        </w:tc>
      </w:tr>
      <w:tr w:rsidR="00503CEB">
        <w:trPr>
          <w:trHeight w:val="8028"/>
        </w:trPr>
        <w:tc>
          <w:tcPr>
            <w:tcW w:w="9923" w:type="dxa"/>
          </w:tcPr>
          <w:p w:rsidR="00503CEB" w:rsidRDefault="00F47127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2)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подготовить, заверить усиленной квалифицированной электронной подписью и направить информацию об утвержденном проекте межевания территории </w:t>
            </w:r>
            <w:r w:rsidR="00A4715C" w:rsidRPr="005222F6">
              <w:rPr>
                <w:rFonts w:ascii="Times New Roman" w:hAnsi="Times New Roman" w:cs="Times New Roman"/>
                <w:sz w:val="28"/>
                <w:szCs w:val="28"/>
              </w:rPr>
              <w:t>в отношении земельного участка с кадастровым номером с</w:t>
            </w:r>
            <w:r w:rsidR="00A471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715C" w:rsidRPr="005222F6">
              <w:rPr>
                <w:rFonts w:ascii="Times New Roman" w:hAnsi="Times New Roman" w:cs="Times New Roman"/>
                <w:sz w:val="28"/>
                <w:szCs w:val="28"/>
              </w:rPr>
              <w:t>62:15:0050508:3, расположенного: «Местоположение установлено относительно ориентира, расположенного за</w:t>
            </w:r>
            <w:r w:rsidR="00A471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715C" w:rsidRPr="005222F6">
              <w:rPr>
                <w:rFonts w:ascii="Times New Roman" w:hAnsi="Times New Roman" w:cs="Times New Roman"/>
                <w:sz w:val="28"/>
                <w:szCs w:val="28"/>
              </w:rPr>
              <w:t>пределами участка. Ориентир населенный пункт. Участок находится примерно в 640 м от ориентира по</w:t>
            </w:r>
            <w:r w:rsidR="00A4715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715C" w:rsidRPr="005222F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4715C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правлению на юг. Почтовый адрес ориентира: Рязанская область, </w:t>
            </w:r>
            <w:r w:rsidR="00A471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4715C" w:rsidRPr="005222F6"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="00A47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15C" w:rsidRPr="005222F6">
              <w:rPr>
                <w:rFonts w:ascii="Times New Roman" w:hAnsi="Times New Roman" w:cs="Times New Roman"/>
                <w:sz w:val="28"/>
                <w:szCs w:val="28"/>
              </w:rPr>
              <w:t>Рязанский, с</w:t>
            </w:r>
            <w:r w:rsidR="005D0F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715C" w:rsidRPr="005222F6">
              <w:rPr>
                <w:rFonts w:ascii="Times New Roman" w:hAnsi="Times New Roman" w:cs="Times New Roman"/>
                <w:sz w:val="28"/>
                <w:szCs w:val="28"/>
              </w:rPr>
              <w:t xml:space="preserve"> Дубровичи»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территориальный орган федерального органа исполнительной власти, уполномоченный Правительством Российской Федерации на осуществление государственного кадастрового учета, государственной регистрации прав, ведение Единого госу</w:t>
            </w:r>
            <w:r w:rsidR="008855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арственного реестра недвижимости для внесения в Единый государственный реестр недвижимости в</w:t>
            </w:r>
            <w:r w:rsidR="00A471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соответствии с</w:t>
            </w:r>
            <w:r w:rsidR="00A471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Федеральным законом от 13.07.2015 № 218-ФЗ «О</w:t>
            </w:r>
            <w:r w:rsidR="00A471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государственной регистрации недвижимости».</w:t>
            </w:r>
          </w:p>
          <w:p w:rsidR="00503CEB" w:rsidRDefault="00F47127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Отделу кадровой работы и делопроизводства обеспечить:</w:t>
            </w:r>
          </w:p>
          <w:p w:rsidR="00503CEB" w:rsidRDefault="00A4715C">
            <w:pPr>
              <w:pStyle w:val="ConsPlusNormal1"/>
              <w:widowControl w:val="0"/>
              <w:tabs>
                <w:tab w:val="left" w:pos="708"/>
                <w:tab w:val="left" w:pos="1276"/>
              </w:tabs>
              <w:ind w:firstLine="85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1) государственную регистрацию настоящего </w:t>
            </w:r>
            <w:r w:rsidR="00F47127">
              <w:rPr>
                <w:rFonts w:ascii="Times New Roman" w:hAnsi="Times New Roman"/>
                <w:color w:val="auto"/>
                <w:sz w:val="28"/>
                <w:szCs w:val="28"/>
              </w:rPr>
              <w:t>постановления в правовом департаменте аппарата Губернатора и Правительства Рязанской области;</w:t>
            </w:r>
          </w:p>
          <w:p w:rsidR="00503CEB" w:rsidRDefault="00F47127">
            <w:pPr>
              <w:pStyle w:val="ConsPlusNormal1"/>
              <w:widowControl w:val="0"/>
              <w:tabs>
                <w:tab w:val="left" w:pos="708"/>
                <w:tab w:val="left" w:pos="1276"/>
              </w:tabs>
              <w:ind w:firstLine="850"/>
              <w:jc w:val="both"/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503CEB" w:rsidRDefault="00F47127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503CEB" w:rsidRDefault="00F47127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2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proofErr w:type="spellStart"/>
            <w:r w:rsidR="00232C29" w:rsidRPr="00232C29">
              <w:rPr>
                <w:rFonts w:ascii="Times New Roman" w:hAnsi="Times New Roman"/>
                <w:color w:val="auto"/>
                <w:sz w:val="28"/>
                <w:szCs w:val="28"/>
              </w:rPr>
              <w:t>Дубровическое</w:t>
            </w:r>
            <w:proofErr w:type="spellEnd"/>
            <w:r w:rsidRPr="00232C2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503CEB" w:rsidRDefault="00F47127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3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503CEB" w:rsidRPr="00D03890" w:rsidRDefault="00F47127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30" w:firstLine="85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Контроль за исполнением настоящего постановления возложить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 заместителя начальника главного управления архитектуры и градостроительства Рязанской </w:t>
            </w:r>
            <w:r w:rsidRPr="00D03890">
              <w:rPr>
                <w:rFonts w:ascii="Times New Roman" w:hAnsi="Times New Roman"/>
                <w:color w:val="auto"/>
                <w:sz w:val="28"/>
                <w:szCs w:val="28"/>
              </w:rPr>
              <w:t>области Т.С. Попкову.</w:t>
            </w:r>
          </w:p>
          <w:p w:rsidR="00503CEB" w:rsidRDefault="00503CEB">
            <w:pPr>
              <w:pStyle w:val="ConsPlusNormal1"/>
              <w:widowControl w:val="0"/>
              <w:tabs>
                <w:tab w:val="left" w:pos="1418"/>
              </w:tabs>
              <w:ind w:left="187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3CEB" w:rsidRDefault="00503CEB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CEB">
        <w:tc>
          <w:tcPr>
            <w:tcW w:w="9923" w:type="dxa"/>
          </w:tcPr>
          <w:p w:rsidR="00503CEB" w:rsidRDefault="00D0389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F4712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F47127">
              <w:rPr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F47127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Т.С. Попкова</w:t>
            </w:r>
          </w:p>
          <w:p w:rsidR="00503CEB" w:rsidRDefault="00503CEB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503CEB" w:rsidRDefault="00503CE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503CEB" w:rsidRDefault="00503CE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503CEB" w:rsidRDefault="00503CE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A4715C" w:rsidRDefault="00A4715C" w:rsidP="00E3005C">
      <w:pPr>
        <w:tabs>
          <w:tab w:val="left" w:pos="709"/>
        </w:tabs>
        <w:jc w:val="both"/>
        <w:rPr>
          <w:rFonts w:eastAsia="Times New Roman" w:cs="Times New Roman"/>
          <w:sz w:val="28"/>
          <w:szCs w:val="28"/>
          <w:lang w:eastAsia="ru-RU" w:bidi="ru-RU"/>
        </w:rPr>
      </w:pPr>
    </w:p>
    <w:sectPr w:rsidR="00A4715C" w:rsidSect="001432E5">
      <w:headerReference w:type="default" r:id="rId8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D4" w:rsidRDefault="002E5CD4">
      <w:r>
        <w:separator/>
      </w:r>
    </w:p>
  </w:endnote>
  <w:endnote w:type="continuationSeparator" w:id="0">
    <w:p w:rsidR="002E5CD4" w:rsidRDefault="002E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D4" w:rsidRDefault="002E5CD4">
      <w:r>
        <w:separator/>
      </w:r>
    </w:p>
  </w:footnote>
  <w:footnote w:type="continuationSeparator" w:id="0">
    <w:p w:rsidR="002E5CD4" w:rsidRDefault="002E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041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3CEB" w:rsidRPr="00E3005C" w:rsidRDefault="001432E5" w:rsidP="00E3005C">
        <w:pPr>
          <w:pStyle w:val="af4"/>
          <w:jc w:val="center"/>
          <w:rPr>
            <w:rFonts w:ascii="Times New Roman" w:hAnsi="Times New Roman" w:cs="Times New Roman"/>
          </w:rPr>
        </w:pPr>
        <w:r w:rsidRPr="001432E5">
          <w:rPr>
            <w:rFonts w:ascii="Times New Roman" w:hAnsi="Times New Roman" w:cs="Times New Roman"/>
          </w:rPr>
          <w:fldChar w:fldCharType="begin"/>
        </w:r>
        <w:r w:rsidRPr="001432E5">
          <w:rPr>
            <w:rFonts w:ascii="Times New Roman" w:hAnsi="Times New Roman" w:cs="Times New Roman"/>
          </w:rPr>
          <w:instrText>PAGE   \* MERGEFORMAT</w:instrText>
        </w:r>
        <w:r w:rsidRPr="001432E5">
          <w:rPr>
            <w:rFonts w:ascii="Times New Roman" w:hAnsi="Times New Roman" w:cs="Times New Roman"/>
          </w:rPr>
          <w:fldChar w:fldCharType="separate"/>
        </w:r>
        <w:r w:rsidR="001D4878">
          <w:rPr>
            <w:rFonts w:ascii="Times New Roman" w:hAnsi="Times New Roman" w:cs="Times New Roman"/>
            <w:noProof/>
          </w:rPr>
          <w:t>2</w:t>
        </w:r>
        <w:r w:rsidRPr="001432E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261F"/>
    <w:multiLevelType w:val="multilevel"/>
    <w:tmpl w:val="77323C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CB87899"/>
    <w:multiLevelType w:val="multilevel"/>
    <w:tmpl w:val="D21ABF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EB"/>
    <w:rsid w:val="001432E5"/>
    <w:rsid w:val="001C00AE"/>
    <w:rsid w:val="001D4878"/>
    <w:rsid w:val="00232C29"/>
    <w:rsid w:val="002E5CD4"/>
    <w:rsid w:val="00305AB8"/>
    <w:rsid w:val="00503CEB"/>
    <w:rsid w:val="005222F6"/>
    <w:rsid w:val="005D0FF0"/>
    <w:rsid w:val="00610735"/>
    <w:rsid w:val="00616CC6"/>
    <w:rsid w:val="00665E88"/>
    <w:rsid w:val="007F58E1"/>
    <w:rsid w:val="00885542"/>
    <w:rsid w:val="00A4715C"/>
    <w:rsid w:val="00D03890"/>
    <w:rsid w:val="00E3005C"/>
    <w:rsid w:val="00F4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9929B-D2E9-46D4-B2F8-EDFB81DB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paragraph" w:styleId="a7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d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pPr>
      <w:spacing w:after="40"/>
    </w:pPr>
    <w:rPr>
      <w:sz w:val="18"/>
    </w:rPr>
  </w:style>
  <w:style w:type="paragraph" w:styleId="af">
    <w:name w:val="endnote text"/>
    <w:basedOn w:val="a"/>
    <w:rPr>
      <w:sz w:val="20"/>
    </w:rPr>
  </w:style>
  <w:style w:type="paragraph" w:styleId="af0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3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4">
    <w:name w:val="header"/>
    <w:link w:val="af5"/>
    <w:uiPriority w:val="99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5">
    <w:name w:val="Верхний колонтитул Знак"/>
    <w:basedOn w:val="a0"/>
    <w:link w:val="af4"/>
    <w:uiPriority w:val="99"/>
    <w:rsid w:val="001432E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25.12.2023)(с изм. и доп., вступ. в силу с 01.04.2024)</vt:lpstr>
    </vt:vector>
  </TitlesOfParts>
  <Company>КонсультантПлюс Версия 4023.00.09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25.12.2023)(с изм. и доп., вступ. в силу с 01.04.2024)</dc:title>
  <dc:subject/>
  <dc:creator>Полина С. Печерских</dc:creator>
  <dc:description/>
  <cp:lastModifiedBy>Анна В. Чамкина</cp:lastModifiedBy>
  <cp:revision>6</cp:revision>
  <cp:lastPrinted>2025-08-19T09:33:00Z</cp:lastPrinted>
  <dcterms:created xsi:type="dcterms:W3CDTF">2025-08-25T08:23:00Z</dcterms:created>
  <dcterms:modified xsi:type="dcterms:W3CDTF">2025-08-27T09:58:00Z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