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D704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EBB" w:rsidRDefault="006B6EBB">
      <w:pPr>
        <w:spacing w:after="0" w:line="240" w:lineRule="auto"/>
      </w:pPr>
      <w:r>
        <w:separator/>
      </w:r>
    </w:p>
  </w:endnote>
  <w:endnote w:type="continuationSeparator" w:id="0">
    <w:p w:rsidR="006B6EBB" w:rsidRDefault="006B6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EBB" w:rsidRDefault="006B6EBB">
      <w:pPr>
        <w:spacing w:after="0" w:line="240" w:lineRule="auto"/>
      </w:pPr>
      <w:r>
        <w:separator/>
      </w:r>
    </w:p>
  </w:footnote>
  <w:footnote w:type="continuationSeparator" w:id="0">
    <w:p w:rsidR="006B6EBB" w:rsidRDefault="006B6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6B6EBB"/>
    <w:rsid w:val="007141AD"/>
    <w:rsid w:val="0075263B"/>
    <w:rsid w:val="007660A5"/>
    <w:rsid w:val="00793BF7"/>
    <w:rsid w:val="00807590"/>
    <w:rsid w:val="008140BA"/>
    <w:rsid w:val="00834B65"/>
    <w:rsid w:val="008944B5"/>
    <w:rsid w:val="008D7043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2025-08-14T07:27:00Z</dcterms:modified>
</cp:coreProperties>
</file>